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8240"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10"/>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r>
        <w:rPr>
          <w:rFonts w:ascii="Arial" w:hAnsi="Arial" w:cs="Arial"/>
          <w:sz w:val="22"/>
          <w:szCs w:val="22"/>
        </w:rPr>
        <w:t>CA14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5DDBF5C9"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6455F5">
        <w:rPr>
          <w:rFonts w:ascii="Arial" w:hAnsi="Arial" w:cs="Arial"/>
          <w:b/>
        </w:rPr>
        <w:t>1</w:t>
      </w:r>
      <w:r w:rsidR="007C4945">
        <w:rPr>
          <w:rFonts w:ascii="Arial" w:hAnsi="Arial" w:cs="Arial"/>
          <w:b/>
        </w:rPr>
        <w:t>2</w:t>
      </w:r>
      <w:r w:rsidR="007C4945" w:rsidRPr="007C4945">
        <w:rPr>
          <w:rFonts w:ascii="Arial" w:hAnsi="Arial" w:cs="Arial"/>
          <w:b/>
          <w:vertAlign w:val="superscript"/>
        </w:rPr>
        <w:t>th</w:t>
      </w:r>
      <w:r w:rsidR="007C4945">
        <w:rPr>
          <w:rFonts w:ascii="Arial" w:hAnsi="Arial" w:cs="Arial"/>
          <w:b/>
        </w:rPr>
        <w:t xml:space="preserve"> February</w:t>
      </w:r>
      <w:r w:rsidR="006455F5">
        <w:rPr>
          <w:rFonts w:ascii="Arial" w:hAnsi="Arial" w:cs="Arial"/>
          <w:b/>
        </w:rPr>
        <w:t xml:space="preserve"> </w:t>
      </w:r>
      <w:r w:rsidR="006B044E" w:rsidRPr="006B044E">
        <w:rPr>
          <w:rFonts w:ascii="Arial" w:hAnsi="Arial" w:cs="Arial"/>
          <w:b/>
        </w:rPr>
        <w:t>202</w:t>
      </w:r>
      <w:r w:rsidR="007C4945">
        <w:rPr>
          <w:rFonts w:ascii="Arial" w:hAnsi="Arial" w:cs="Arial"/>
          <w:b/>
        </w:rPr>
        <w:t>6</w:t>
      </w:r>
      <w:r w:rsidR="006B044E" w:rsidRPr="006B044E">
        <w:rPr>
          <w:rFonts w:ascii="Arial" w:hAnsi="Arial" w:cs="Arial"/>
          <w:b/>
        </w:rPr>
        <w:t xml:space="preserve"> at 6.30pm </w:t>
      </w:r>
      <w:r>
        <w:rPr>
          <w:rFonts w:ascii="Arial" w:hAnsi="Arial" w:cs="Arial"/>
          <w:b/>
        </w:rPr>
        <w:t xml:space="preserve">in </w:t>
      </w:r>
      <w:r w:rsidR="00311039">
        <w:rPr>
          <w:rFonts w:ascii="Arial" w:hAnsi="Arial" w:cs="Arial"/>
          <w:b/>
          <w:lang w:val="en-US"/>
        </w:rPr>
        <w:t>Workington</w:t>
      </w:r>
      <w:r>
        <w:rPr>
          <w:rFonts w:ascii="Arial" w:hAnsi="Arial" w:cs="Arial"/>
          <w:b/>
          <w:lang w:val="en-US"/>
        </w:rPr>
        <w:t xml:space="preserve"> Town Council Offices, Town Hall, Oxford Street, Workington, CA14 2RS.</w:t>
      </w:r>
    </w:p>
    <w:p w14:paraId="38B82B57" w14:textId="77777777" w:rsidR="00B24B6B" w:rsidRDefault="00B24B6B">
      <w:pPr>
        <w:spacing w:after="0"/>
        <w:contextualSpacing/>
        <w:rPr>
          <w:rFonts w:ascii="Arial" w:hAnsi="Arial" w:cs="Arial"/>
          <w:b/>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2"/>
        <w:gridCol w:w="1204"/>
        <w:gridCol w:w="4104"/>
        <w:gridCol w:w="1204"/>
      </w:tblGrid>
      <w:tr w:rsidR="00B24B6B" w14:paraId="30AFA250" w14:textId="77777777" w:rsidTr="00770B00">
        <w:trPr>
          <w:trHeight w:hRule="exact" w:val="305"/>
        </w:trPr>
        <w:tc>
          <w:tcPr>
            <w:tcW w:w="3622" w:type="dxa"/>
            <w:tcMar>
              <w:top w:w="0" w:type="dxa"/>
              <w:left w:w="108" w:type="dxa"/>
              <w:bottom w:w="0" w:type="dxa"/>
              <w:right w:w="108" w:type="dxa"/>
            </w:tcMar>
            <w:vAlign w:val="center"/>
          </w:tcPr>
          <w:p w14:paraId="0C6368F9" w14:textId="77777777" w:rsidR="00B24B6B" w:rsidRPr="00387E1F" w:rsidRDefault="00F64511" w:rsidP="00770B00">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204" w:type="dxa"/>
            <w:vAlign w:val="center"/>
          </w:tcPr>
          <w:p w14:paraId="5CBECD0E" w14:textId="0FF1FE97" w:rsidR="00B24B6B" w:rsidRPr="00387E1F" w:rsidRDefault="00644173" w:rsidP="00770B00">
            <w:pPr>
              <w:pStyle w:val="NoSpacing"/>
              <w:rPr>
                <w:rFonts w:ascii="Arial" w:hAnsi="Arial" w:cs="Arial"/>
                <w:lang w:val="en-US"/>
              </w:rPr>
            </w:pPr>
            <w:r w:rsidRPr="00387E1F">
              <w:rPr>
                <w:rFonts w:ascii="Arial" w:hAnsi="Arial" w:cs="Arial"/>
                <w:lang w:val="en-US"/>
              </w:rPr>
              <w:t>Present</w:t>
            </w:r>
          </w:p>
        </w:tc>
        <w:tc>
          <w:tcPr>
            <w:tcW w:w="4104" w:type="dxa"/>
            <w:tcMar>
              <w:top w:w="0" w:type="dxa"/>
              <w:left w:w="108" w:type="dxa"/>
              <w:bottom w:w="0" w:type="dxa"/>
              <w:right w:w="108" w:type="dxa"/>
            </w:tcMar>
            <w:vAlign w:val="center"/>
          </w:tcPr>
          <w:p w14:paraId="1ECD7F8F" w14:textId="77777777" w:rsidR="00B24B6B" w:rsidRPr="00387E1F" w:rsidRDefault="00F64511" w:rsidP="00770B00">
            <w:pPr>
              <w:pStyle w:val="NoSpacing"/>
              <w:rPr>
                <w:rFonts w:ascii="Arial" w:hAnsi="Arial" w:cs="Arial"/>
              </w:rPr>
            </w:pPr>
            <w:r w:rsidRPr="00387E1F">
              <w:rPr>
                <w:rFonts w:ascii="Arial" w:hAnsi="Arial" w:cs="Arial"/>
              </w:rPr>
              <w:t>Cllr Bernadette Jones (Vice Chair)</w:t>
            </w:r>
          </w:p>
        </w:tc>
        <w:tc>
          <w:tcPr>
            <w:tcW w:w="1204" w:type="dxa"/>
            <w:vAlign w:val="center"/>
          </w:tcPr>
          <w:p w14:paraId="4CA352E3" w14:textId="77777777" w:rsidR="00B24B6B" w:rsidRPr="00387E1F" w:rsidRDefault="00F64511" w:rsidP="00770B00">
            <w:pPr>
              <w:pStyle w:val="NoSpacing"/>
              <w:rPr>
                <w:rFonts w:ascii="Arial" w:hAnsi="Arial" w:cs="Arial"/>
              </w:rPr>
            </w:pPr>
            <w:r w:rsidRPr="00387E1F">
              <w:rPr>
                <w:rFonts w:ascii="Arial" w:hAnsi="Arial" w:cs="Arial"/>
              </w:rPr>
              <w:t>Present</w:t>
            </w:r>
          </w:p>
        </w:tc>
      </w:tr>
      <w:tr w:rsidR="00B24B6B" w14:paraId="02A324B4" w14:textId="77777777" w:rsidTr="00770B00">
        <w:trPr>
          <w:trHeight w:hRule="exact" w:val="305"/>
        </w:trPr>
        <w:tc>
          <w:tcPr>
            <w:tcW w:w="3622" w:type="dxa"/>
            <w:tcMar>
              <w:top w:w="0" w:type="dxa"/>
              <w:left w:w="108" w:type="dxa"/>
              <w:bottom w:w="0" w:type="dxa"/>
              <w:right w:w="108" w:type="dxa"/>
            </w:tcMar>
            <w:vAlign w:val="center"/>
          </w:tcPr>
          <w:p w14:paraId="5CF2945A" w14:textId="77777777" w:rsidR="00B24B6B" w:rsidRPr="00387E1F" w:rsidRDefault="00F64511" w:rsidP="00770B00">
            <w:pPr>
              <w:pStyle w:val="NoSpacing"/>
              <w:rPr>
                <w:rFonts w:ascii="Arial" w:hAnsi="Arial" w:cs="Arial"/>
              </w:rPr>
            </w:pPr>
            <w:r w:rsidRPr="00387E1F">
              <w:rPr>
                <w:rFonts w:ascii="Arial" w:hAnsi="Arial" w:cs="Arial"/>
              </w:rPr>
              <w:t>Cllr Mary Bainbridge</w:t>
            </w:r>
          </w:p>
        </w:tc>
        <w:tc>
          <w:tcPr>
            <w:tcW w:w="1204" w:type="dxa"/>
            <w:vAlign w:val="center"/>
          </w:tcPr>
          <w:p w14:paraId="613230DC" w14:textId="40297822" w:rsidR="00B24B6B" w:rsidRPr="00387E1F" w:rsidRDefault="00AB3246" w:rsidP="00770B00">
            <w:pPr>
              <w:pStyle w:val="NoSpacing"/>
              <w:rPr>
                <w:rFonts w:ascii="Arial" w:hAnsi="Arial" w:cs="Arial"/>
              </w:rPr>
            </w:pPr>
            <w:r>
              <w:rPr>
                <w:rFonts w:ascii="Arial" w:hAnsi="Arial" w:cs="Arial"/>
              </w:rPr>
              <w:t>Absent</w:t>
            </w:r>
          </w:p>
        </w:tc>
        <w:tc>
          <w:tcPr>
            <w:tcW w:w="4104" w:type="dxa"/>
            <w:tcMar>
              <w:top w:w="0" w:type="dxa"/>
              <w:left w:w="108" w:type="dxa"/>
              <w:bottom w:w="0" w:type="dxa"/>
              <w:right w:w="108" w:type="dxa"/>
            </w:tcMar>
            <w:vAlign w:val="center"/>
          </w:tcPr>
          <w:p w14:paraId="5D8964E7" w14:textId="54262B45" w:rsidR="00B24B6B" w:rsidRPr="00387E1F" w:rsidRDefault="00F64511" w:rsidP="00770B00">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204" w:type="dxa"/>
            <w:vAlign w:val="center"/>
          </w:tcPr>
          <w:p w14:paraId="7AF0CADB" w14:textId="5857183E" w:rsidR="00B24B6B" w:rsidRPr="00387E1F" w:rsidRDefault="00A53B9B" w:rsidP="00770B00">
            <w:pPr>
              <w:pStyle w:val="NoSpacing"/>
              <w:rPr>
                <w:rFonts w:ascii="Arial" w:hAnsi="Arial" w:cs="Arial"/>
              </w:rPr>
            </w:pPr>
            <w:r w:rsidRPr="00387E1F">
              <w:rPr>
                <w:rFonts w:ascii="Arial" w:hAnsi="Arial" w:cs="Arial"/>
              </w:rPr>
              <w:t>Present</w:t>
            </w:r>
          </w:p>
        </w:tc>
      </w:tr>
      <w:tr w:rsidR="00B24B6B" w14:paraId="4D683795" w14:textId="77777777" w:rsidTr="00770B00">
        <w:trPr>
          <w:trHeight w:hRule="exact" w:val="305"/>
        </w:trPr>
        <w:tc>
          <w:tcPr>
            <w:tcW w:w="3622" w:type="dxa"/>
            <w:tcMar>
              <w:top w:w="0" w:type="dxa"/>
              <w:left w:w="108" w:type="dxa"/>
              <w:bottom w:w="0" w:type="dxa"/>
              <w:right w:w="108" w:type="dxa"/>
            </w:tcMar>
            <w:vAlign w:val="center"/>
          </w:tcPr>
          <w:p w14:paraId="47C3CBA8" w14:textId="77777777" w:rsidR="00B24B6B" w:rsidRPr="00387E1F" w:rsidRDefault="00F64511" w:rsidP="00770B00">
            <w:pPr>
              <w:pStyle w:val="NoSpacing"/>
              <w:rPr>
                <w:rFonts w:ascii="Arial" w:hAnsi="Arial" w:cs="Arial"/>
              </w:rPr>
            </w:pPr>
            <w:r w:rsidRPr="00387E1F">
              <w:rPr>
                <w:rFonts w:ascii="Arial" w:hAnsi="Arial" w:cs="Arial"/>
              </w:rPr>
              <w:t>Cllr Beth Dixon</w:t>
            </w:r>
          </w:p>
        </w:tc>
        <w:tc>
          <w:tcPr>
            <w:tcW w:w="1204" w:type="dxa"/>
            <w:vAlign w:val="center"/>
          </w:tcPr>
          <w:p w14:paraId="3D68C3B3" w14:textId="6092E8D5" w:rsidR="00B24B6B" w:rsidRPr="00387E1F" w:rsidRDefault="00AB3246" w:rsidP="00770B00">
            <w:pPr>
              <w:pStyle w:val="NoSpacing"/>
              <w:rPr>
                <w:rFonts w:ascii="Arial" w:hAnsi="Arial" w:cs="Arial"/>
              </w:rPr>
            </w:pPr>
            <w:r>
              <w:rPr>
                <w:rFonts w:ascii="Arial" w:hAnsi="Arial" w:cs="Arial"/>
              </w:rPr>
              <w:t xml:space="preserve">Absent </w:t>
            </w:r>
          </w:p>
        </w:tc>
        <w:tc>
          <w:tcPr>
            <w:tcW w:w="4104" w:type="dxa"/>
            <w:tcMar>
              <w:top w:w="0" w:type="dxa"/>
              <w:left w:w="108" w:type="dxa"/>
              <w:bottom w:w="0" w:type="dxa"/>
              <w:right w:w="108" w:type="dxa"/>
            </w:tcMar>
            <w:vAlign w:val="center"/>
          </w:tcPr>
          <w:p w14:paraId="7728886F" w14:textId="24FC442F"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204" w:type="dxa"/>
            <w:vAlign w:val="center"/>
          </w:tcPr>
          <w:p w14:paraId="6907056E" w14:textId="6D2A4996" w:rsidR="00B24B6B" w:rsidRPr="00387E1F" w:rsidRDefault="006B044E" w:rsidP="00770B00">
            <w:pPr>
              <w:pStyle w:val="NoSpacing"/>
              <w:rPr>
                <w:rFonts w:ascii="Arial" w:hAnsi="Arial" w:cs="Arial"/>
              </w:rPr>
            </w:pPr>
            <w:r w:rsidRPr="006B044E">
              <w:rPr>
                <w:rFonts w:ascii="Arial" w:hAnsi="Arial" w:cs="Arial"/>
              </w:rPr>
              <w:t>Absent</w:t>
            </w:r>
            <w:r>
              <w:rPr>
                <w:rFonts w:ascii="Arial" w:hAnsi="Arial" w:cs="Arial"/>
              </w:rPr>
              <w:t>*</w:t>
            </w:r>
          </w:p>
        </w:tc>
      </w:tr>
      <w:tr w:rsidR="00B24B6B" w14:paraId="4916F7D5" w14:textId="77777777" w:rsidTr="00770B00">
        <w:trPr>
          <w:trHeight w:hRule="exact" w:val="305"/>
        </w:trPr>
        <w:tc>
          <w:tcPr>
            <w:tcW w:w="3622" w:type="dxa"/>
            <w:tcMar>
              <w:top w:w="0" w:type="dxa"/>
              <w:left w:w="108" w:type="dxa"/>
              <w:bottom w:w="0" w:type="dxa"/>
              <w:right w:w="108" w:type="dxa"/>
            </w:tcMar>
            <w:vAlign w:val="center"/>
          </w:tcPr>
          <w:p w14:paraId="32293B2D" w14:textId="284C91A3" w:rsidR="00B24B6B" w:rsidRPr="00387E1F" w:rsidRDefault="00F64511" w:rsidP="00770B00">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204" w:type="dxa"/>
            <w:vAlign w:val="center"/>
          </w:tcPr>
          <w:p w14:paraId="72D00456" w14:textId="4464D890" w:rsidR="00B24B6B" w:rsidRPr="00387E1F" w:rsidRDefault="00AB3246" w:rsidP="00770B00">
            <w:pPr>
              <w:pStyle w:val="NoSpacing"/>
              <w:rPr>
                <w:rFonts w:ascii="Arial" w:hAnsi="Arial" w:cs="Arial"/>
                <w:lang w:val="en-US"/>
              </w:rPr>
            </w:pPr>
            <w:r>
              <w:rPr>
                <w:rFonts w:ascii="Arial" w:hAnsi="Arial" w:cs="Arial"/>
                <w:lang w:val="en-US"/>
              </w:rPr>
              <w:t>Present</w:t>
            </w:r>
          </w:p>
        </w:tc>
        <w:tc>
          <w:tcPr>
            <w:tcW w:w="4104" w:type="dxa"/>
            <w:tcMar>
              <w:top w:w="0" w:type="dxa"/>
              <w:left w:w="108" w:type="dxa"/>
              <w:bottom w:w="0" w:type="dxa"/>
              <w:right w:w="108" w:type="dxa"/>
            </w:tcMar>
            <w:vAlign w:val="center"/>
          </w:tcPr>
          <w:p w14:paraId="31435306" w14:textId="32CA1929"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204" w:type="dxa"/>
            <w:vAlign w:val="center"/>
          </w:tcPr>
          <w:p w14:paraId="7ED4E9B6" w14:textId="62AF4FD9" w:rsidR="00B24B6B" w:rsidRPr="00387E1F" w:rsidRDefault="00D50B68" w:rsidP="00770B00">
            <w:pPr>
              <w:pStyle w:val="NoSpacing"/>
              <w:rPr>
                <w:rFonts w:ascii="Arial" w:hAnsi="Arial" w:cs="Arial"/>
                <w:lang w:val="en-US"/>
              </w:rPr>
            </w:pPr>
            <w:r w:rsidRPr="00387E1F">
              <w:rPr>
                <w:rFonts w:ascii="Arial" w:hAnsi="Arial" w:cs="Arial"/>
              </w:rPr>
              <w:t>Present</w:t>
            </w:r>
          </w:p>
        </w:tc>
      </w:tr>
      <w:tr w:rsidR="00B24B6B" w14:paraId="68175C08" w14:textId="77777777" w:rsidTr="00770B00">
        <w:trPr>
          <w:trHeight w:hRule="exact" w:val="305"/>
        </w:trPr>
        <w:tc>
          <w:tcPr>
            <w:tcW w:w="3622" w:type="dxa"/>
            <w:tcMar>
              <w:top w:w="0" w:type="dxa"/>
              <w:left w:w="108" w:type="dxa"/>
              <w:bottom w:w="0" w:type="dxa"/>
              <w:right w:w="108" w:type="dxa"/>
            </w:tcMar>
            <w:vAlign w:val="center"/>
          </w:tcPr>
          <w:p w14:paraId="112E8504" w14:textId="5BC13690"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204" w:type="dxa"/>
            <w:vAlign w:val="center"/>
          </w:tcPr>
          <w:p w14:paraId="40B1ADBD" w14:textId="135B99A1" w:rsidR="00B24B6B" w:rsidRPr="00387E1F" w:rsidRDefault="00AB3246" w:rsidP="00770B00">
            <w:pPr>
              <w:pStyle w:val="NoSpacing"/>
              <w:rPr>
                <w:rFonts w:ascii="Arial" w:hAnsi="Arial" w:cs="Arial"/>
              </w:rPr>
            </w:pPr>
            <w:r>
              <w:rPr>
                <w:rFonts w:ascii="Arial" w:hAnsi="Arial" w:cs="Arial"/>
              </w:rPr>
              <w:t xml:space="preserve">Absent </w:t>
            </w:r>
          </w:p>
        </w:tc>
        <w:tc>
          <w:tcPr>
            <w:tcW w:w="4104" w:type="dxa"/>
            <w:tcMar>
              <w:top w:w="0" w:type="dxa"/>
              <w:left w:w="108" w:type="dxa"/>
              <w:bottom w:w="0" w:type="dxa"/>
              <w:right w:w="108" w:type="dxa"/>
            </w:tcMar>
            <w:vAlign w:val="center"/>
          </w:tcPr>
          <w:p w14:paraId="7B6309D7" w14:textId="4DC4E410" w:rsidR="00B24B6B" w:rsidRPr="00387E1F" w:rsidRDefault="00A53B9B" w:rsidP="00770B00">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204" w:type="dxa"/>
            <w:vAlign w:val="center"/>
          </w:tcPr>
          <w:p w14:paraId="217D89AC" w14:textId="12A46D1B" w:rsidR="00B24B6B" w:rsidRPr="00387E1F" w:rsidRDefault="00D50B68" w:rsidP="00770B00">
            <w:pPr>
              <w:pStyle w:val="NoSpacing"/>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1262A9FE" w14:textId="4D0CE9D4" w:rsidR="006455F5" w:rsidRPr="00636F52"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455F5">
        <w:rPr>
          <w:rFonts w:ascii="Arial" w:hAnsi="Arial" w:cs="Arial"/>
        </w:rPr>
        <w:t>Chief Officer/RFO</w:t>
      </w:r>
      <w:r w:rsidR="00AB3246">
        <w:rPr>
          <w:rFonts w:ascii="Arial" w:hAnsi="Arial" w:cs="Arial"/>
        </w:rPr>
        <w:t>, Cllr Denise Rollo, Paul Shearsby</w:t>
      </w:r>
      <w:r w:rsidR="00915584">
        <w:rPr>
          <w:rFonts w:ascii="Arial" w:hAnsi="Arial" w:cs="Arial"/>
        </w:rPr>
        <w:t xml:space="preserve"> and two Enforcement Officers from Cumberland Council. </w:t>
      </w:r>
      <w:r w:rsidR="006455F5" w:rsidRPr="00636F52">
        <w:rPr>
          <w:rFonts w:ascii="Arial" w:hAnsi="Arial" w:cs="Arial"/>
        </w:rPr>
        <w:t xml:space="preserve"> </w:t>
      </w:r>
    </w:p>
    <w:p w14:paraId="705F3EE9" w14:textId="77777777" w:rsidR="00E3307A" w:rsidRPr="00636F52" w:rsidRDefault="00E3307A">
      <w:pPr>
        <w:spacing w:after="0"/>
        <w:contextualSpacing/>
        <w:rPr>
          <w:rFonts w:ascii="Arial" w:hAnsi="Arial" w:cs="Arial"/>
        </w:rPr>
      </w:pPr>
    </w:p>
    <w:p w14:paraId="243E4E59" w14:textId="65876B56" w:rsidR="00306587" w:rsidRPr="00636F52" w:rsidRDefault="00F64511">
      <w:pPr>
        <w:spacing w:after="0"/>
        <w:contextualSpacing/>
        <w:rPr>
          <w:rFonts w:ascii="Arial" w:hAnsi="Arial" w:cs="Arial"/>
          <w:b/>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C6E0C">
        <w:rPr>
          <w:rFonts w:ascii="Arial" w:hAnsi="Arial" w:cs="Arial"/>
          <w:b/>
        </w:rPr>
        <w:t>66</w:t>
      </w:r>
      <w:r w:rsidR="00F6084C" w:rsidRPr="00636F52">
        <w:rPr>
          <w:rFonts w:ascii="Arial" w:hAnsi="Arial" w:cs="Arial"/>
          <w:b/>
          <w:lang w:val="en-US"/>
        </w:rPr>
        <w:t xml:space="preserve"> </w:t>
      </w:r>
      <w:r w:rsidRPr="00636F52">
        <w:rPr>
          <w:rFonts w:ascii="Arial" w:hAnsi="Arial" w:cs="Arial"/>
          <w:b/>
        </w:rPr>
        <w:t>Absences</w:t>
      </w:r>
    </w:p>
    <w:p w14:paraId="57342ABA" w14:textId="5378011F" w:rsidR="003D7AEE" w:rsidRPr="00636F52" w:rsidRDefault="00FC495B">
      <w:pPr>
        <w:spacing w:after="0"/>
        <w:contextualSpacing/>
        <w:rPr>
          <w:rFonts w:ascii="Arial" w:hAnsi="Arial" w:cs="Arial"/>
          <w:bCs/>
          <w:lang w:val="en-US"/>
        </w:rPr>
      </w:pPr>
      <w:r w:rsidRPr="00636F52">
        <w:rPr>
          <w:rFonts w:ascii="Arial" w:hAnsi="Arial" w:cs="Arial"/>
          <w:bCs/>
        </w:rPr>
        <w:t xml:space="preserve">Absences notified prior to the meeting were </w:t>
      </w:r>
      <w:r w:rsidR="00605EC8" w:rsidRPr="00636F52">
        <w:rPr>
          <w:rFonts w:ascii="Arial" w:hAnsi="Arial" w:cs="Arial"/>
          <w:bCs/>
        </w:rPr>
        <w:t>noted</w:t>
      </w:r>
      <w:r w:rsidRPr="00636F52">
        <w:rPr>
          <w:rFonts w:ascii="Arial" w:hAnsi="Arial" w:cs="Arial"/>
          <w:bCs/>
        </w:rPr>
        <w:t xml:space="preserve"> from </w:t>
      </w:r>
      <w:r w:rsidR="00593DEF" w:rsidRPr="00636F52">
        <w:rPr>
          <w:rFonts w:ascii="Arial" w:hAnsi="Arial" w:cs="Arial"/>
          <w:bCs/>
        </w:rPr>
        <w:t xml:space="preserve">Cllr </w:t>
      </w:r>
      <w:r w:rsidR="006C6E0C">
        <w:rPr>
          <w:rFonts w:ascii="Arial" w:hAnsi="Arial" w:cs="Arial"/>
          <w:bCs/>
        </w:rPr>
        <w:t xml:space="preserve">Billy Miskelly. </w:t>
      </w:r>
      <w:r w:rsidR="00593DEF" w:rsidRPr="00636F52">
        <w:rPr>
          <w:rFonts w:ascii="Arial" w:hAnsi="Arial" w:cs="Arial"/>
          <w:bCs/>
        </w:rPr>
        <w:t xml:space="preserve"> </w:t>
      </w:r>
    </w:p>
    <w:p w14:paraId="276E7FBC" w14:textId="77777777" w:rsidR="003D7AEE" w:rsidRPr="00636F52" w:rsidRDefault="003D7AEE">
      <w:pPr>
        <w:spacing w:after="0"/>
        <w:contextualSpacing/>
        <w:rPr>
          <w:rFonts w:ascii="Arial" w:hAnsi="Arial" w:cs="Arial"/>
          <w:bCs/>
          <w:lang w:val="en-US"/>
        </w:rPr>
      </w:pPr>
    </w:p>
    <w:p w14:paraId="1AB9F337" w14:textId="4FE903F1" w:rsidR="003D7AEE"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C6E0C">
        <w:rPr>
          <w:rFonts w:ascii="Arial" w:hAnsi="Arial" w:cs="Arial"/>
          <w:b/>
        </w:rPr>
        <w:t>67</w:t>
      </w:r>
      <w:r w:rsidRPr="00636F52">
        <w:rPr>
          <w:rFonts w:ascii="Arial" w:hAnsi="Arial" w:cs="Arial"/>
          <w:b/>
        </w:rPr>
        <w:t xml:space="preserve"> Declarations of Interest</w:t>
      </w:r>
      <w:r w:rsidR="00593DEF" w:rsidRPr="00636F52">
        <w:rPr>
          <w:rFonts w:ascii="Arial" w:hAnsi="Arial" w:cs="Arial"/>
          <w:b/>
        </w:rPr>
        <w:t xml:space="preserve">: </w:t>
      </w:r>
      <w:r w:rsidR="00593DEF" w:rsidRPr="00636F52">
        <w:rPr>
          <w:rFonts w:ascii="Arial" w:hAnsi="Arial" w:cs="Arial"/>
          <w:bCs/>
        </w:rPr>
        <w:t>None</w:t>
      </w:r>
      <w:r w:rsidR="00FC495B" w:rsidRPr="00636F52">
        <w:rPr>
          <w:rFonts w:ascii="Arial" w:hAnsi="Arial" w:cs="Arial"/>
          <w:bCs/>
        </w:rPr>
        <w:t>.</w:t>
      </w:r>
    </w:p>
    <w:p w14:paraId="5D5C0D80" w14:textId="5A7115F5" w:rsidR="00B24B6B"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00311039" w:rsidRPr="00636F52">
        <w:rPr>
          <w:rFonts w:ascii="Arial" w:hAnsi="Arial" w:cs="Arial"/>
          <w:b/>
        </w:rPr>
        <w:t>.</w:t>
      </w:r>
      <w:r w:rsidR="006C6E0C">
        <w:rPr>
          <w:rFonts w:ascii="Arial" w:hAnsi="Arial" w:cs="Arial"/>
          <w:b/>
        </w:rPr>
        <w:t>68</w:t>
      </w:r>
      <w:r w:rsidRPr="00636F52">
        <w:rPr>
          <w:rFonts w:ascii="Arial" w:hAnsi="Arial" w:cs="Arial"/>
          <w:b/>
          <w:lang w:val="en-US"/>
        </w:rPr>
        <w:t xml:space="preserve"> </w:t>
      </w:r>
      <w:r w:rsidRPr="00636F52">
        <w:rPr>
          <w:rFonts w:ascii="Arial" w:hAnsi="Arial" w:cs="Arial"/>
          <w:b/>
        </w:rPr>
        <w:t>Exclusion of Press and Public</w:t>
      </w:r>
      <w:r w:rsidR="00593DEF" w:rsidRPr="00636F52">
        <w:rPr>
          <w:rFonts w:ascii="Arial" w:hAnsi="Arial" w:cs="Arial"/>
          <w:b/>
        </w:rPr>
        <w:t xml:space="preserve">: </w:t>
      </w:r>
      <w:r w:rsidR="006C6E0C" w:rsidRPr="006C6E0C">
        <w:rPr>
          <w:rFonts w:ascii="Arial" w:hAnsi="Arial" w:cs="Arial"/>
          <w:bCs/>
        </w:rPr>
        <w:t>None</w:t>
      </w:r>
      <w:r w:rsidR="00FF53EA">
        <w:rPr>
          <w:rFonts w:ascii="Arial" w:hAnsi="Arial" w:cs="Arial"/>
          <w:bCs/>
        </w:rPr>
        <w:t>.</w:t>
      </w:r>
    </w:p>
    <w:p w14:paraId="2F7EC11E" w14:textId="5E7004FB" w:rsidR="00B24B6B" w:rsidRPr="00636F52" w:rsidRDefault="00F64511">
      <w:pPr>
        <w:tabs>
          <w:tab w:val="left" w:pos="993"/>
        </w:tabs>
        <w:spacing w:after="0"/>
        <w:contextualSpacing/>
        <w:rPr>
          <w:rFonts w:ascii="Arial" w:hAnsi="Arial" w:cs="Arial"/>
        </w:rPr>
      </w:pPr>
      <w:r w:rsidRPr="00636F52">
        <w:rPr>
          <w:rFonts w:ascii="Arial" w:eastAsia="Times New Roman" w:hAnsi="Arial" w:cs="Arial"/>
          <w:b/>
          <w:bCs/>
          <w:lang w:eastAsia="ar-SA"/>
        </w:rPr>
        <w:t>E2</w:t>
      </w:r>
      <w:r w:rsidR="00FC495B" w:rsidRPr="00636F52">
        <w:rPr>
          <w:rFonts w:ascii="Arial" w:eastAsia="Times New Roman" w:hAnsi="Arial" w:cs="Arial"/>
          <w:b/>
          <w:bCs/>
          <w:lang w:eastAsia="ar-SA"/>
        </w:rPr>
        <w:t>5</w:t>
      </w:r>
      <w:r w:rsidRPr="00636F52">
        <w:rPr>
          <w:rFonts w:ascii="Arial" w:eastAsia="Times New Roman" w:hAnsi="Arial" w:cs="Arial"/>
          <w:b/>
          <w:bCs/>
          <w:lang w:eastAsia="ar-SA"/>
        </w:rPr>
        <w:t>.</w:t>
      </w:r>
      <w:r w:rsidR="006C6E0C">
        <w:rPr>
          <w:rFonts w:ascii="Arial" w:eastAsia="Times New Roman" w:hAnsi="Arial" w:cs="Arial"/>
          <w:b/>
          <w:bCs/>
          <w:lang w:eastAsia="ar-SA"/>
        </w:rPr>
        <w:t>69</w:t>
      </w:r>
      <w:r w:rsidRPr="00636F52">
        <w:rPr>
          <w:rFonts w:ascii="Arial" w:eastAsia="Times New Roman" w:hAnsi="Arial" w:cs="Arial"/>
          <w:b/>
          <w:bCs/>
          <w:lang w:eastAsia="ar-SA"/>
        </w:rPr>
        <w:t xml:space="preserve"> Public </w:t>
      </w:r>
      <w:r w:rsidR="00FF53EA">
        <w:rPr>
          <w:rFonts w:ascii="Arial" w:eastAsia="Times New Roman" w:hAnsi="Arial" w:cs="Arial"/>
          <w:b/>
          <w:bCs/>
          <w:lang w:eastAsia="ar-SA"/>
        </w:rPr>
        <w:t>Representation</w:t>
      </w:r>
      <w:r w:rsidR="00593DEF" w:rsidRPr="00636F52">
        <w:rPr>
          <w:rFonts w:ascii="Arial" w:eastAsia="Times New Roman" w:hAnsi="Arial" w:cs="Arial"/>
          <w:b/>
          <w:bCs/>
          <w:lang w:eastAsia="ar-SA"/>
        </w:rPr>
        <w:t xml:space="preserve">: </w:t>
      </w:r>
      <w:r w:rsidRPr="00636F52">
        <w:rPr>
          <w:rFonts w:ascii="Arial" w:hAnsi="Arial" w:cs="Arial"/>
        </w:rPr>
        <w:t>None.</w:t>
      </w:r>
    </w:p>
    <w:p w14:paraId="4AFA1544" w14:textId="77777777" w:rsidR="00575EC8" w:rsidRPr="00636F52" w:rsidRDefault="00575EC8">
      <w:pPr>
        <w:spacing w:after="0"/>
        <w:contextualSpacing/>
        <w:rPr>
          <w:rFonts w:ascii="Arial" w:hAnsi="Arial" w:cs="Arial"/>
          <w:b/>
        </w:rPr>
      </w:pPr>
    </w:p>
    <w:p w14:paraId="5D2D5782" w14:textId="449CADC0"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70</w:t>
      </w:r>
      <w:r w:rsidRPr="00636F52">
        <w:rPr>
          <w:rFonts w:ascii="Arial" w:hAnsi="Arial" w:cs="Arial"/>
          <w:b/>
        </w:rPr>
        <w:t xml:space="preserve"> Minutes of the previous meeting</w:t>
      </w:r>
    </w:p>
    <w:p w14:paraId="2F8309B1" w14:textId="659F0943" w:rsidR="00B24B6B" w:rsidRPr="00636F52" w:rsidRDefault="00F64511">
      <w:pPr>
        <w:spacing w:after="0"/>
        <w:contextualSpacing/>
        <w:rPr>
          <w:rFonts w:ascii="Arial" w:hAnsi="Arial" w:cs="Arial"/>
        </w:rPr>
      </w:pPr>
      <w:r w:rsidRPr="00636F52">
        <w:rPr>
          <w:rFonts w:ascii="Arial" w:hAnsi="Arial" w:cs="Arial"/>
          <w:b/>
        </w:rPr>
        <w:t>Resolved:</w:t>
      </w:r>
      <w:r w:rsidRPr="00636F52">
        <w:rPr>
          <w:rFonts w:ascii="Arial" w:hAnsi="Arial" w:cs="Arial"/>
        </w:rPr>
        <w:t xml:space="preserve"> Committee approved the minutes from </w:t>
      </w:r>
      <w:r w:rsidR="006C6E0C">
        <w:rPr>
          <w:rFonts w:ascii="Arial" w:hAnsi="Arial" w:cs="Arial"/>
        </w:rPr>
        <w:t>13</w:t>
      </w:r>
      <w:r w:rsidR="006C6E0C" w:rsidRPr="006C6E0C">
        <w:rPr>
          <w:rFonts w:ascii="Arial" w:hAnsi="Arial" w:cs="Arial"/>
          <w:vertAlign w:val="superscript"/>
        </w:rPr>
        <w:t>th</w:t>
      </w:r>
      <w:r w:rsidR="006C6E0C">
        <w:rPr>
          <w:rFonts w:ascii="Arial" w:hAnsi="Arial" w:cs="Arial"/>
        </w:rPr>
        <w:t xml:space="preserve"> November</w:t>
      </w:r>
      <w:r w:rsidR="00593DEF" w:rsidRPr="00636F52">
        <w:rPr>
          <w:rFonts w:ascii="Arial" w:hAnsi="Arial" w:cs="Arial"/>
        </w:rPr>
        <w:t xml:space="preserve"> </w:t>
      </w:r>
      <w:r w:rsidR="00FC495B" w:rsidRPr="00636F52">
        <w:rPr>
          <w:rFonts w:ascii="Arial" w:hAnsi="Arial" w:cs="Arial"/>
        </w:rPr>
        <w:t xml:space="preserve">2025 </w:t>
      </w:r>
      <w:r w:rsidRPr="00636F52">
        <w:rPr>
          <w:rFonts w:ascii="Arial" w:hAnsi="Arial" w:cs="Arial"/>
        </w:rPr>
        <w:t xml:space="preserve">and affirmed them a true record. </w:t>
      </w:r>
    </w:p>
    <w:p w14:paraId="5117A19E" w14:textId="77777777" w:rsidR="00B24B6B" w:rsidRPr="00636F52" w:rsidRDefault="00B24B6B">
      <w:pPr>
        <w:spacing w:after="0"/>
        <w:contextualSpacing/>
        <w:rPr>
          <w:rFonts w:ascii="Arial" w:hAnsi="Arial" w:cs="Arial"/>
          <w:b/>
        </w:rPr>
      </w:pPr>
    </w:p>
    <w:p w14:paraId="12A00DD5" w14:textId="25999ABC" w:rsidR="00B24B6B"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71</w:t>
      </w:r>
      <w:r w:rsidRPr="00636F52">
        <w:rPr>
          <w:rFonts w:ascii="Arial" w:hAnsi="Arial" w:cs="Arial"/>
          <w:b/>
        </w:rPr>
        <w:t xml:space="preserve"> Public Questions</w:t>
      </w:r>
      <w:r w:rsidR="00593DEF" w:rsidRPr="00636F52">
        <w:rPr>
          <w:rFonts w:ascii="Arial" w:hAnsi="Arial" w:cs="Arial"/>
          <w:b/>
        </w:rPr>
        <w:t xml:space="preserve">: </w:t>
      </w:r>
      <w:r w:rsidRPr="00636F52">
        <w:rPr>
          <w:rFonts w:ascii="Arial" w:hAnsi="Arial" w:cs="Arial"/>
        </w:rPr>
        <w:t>None.</w:t>
      </w:r>
      <w:r w:rsidRPr="00636F52">
        <w:rPr>
          <w:rFonts w:ascii="Arial" w:hAnsi="Arial" w:cs="Arial"/>
          <w:b/>
        </w:rPr>
        <w:t xml:space="preserve"> </w:t>
      </w:r>
    </w:p>
    <w:p w14:paraId="7254189B" w14:textId="77777777" w:rsidR="006C6E0C" w:rsidRDefault="006C6E0C">
      <w:pPr>
        <w:spacing w:after="0"/>
        <w:contextualSpacing/>
        <w:rPr>
          <w:rFonts w:ascii="Arial" w:hAnsi="Arial" w:cs="Arial"/>
          <w:b/>
        </w:rPr>
      </w:pPr>
    </w:p>
    <w:p w14:paraId="172BF9CB" w14:textId="0CF07037" w:rsidR="006C6E0C" w:rsidRDefault="006C6E0C">
      <w:pPr>
        <w:spacing w:after="0"/>
        <w:contextualSpacing/>
        <w:rPr>
          <w:rFonts w:ascii="Arial" w:hAnsi="Arial" w:cs="Arial"/>
          <w:b/>
        </w:rPr>
      </w:pPr>
      <w:r>
        <w:rPr>
          <w:rFonts w:ascii="Arial" w:hAnsi="Arial" w:cs="Arial"/>
          <w:b/>
        </w:rPr>
        <w:t xml:space="preserve">E25.72 </w:t>
      </w:r>
      <w:r w:rsidR="00A3494D">
        <w:rPr>
          <w:rFonts w:ascii="Arial" w:hAnsi="Arial" w:cs="Arial"/>
          <w:b/>
        </w:rPr>
        <w:t xml:space="preserve">Enforcement: </w:t>
      </w:r>
    </w:p>
    <w:p w14:paraId="452587AE" w14:textId="0E0314F3" w:rsidR="00E21DCB" w:rsidRPr="00B1118D" w:rsidRDefault="00E21DCB">
      <w:pPr>
        <w:spacing w:after="0"/>
        <w:contextualSpacing/>
        <w:rPr>
          <w:rFonts w:ascii="Arial" w:hAnsi="Arial" w:cs="Arial"/>
          <w:bCs/>
        </w:rPr>
      </w:pPr>
      <w:r w:rsidRPr="00B1118D">
        <w:rPr>
          <w:rFonts w:ascii="Arial" w:hAnsi="Arial" w:cs="Arial"/>
          <w:bCs/>
        </w:rPr>
        <w:t xml:space="preserve">Committee </w:t>
      </w:r>
      <w:r w:rsidR="00B1118D" w:rsidRPr="00B1118D">
        <w:rPr>
          <w:rFonts w:ascii="Arial" w:hAnsi="Arial" w:cs="Arial"/>
          <w:bCs/>
        </w:rPr>
        <w:t>were given an update from Paul and team with regards to their focus and priorities within Workington:</w:t>
      </w:r>
    </w:p>
    <w:p w14:paraId="4040A5CC" w14:textId="77777777" w:rsidR="00AD224E" w:rsidRPr="005C7235" w:rsidRDefault="00AF3DE3" w:rsidP="005C7235">
      <w:pPr>
        <w:pStyle w:val="ListParagraph"/>
        <w:numPr>
          <w:ilvl w:val="0"/>
          <w:numId w:val="14"/>
        </w:numPr>
        <w:spacing w:after="0"/>
        <w:rPr>
          <w:rFonts w:ascii="Arial" w:hAnsi="Arial" w:cs="Arial"/>
          <w:bCs/>
        </w:rPr>
      </w:pPr>
      <w:r w:rsidRPr="005C7235">
        <w:rPr>
          <w:rFonts w:ascii="Arial" w:hAnsi="Arial" w:cs="Arial"/>
          <w:bCs/>
        </w:rPr>
        <w:t xml:space="preserve">Review of teams and </w:t>
      </w:r>
      <w:r w:rsidR="00AD224E" w:rsidRPr="005C7235">
        <w:rPr>
          <w:rFonts w:ascii="Arial" w:hAnsi="Arial" w:cs="Arial"/>
          <w:bCs/>
        </w:rPr>
        <w:t xml:space="preserve">their focus across all areas following </w:t>
      </w:r>
      <w:r w:rsidRPr="005C7235">
        <w:rPr>
          <w:rFonts w:ascii="Arial" w:hAnsi="Arial" w:cs="Arial"/>
          <w:bCs/>
        </w:rPr>
        <w:t>LGR</w:t>
      </w:r>
      <w:r w:rsidR="00AD224E" w:rsidRPr="005C7235">
        <w:rPr>
          <w:rFonts w:ascii="Arial" w:hAnsi="Arial" w:cs="Arial"/>
          <w:bCs/>
        </w:rPr>
        <w:t>.</w:t>
      </w:r>
    </w:p>
    <w:p w14:paraId="0EBA1C32" w14:textId="77777777" w:rsidR="00064791" w:rsidRPr="005C7235" w:rsidRDefault="00AD224E" w:rsidP="005C7235">
      <w:pPr>
        <w:pStyle w:val="ListParagraph"/>
        <w:numPr>
          <w:ilvl w:val="0"/>
          <w:numId w:val="14"/>
        </w:numPr>
        <w:spacing w:after="0"/>
        <w:rPr>
          <w:rFonts w:ascii="Arial" w:hAnsi="Arial" w:cs="Arial"/>
          <w:bCs/>
        </w:rPr>
      </w:pPr>
      <w:r w:rsidRPr="005C7235">
        <w:rPr>
          <w:rFonts w:ascii="Arial" w:hAnsi="Arial" w:cs="Arial"/>
          <w:bCs/>
        </w:rPr>
        <w:t>Reporting system is new; My Cumberland and allows for intuitive data and reporting.</w:t>
      </w:r>
    </w:p>
    <w:p w14:paraId="0BEA5EA3" w14:textId="77777777" w:rsidR="00064791" w:rsidRPr="005C7235" w:rsidRDefault="00064791" w:rsidP="005C7235">
      <w:pPr>
        <w:pStyle w:val="ListParagraph"/>
        <w:numPr>
          <w:ilvl w:val="0"/>
          <w:numId w:val="14"/>
        </w:numPr>
        <w:spacing w:after="0"/>
        <w:rPr>
          <w:rFonts w:ascii="Arial" w:hAnsi="Arial" w:cs="Arial"/>
          <w:bCs/>
        </w:rPr>
      </w:pPr>
      <w:r w:rsidRPr="005C7235">
        <w:rPr>
          <w:rFonts w:ascii="Arial" w:hAnsi="Arial" w:cs="Arial"/>
          <w:bCs/>
        </w:rPr>
        <w:t>Hot spots can be identified and drilled down to wards and streets.</w:t>
      </w:r>
    </w:p>
    <w:p w14:paraId="7AC58087" w14:textId="5D1DD301" w:rsidR="00B1118D" w:rsidRPr="005C7235" w:rsidRDefault="00064791" w:rsidP="005C7235">
      <w:pPr>
        <w:pStyle w:val="ListParagraph"/>
        <w:numPr>
          <w:ilvl w:val="0"/>
          <w:numId w:val="14"/>
        </w:numPr>
        <w:spacing w:after="0"/>
        <w:rPr>
          <w:rFonts w:ascii="Arial" w:hAnsi="Arial" w:cs="Arial"/>
          <w:bCs/>
        </w:rPr>
      </w:pPr>
      <w:r w:rsidRPr="005C7235">
        <w:rPr>
          <w:rFonts w:ascii="Arial" w:hAnsi="Arial" w:cs="Arial"/>
          <w:bCs/>
        </w:rPr>
        <w:t>Operation Tu</w:t>
      </w:r>
      <w:r w:rsidR="00AE5CEC" w:rsidRPr="005C7235">
        <w:rPr>
          <w:rFonts w:ascii="Arial" w:hAnsi="Arial" w:cs="Arial"/>
          <w:bCs/>
        </w:rPr>
        <w:t>r</w:t>
      </w:r>
      <w:r w:rsidRPr="005C7235">
        <w:rPr>
          <w:rFonts w:ascii="Arial" w:hAnsi="Arial" w:cs="Arial"/>
          <w:bCs/>
        </w:rPr>
        <w:t xml:space="preserve">d and ‘Don’t be a </w:t>
      </w:r>
      <w:proofErr w:type="spellStart"/>
      <w:r w:rsidRPr="005C7235">
        <w:rPr>
          <w:rFonts w:ascii="Arial" w:hAnsi="Arial" w:cs="Arial"/>
          <w:bCs/>
        </w:rPr>
        <w:t>Tosser</w:t>
      </w:r>
      <w:proofErr w:type="spellEnd"/>
      <w:r w:rsidRPr="005C7235">
        <w:rPr>
          <w:rFonts w:ascii="Arial" w:hAnsi="Arial" w:cs="Arial"/>
          <w:bCs/>
        </w:rPr>
        <w:t xml:space="preserve">’ campaigns have increased </w:t>
      </w:r>
      <w:r w:rsidR="00AE5CEC" w:rsidRPr="005C7235">
        <w:rPr>
          <w:rFonts w:ascii="Arial" w:hAnsi="Arial" w:cs="Arial"/>
          <w:bCs/>
        </w:rPr>
        <w:t xml:space="preserve">reporting by 29% and </w:t>
      </w:r>
      <w:r w:rsidRPr="005C7235">
        <w:rPr>
          <w:rFonts w:ascii="Arial" w:hAnsi="Arial" w:cs="Arial"/>
          <w:bCs/>
        </w:rPr>
        <w:t>educational awareness</w:t>
      </w:r>
      <w:r w:rsidR="00AE5CEC" w:rsidRPr="005C7235">
        <w:rPr>
          <w:rFonts w:ascii="Arial" w:hAnsi="Arial" w:cs="Arial"/>
          <w:bCs/>
        </w:rPr>
        <w:t xml:space="preserve">. </w:t>
      </w:r>
      <w:r w:rsidR="00AF3DE3" w:rsidRPr="005C7235">
        <w:rPr>
          <w:rFonts w:ascii="Arial" w:hAnsi="Arial" w:cs="Arial"/>
          <w:bCs/>
        </w:rPr>
        <w:t xml:space="preserve"> </w:t>
      </w:r>
    </w:p>
    <w:p w14:paraId="4E92CD71" w14:textId="525880BF" w:rsidR="006C6E0C" w:rsidRPr="005C7235" w:rsidRDefault="007E4140" w:rsidP="005C7235">
      <w:pPr>
        <w:pStyle w:val="ListParagraph"/>
        <w:numPr>
          <w:ilvl w:val="0"/>
          <w:numId w:val="14"/>
        </w:numPr>
        <w:spacing w:after="0"/>
        <w:rPr>
          <w:rFonts w:ascii="Arial" w:hAnsi="Arial" w:cs="Arial"/>
          <w:bCs/>
        </w:rPr>
      </w:pPr>
      <w:r w:rsidRPr="005C7235">
        <w:rPr>
          <w:rFonts w:ascii="Arial" w:hAnsi="Arial" w:cs="Arial"/>
          <w:bCs/>
        </w:rPr>
        <w:t>New team members roles are to be proactive and prevent issues before they become issues.</w:t>
      </w:r>
    </w:p>
    <w:p w14:paraId="223DD388" w14:textId="3D57E8DC" w:rsidR="007E4140" w:rsidRPr="005C7235" w:rsidRDefault="007E4140" w:rsidP="005C7235">
      <w:pPr>
        <w:pStyle w:val="ListParagraph"/>
        <w:numPr>
          <w:ilvl w:val="0"/>
          <w:numId w:val="14"/>
        </w:numPr>
        <w:spacing w:after="0"/>
        <w:rPr>
          <w:rFonts w:ascii="Arial" w:hAnsi="Arial" w:cs="Arial"/>
          <w:bCs/>
        </w:rPr>
      </w:pPr>
      <w:r w:rsidRPr="005C7235">
        <w:rPr>
          <w:rFonts w:ascii="Arial" w:hAnsi="Arial" w:cs="Arial"/>
          <w:bCs/>
        </w:rPr>
        <w:t>Top issues: f</w:t>
      </w:r>
      <w:r w:rsidR="00D53E03" w:rsidRPr="005C7235">
        <w:rPr>
          <w:rFonts w:ascii="Arial" w:hAnsi="Arial" w:cs="Arial"/>
          <w:bCs/>
        </w:rPr>
        <w:t>l</w:t>
      </w:r>
      <w:r w:rsidRPr="005C7235">
        <w:rPr>
          <w:rFonts w:ascii="Arial" w:hAnsi="Arial" w:cs="Arial"/>
          <w:bCs/>
        </w:rPr>
        <w:t>y tipping, dog fouling and ASB.</w:t>
      </w:r>
    </w:p>
    <w:p w14:paraId="6BDBE45A" w14:textId="0D93FA0A" w:rsidR="00A34A0D" w:rsidRPr="005C7235" w:rsidRDefault="00FF53EA" w:rsidP="005C7235">
      <w:pPr>
        <w:pStyle w:val="ListParagraph"/>
        <w:numPr>
          <w:ilvl w:val="0"/>
          <w:numId w:val="14"/>
        </w:numPr>
        <w:spacing w:after="0"/>
        <w:rPr>
          <w:rFonts w:ascii="Arial" w:hAnsi="Arial" w:cs="Arial"/>
          <w:bCs/>
        </w:rPr>
      </w:pPr>
      <w:r>
        <w:rPr>
          <w:rFonts w:ascii="Arial" w:hAnsi="Arial" w:cs="Arial"/>
          <w:bCs/>
        </w:rPr>
        <w:t xml:space="preserve">Addressing </w:t>
      </w:r>
      <w:r w:rsidR="00A34A0D" w:rsidRPr="005C7235">
        <w:rPr>
          <w:rFonts w:ascii="Arial" w:hAnsi="Arial" w:cs="Arial"/>
          <w:bCs/>
        </w:rPr>
        <w:t xml:space="preserve">issues in back lanes in Workington. Locals may be unaware of their </w:t>
      </w:r>
      <w:r w:rsidR="00D53E03" w:rsidRPr="005C7235">
        <w:rPr>
          <w:rFonts w:ascii="Arial" w:hAnsi="Arial" w:cs="Arial"/>
          <w:bCs/>
        </w:rPr>
        <w:t>responsibilities</w:t>
      </w:r>
      <w:r w:rsidR="00A34A0D" w:rsidRPr="005C7235">
        <w:rPr>
          <w:rFonts w:ascii="Arial" w:hAnsi="Arial" w:cs="Arial"/>
          <w:bCs/>
        </w:rPr>
        <w:t xml:space="preserve"> for recycling</w:t>
      </w:r>
      <w:r w:rsidR="00D53E03" w:rsidRPr="005C7235">
        <w:rPr>
          <w:rFonts w:ascii="Arial" w:hAnsi="Arial" w:cs="Arial"/>
          <w:bCs/>
        </w:rPr>
        <w:t xml:space="preserve">; work is being done to </w:t>
      </w:r>
      <w:r>
        <w:rPr>
          <w:rFonts w:ascii="Arial" w:hAnsi="Arial" w:cs="Arial"/>
          <w:bCs/>
        </w:rPr>
        <w:t xml:space="preserve">educate; </w:t>
      </w:r>
      <w:r w:rsidR="00D53E03" w:rsidRPr="005C7235">
        <w:rPr>
          <w:rFonts w:ascii="Arial" w:hAnsi="Arial" w:cs="Arial"/>
          <w:bCs/>
        </w:rPr>
        <w:t xml:space="preserve">teams have been leafletting and door knocking. </w:t>
      </w:r>
    </w:p>
    <w:p w14:paraId="2A385FBE" w14:textId="67C882E5" w:rsidR="00146010" w:rsidRDefault="00146010" w:rsidP="005C7235">
      <w:pPr>
        <w:pStyle w:val="ListParagraph"/>
        <w:numPr>
          <w:ilvl w:val="0"/>
          <w:numId w:val="14"/>
        </w:numPr>
        <w:spacing w:after="0"/>
        <w:rPr>
          <w:rFonts w:ascii="Arial" w:hAnsi="Arial" w:cs="Arial"/>
          <w:bCs/>
        </w:rPr>
      </w:pPr>
      <w:r w:rsidRPr="005C7235">
        <w:rPr>
          <w:rFonts w:ascii="Arial" w:hAnsi="Arial" w:cs="Arial"/>
          <w:bCs/>
        </w:rPr>
        <w:t xml:space="preserve">The team need to be seen </w:t>
      </w:r>
      <w:r w:rsidR="006D4F8A">
        <w:rPr>
          <w:rFonts w:ascii="Arial" w:hAnsi="Arial" w:cs="Arial"/>
          <w:bCs/>
        </w:rPr>
        <w:t>to educate first, before enforcement</w:t>
      </w:r>
      <w:r w:rsidR="007638BE">
        <w:rPr>
          <w:rFonts w:ascii="Arial" w:hAnsi="Arial" w:cs="Arial"/>
          <w:bCs/>
        </w:rPr>
        <w:t>.</w:t>
      </w:r>
      <w:r w:rsidR="006D4F8A">
        <w:rPr>
          <w:rFonts w:ascii="Arial" w:hAnsi="Arial" w:cs="Arial"/>
          <w:bCs/>
        </w:rPr>
        <w:t xml:space="preserve"> </w:t>
      </w:r>
    </w:p>
    <w:p w14:paraId="7C47756A" w14:textId="025530E1" w:rsidR="00604BDB" w:rsidRDefault="003209E1" w:rsidP="005C7235">
      <w:pPr>
        <w:pStyle w:val="ListParagraph"/>
        <w:numPr>
          <w:ilvl w:val="0"/>
          <w:numId w:val="14"/>
        </w:numPr>
        <w:spacing w:after="0"/>
        <w:rPr>
          <w:rFonts w:ascii="Arial" w:hAnsi="Arial" w:cs="Arial"/>
          <w:bCs/>
        </w:rPr>
      </w:pPr>
      <w:r>
        <w:rPr>
          <w:rFonts w:ascii="Arial" w:hAnsi="Arial" w:cs="Arial"/>
          <w:bCs/>
        </w:rPr>
        <w:t xml:space="preserve">A request was made for a bin at the entrance to Hall Park opposite the entrance to </w:t>
      </w:r>
      <w:proofErr w:type="spellStart"/>
      <w:r>
        <w:rPr>
          <w:rFonts w:ascii="Arial" w:hAnsi="Arial" w:cs="Arial"/>
          <w:bCs/>
        </w:rPr>
        <w:t>Curwendale</w:t>
      </w:r>
      <w:proofErr w:type="spellEnd"/>
      <w:r w:rsidR="00217276">
        <w:rPr>
          <w:rFonts w:ascii="Arial" w:hAnsi="Arial" w:cs="Arial"/>
          <w:bCs/>
        </w:rPr>
        <w:t xml:space="preserve">. Email </w:t>
      </w:r>
      <w:hyperlink r:id="rId11" w:history="1">
        <w:r w:rsidR="00217276" w:rsidRPr="000D2132">
          <w:rPr>
            <w:rStyle w:val="Hyperlink"/>
            <w:rFonts w:ascii="Arial" w:hAnsi="Arial" w:cs="Arial"/>
            <w:bCs/>
          </w:rPr>
          <w:t>enforcement.team@cumberland.gov.uk</w:t>
        </w:r>
      </w:hyperlink>
      <w:r w:rsidR="00217276">
        <w:rPr>
          <w:rFonts w:ascii="Arial" w:hAnsi="Arial" w:cs="Arial"/>
          <w:bCs/>
        </w:rPr>
        <w:t xml:space="preserve"> and they will </w:t>
      </w:r>
      <w:r w:rsidR="007638BE">
        <w:rPr>
          <w:rFonts w:ascii="Arial" w:hAnsi="Arial" w:cs="Arial"/>
          <w:bCs/>
        </w:rPr>
        <w:t>investigate</w:t>
      </w:r>
      <w:r w:rsidR="00217276">
        <w:rPr>
          <w:rFonts w:ascii="Arial" w:hAnsi="Arial" w:cs="Arial"/>
          <w:bCs/>
        </w:rPr>
        <w:t xml:space="preserve"> this. </w:t>
      </w:r>
    </w:p>
    <w:p w14:paraId="207F455C" w14:textId="48C55037" w:rsidR="00217276" w:rsidRDefault="00DC061A" w:rsidP="005C7235">
      <w:pPr>
        <w:pStyle w:val="ListParagraph"/>
        <w:numPr>
          <w:ilvl w:val="0"/>
          <w:numId w:val="14"/>
        </w:numPr>
        <w:spacing w:after="0"/>
        <w:rPr>
          <w:rFonts w:ascii="Arial" w:hAnsi="Arial" w:cs="Arial"/>
          <w:bCs/>
        </w:rPr>
      </w:pPr>
      <w:r>
        <w:rPr>
          <w:rFonts w:ascii="Arial" w:hAnsi="Arial" w:cs="Arial"/>
          <w:bCs/>
        </w:rPr>
        <w:lastRenderedPageBreak/>
        <w:t>McDonalds</w:t>
      </w:r>
      <w:r w:rsidR="00217276">
        <w:rPr>
          <w:rFonts w:ascii="Arial" w:hAnsi="Arial" w:cs="Arial"/>
          <w:bCs/>
        </w:rPr>
        <w:t xml:space="preserve"> and KFC have been approached with regards to their rubbish and their </w:t>
      </w:r>
      <w:r w:rsidR="007638BE">
        <w:rPr>
          <w:rFonts w:ascii="Arial" w:hAnsi="Arial" w:cs="Arial"/>
          <w:bCs/>
        </w:rPr>
        <w:t>responsibilities,</w:t>
      </w:r>
      <w:r w:rsidR="00217276">
        <w:rPr>
          <w:rFonts w:ascii="Arial" w:hAnsi="Arial" w:cs="Arial"/>
          <w:bCs/>
        </w:rPr>
        <w:t xml:space="preserve"> and the team will continue to work with the companies. </w:t>
      </w:r>
    </w:p>
    <w:p w14:paraId="0031F48B" w14:textId="0867E500" w:rsidR="007638BE" w:rsidRDefault="00C8746C" w:rsidP="005C7235">
      <w:pPr>
        <w:pStyle w:val="ListParagraph"/>
        <w:numPr>
          <w:ilvl w:val="0"/>
          <w:numId w:val="14"/>
        </w:numPr>
        <w:spacing w:after="0"/>
        <w:rPr>
          <w:rFonts w:ascii="Arial" w:hAnsi="Arial" w:cs="Arial"/>
          <w:bCs/>
        </w:rPr>
      </w:pPr>
      <w:r>
        <w:rPr>
          <w:rFonts w:ascii="Arial" w:hAnsi="Arial" w:cs="Arial"/>
          <w:bCs/>
        </w:rPr>
        <w:t xml:space="preserve">Concerns around The Line which was cleaned up following a big operation </w:t>
      </w:r>
      <w:r w:rsidR="00DC061A">
        <w:rPr>
          <w:rFonts w:ascii="Arial" w:hAnsi="Arial" w:cs="Arial"/>
          <w:bCs/>
        </w:rPr>
        <w:t>involving</w:t>
      </w:r>
      <w:r>
        <w:rPr>
          <w:rFonts w:ascii="Arial" w:hAnsi="Arial" w:cs="Arial"/>
          <w:bCs/>
        </w:rPr>
        <w:t xml:space="preserve"> </w:t>
      </w:r>
      <w:r w:rsidR="00DC061A">
        <w:rPr>
          <w:rFonts w:ascii="Arial" w:hAnsi="Arial" w:cs="Arial"/>
          <w:bCs/>
        </w:rPr>
        <w:t>several</w:t>
      </w:r>
      <w:r>
        <w:rPr>
          <w:rFonts w:ascii="Arial" w:hAnsi="Arial" w:cs="Arial"/>
          <w:bCs/>
        </w:rPr>
        <w:t xml:space="preserve"> </w:t>
      </w:r>
      <w:r w:rsidR="00FF53EA">
        <w:rPr>
          <w:rFonts w:ascii="Arial" w:hAnsi="Arial" w:cs="Arial"/>
          <w:bCs/>
        </w:rPr>
        <w:t>organisations but</w:t>
      </w:r>
      <w:r>
        <w:rPr>
          <w:rFonts w:ascii="Arial" w:hAnsi="Arial" w:cs="Arial"/>
          <w:bCs/>
        </w:rPr>
        <w:t xml:space="preserve"> seems to have fallen into disrepair again. This is being addressed, but reports need to be placed on the website</w:t>
      </w:r>
      <w:r w:rsidR="00FF53EA">
        <w:rPr>
          <w:rFonts w:ascii="Arial" w:hAnsi="Arial" w:cs="Arial"/>
          <w:bCs/>
        </w:rPr>
        <w:t>,</w:t>
      </w:r>
      <w:r>
        <w:rPr>
          <w:rFonts w:ascii="Arial" w:hAnsi="Arial" w:cs="Arial"/>
          <w:bCs/>
        </w:rPr>
        <w:t xml:space="preserve"> so they know there is an issue. </w:t>
      </w:r>
    </w:p>
    <w:p w14:paraId="65FF6FDD" w14:textId="78C41B91" w:rsidR="008703C4" w:rsidRDefault="008703C4" w:rsidP="005C7235">
      <w:pPr>
        <w:pStyle w:val="ListParagraph"/>
        <w:numPr>
          <w:ilvl w:val="0"/>
          <w:numId w:val="14"/>
        </w:numPr>
        <w:spacing w:after="0"/>
        <w:rPr>
          <w:rFonts w:ascii="Arial" w:hAnsi="Arial" w:cs="Arial"/>
          <w:bCs/>
        </w:rPr>
      </w:pPr>
      <w:r>
        <w:rPr>
          <w:rFonts w:ascii="Arial" w:hAnsi="Arial" w:cs="Arial"/>
          <w:bCs/>
        </w:rPr>
        <w:t xml:space="preserve">Discussion around dog fouling in Vulcan Park. Estates team encouraged to report, so Enforcement </w:t>
      </w:r>
      <w:r w:rsidR="00DC061A">
        <w:rPr>
          <w:rFonts w:ascii="Arial" w:hAnsi="Arial" w:cs="Arial"/>
          <w:bCs/>
        </w:rPr>
        <w:t>has</w:t>
      </w:r>
      <w:r>
        <w:rPr>
          <w:rFonts w:ascii="Arial" w:hAnsi="Arial" w:cs="Arial"/>
          <w:bCs/>
        </w:rPr>
        <w:t xml:space="preserve"> evidence of the issues and can therefore address.</w:t>
      </w:r>
    </w:p>
    <w:p w14:paraId="2DC4B798" w14:textId="0A81845D" w:rsidR="008703C4" w:rsidRDefault="008703C4" w:rsidP="005C7235">
      <w:pPr>
        <w:pStyle w:val="ListParagraph"/>
        <w:numPr>
          <w:ilvl w:val="0"/>
          <w:numId w:val="14"/>
        </w:numPr>
        <w:spacing w:after="0"/>
        <w:rPr>
          <w:rFonts w:ascii="Arial" w:hAnsi="Arial" w:cs="Arial"/>
          <w:bCs/>
        </w:rPr>
      </w:pPr>
      <w:r>
        <w:rPr>
          <w:rFonts w:ascii="Arial" w:hAnsi="Arial" w:cs="Arial"/>
          <w:bCs/>
        </w:rPr>
        <w:t xml:space="preserve">Discussion around </w:t>
      </w:r>
      <w:proofErr w:type="spellStart"/>
      <w:r>
        <w:rPr>
          <w:rFonts w:ascii="Arial" w:hAnsi="Arial" w:cs="Arial"/>
          <w:bCs/>
        </w:rPr>
        <w:t>Siddick</w:t>
      </w:r>
      <w:proofErr w:type="spellEnd"/>
      <w:r>
        <w:rPr>
          <w:rFonts w:ascii="Arial" w:hAnsi="Arial" w:cs="Arial"/>
          <w:bCs/>
        </w:rPr>
        <w:t xml:space="preserve"> and fly tipping, WTC have no power to enforce. P</w:t>
      </w:r>
      <w:r w:rsidR="00DC061A">
        <w:rPr>
          <w:rFonts w:ascii="Arial" w:hAnsi="Arial" w:cs="Arial"/>
          <w:bCs/>
        </w:rPr>
        <w:t>S</w:t>
      </w:r>
      <w:r>
        <w:rPr>
          <w:rFonts w:ascii="Arial" w:hAnsi="Arial" w:cs="Arial"/>
          <w:bCs/>
        </w:rPr>
        <w:t xml:space="preserve"> advised they would assist. CO to send details o</w:t>
      </w:r>
      <w:r w:rsidR="00DC061A">
        <w:rPr>
          <w:rFonts w:ascii="Arial" w:hAnsi="Arial" w:cs="Arial"/>
          <w:bCs/>
        </w:rPr>
        <w:t>f</w:t>
      </w:r>
      <w:r>
        <w:rPr>
          <w:rFonts w:ascii="Arial" w:hAnsi="Arial" w:cs="Arial"/>
          <w:bCs/>
        </w:rPr>
        <w:t xml:space="preserve"> recent issues. </w:t>
      </w:r>
    </w:p>
    <w:p w14:paraId="33AD6C20" w14:textId="77777777" w:rsidR="008703C4" w:rsidRDefault="008703C4" w:rsidP="008703C4">
      <w:pPr>
        <w:spacing w:after="0"/>
        <w:rPr>
          <w:rFonts w:ascii="Arial" w:hAnsi="Arial" w:cs="Arial"/>
          <w:bCs/>
        </w:rPr>
      </w:pPr>
    </w:p>
    <w:p w14:paraId="760984F5" w14:textId="41F47761" w:rsidR="008703C4" w:rsidRPr="008703C4" w:rsidRDefault="008703C4" w:rsidP="008703C4">
      <w:pPr>
        <w:spacing w:after="0"/>
        <w:rPr>
          <w:rFonts w:ascii="Arial" w:hAnsi="Arial" w:cs="Arial"/>
          <w:bCs/>
        </w:rPr>
      </w:pPr>
      <w:r>
        <w:rPr>
          <w:rFonts w:ascii="Arial" w:hAnsi="Arial" w:cs="Arial"/>
          <w:bCs/>
        </w:rPr>
        <w:t>The team were t</w:t>
      </w:r>
      <w:r w:rsidR="00DC061A">
        <w:rPr>
          <w:rFonts w:ascii="Arial" w:hAnsi="Arial" w:cs="Arial"/>
          <w:bCs/>
        </w:rPr>
        <w:t>h</w:t>
      </w:r>
      <w:r>
        <w:rPr>
          <w:rFonts w:ascii="Arial" w:hAnsi="Arial" w:cs="Arial"/>
          <w:bCs/>
        </w:rPr>
        <w:t>anked for their time</w:t>
      </w:r>
      <w:r w:rsidR="00DC061A">
        <w:rPr>
          <w:rFonts w:ascii="Arial" w:hAnsi="Arial" w:cs="Arial"/>
          <w:bCs/>
        </w:rPr>
        <w:t xml:space="preserve">; </w:t>
      </w:r>
      <w:r>
        <w:rPr>
          <w:rFonts w:ascii="Arial" w:hAnsi="Arial" w:cs="Arial"/>
          <w:bCs/>
        </w:rPr>
        <w:t xml:space="preserve">Committee appreciated their </w:t>
      </w:r>
      <w:r w:rsidR="00DC061A">
        <w:rPr>
          <w:rFonts w:ascii="Arial" w:hAnsi="Arial" w:cs="Arial"/>
          <w:bCs/>
        </w:rPr>
        <w:t>attendance</w:t>
      </w:r>
      <w:r>
        <w:rPr>
          <w:rFonts w:ascii="Arial" w:hAnsi="Arial" w:cs="Arial"/>
          <w:bCs/>
        </w:rPr>
        <w:t xml:space="preserve"> and </w:t>
      </w:r>
      <w:r w:rsidR="00343A41">
        <w:rPr>
          <w:rFonts w:ascii="Arial" w:hAnsi="Arial" w:cs="Arial"/>
          <w:bCs/>
        </w:rPr>
        <w:t xml:space="preserve">being able to have an open discussion. The team left the meeting. </w:t>
      </w:r>
    </w:p>
    <w:p w14:paraId="1048364D" w14:textId="77777777" w:rsidR="00D53E03" w:rsidRPr="00636F52" w:rsidRDefault="00D53E03">
      <w:pPr>
        <w:spacing w:after="0"/>
        <w:contextualSpacing/>
        <w:rPr>
          <w:rFonts w:ascii="Arial" w:hAnsi="Arial" w:cs="Arial"/>
          <w:b/>
        </w:rPr>
      </w:pPr>
    </w:p>
    <w:p w14:paraId="22D61F8E" w14:textId="5043ED62" w:rsidR="00444872"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w:t>
      </w:r>
      <w:r w:rsidR="00343A41">
        <w:rPr>
          <w:rFonts w:ascii="Arial" w:hAnsi="Arial" w:cs="Arial"/>
          <w:b/>
        </w:rPr>
        <w:t>3</w:t>
      </w:r>
      <w:r w:rsidR="00D50B68" w:rsidRPr="00636F52">
        <w:rPr>
          <w:rFonts w:ascii="Arial" w:hAnsi="Arial" w:cs="Arial"/>
          <w:b/>
        </w:rPr>
        <w:t xml:space="preserve"> </w:t>
      </w:r>
      <w:r w:rsidRPr="00636F52">
        <w:rPr>
          <w:rFonts w:ascii="Arial" w:hAnsi="Arial" w:cs="Arial"/>
          <w:b/>
        </w:rPr>
        <w:t>Questions and Statements from Members</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5D3F0FFA" w14:textId="08E2394E" w:rsidR="000A30F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6C6E0C">
        <w:rPr>
          <w:rFonts w:ascii="Arial" w:hAnsi="Arial" w:cs="Arial"/>
          <w:b/>
        </w:rPr>
        <w:t>7</w:t>
      </w:r>
      <w:r w:rsidR="00343A41">
        <w:rPr>
          <w:rFonts w:ascii="Arial" w:hAnsi="Arial" w:cs="Arial"/>
          <w:b/>
        </w:rPr>
        <w:t>4</w:t>
      </w:r>
      <w:r w:rsidRPr="00636F52">
        <w:rPr>
          <w:rFonts w:ascii="Arial" w:hAnsi="Arial" w:cs="Arial"/>
          <w:b/>
          <w:lang w:val="en-US"/>
        </w:rPr>
        <w:t xml:space="preserve"> </w:t>
      </w:r>
      <w:r w:rsidRPr="00636F52">
        <w:rPr>
          <w:rFonts w:ascii="Arial" w:hAnsi="Arial" w:cs="Arial"/>
          <w:b/>
        </w:rPr>
        <w:t>Motions on Notice</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1C5A5F1B" w14:textId="77777777" w:rsidR="00F21585" w:rsidRPr="00636F52" w:rsidRDefault="00F21585">
      <w:pPr>
        <w:spacing w:after="0"/>
        <w:contextualSpacing/>
        <w:rPr>
          <w:rFonts w:ascii="Arial" w:hAnsi="Arial" w:cs="Arial"/>
        </w:rPr>
      </w:pPr>
    </w:p>
    <w:p w14:paraId="6537FEBA" w14:textId="0F2E3398" w:rsidR="00B24B6B" w:rsidRPr="00636F52" w:rsidRDefault="00F64511">
      <w:pPr>
        <w:spacing w:after="0"/>
        <w:textAlignment w:val="baseline"/>
        <w:rPr>
          <w:rFonts w:ascii="Arial" w:hAnsi="Arial" w:cs="Arial"/>
          <w:b/>
          <w:bCs/>
          <w:lang w:val="en-US"/>
        </w:rPr>
      </w:pPr>
      <w:r w:rsidRPr="00636F52">
        <w:rPr>
          <w:rFonts w:ascii="Arial" w:hAnsi="Arial" w:cs="Arial"/>
          <w:b/>
          <w:bCs/>
        </w:rPr>
        <w:t>E2</w:t>
      </w:r>
      <w:r w:rsidR="00FC495B" w:rsidRPr="00636F52">
        <w:rPr>
          <w:rFonts w:ascii="Arial" w:hAnsi="Arial" w:cs="Arial"/>
          <w:b/>
          <w:bCs/>
        </w:rPr>
        <w:t>5</w:t>
      </w:r>
      <w:r w:rsidRPr="00636F52">
        <w:rPr>
          <w:rFonts w:ascii="Arial" w:hAnsi="Arial" w:cs="Arial"/>
          <w:b/>
          <w:bCs/>
        </w:rPr>
        <w:t>.</w:t>
      </w:r>
      <w:r w:rsidR="00343A41">
        <w:rPr>
          <w:rFonts w:ascii="Arial" w:hAnsi="Arial" w:cs="Arial"/>
          <w:b/>
          <w:bCs/>
        </w:rPr>
        <w:t>75</w:t>
      </w:r>
      <w:r w:rsidRPr="00636F52">
        <w:rPr>
          <w:rFonts w:ascii="Arial" w:hAnsi="Arial" w:cs="Arial"/>
          <w:b/>
          <w:bCs/>
        </w:rPr>
        <w:t xml:space="preserve"> </w:t>
      </w:r>
      <w:r w:rsidRPr="00636F52">
        <w:rPr>
          <w:rFonts w:ascii="Arial" w:hAnsi="Arial" w:cs="Arial"/>
          <w:b/>
          <w:bCs/>
          <w:lang w:val="en-US"/>
        </w:rPr>
        <w:t>Budget</w:t>
      </w:r>
      <w:r w:rsidR="00AD3D95" w:rsidRPr="00636F52">
        <w:rPr>
          <w:rFonts w:ascii="Arial" w:hAnsi="Arial" w:cs="Arial"/>
          <w:b/>
          <w:bCs/>
          <w:lang w:val="en-US"/>
        </w:rPr>
        <w:t xml:space="preserve"> 202</w:t>
      </w:r>
      <w:r w:rsidR="00FC495B" w:rsidRPr="00636F52">
        <w:rPr>
          <w:rFonts w:ascii="Arial" w:hAnsi="Arial" w:cs="Arial"/>
          <w:b/>
          <w:bCs/>
          <w:lang w:val="en-US"/>
        </w:rPr>
        <w:t>5</w:t>
      </w:r>
      <w:r w:rsidR="00AD3D95" w:rsidRPr="00636F52">
        <w:rPr>
          <w:rFonts w:ascii="Arial" w:hAnsi="Arial" w:cs="Arial"/>
          <w:b/>
          <w:bCs/>
          <w:lang w:val="en-US"/>
        </w:rPr>
        <w:t>-202</w:t>
      </w:r>
      <w:r w:rsidR="00FC495B" w:rsidRPr="00636F52">
        <w:rPr>
          <w:rFonts w:ascii="Arial" w:hAnsi="Arial" w:cs="Arial"/>
          <w:b/>
          <w:bCs/>
          <w:lang w:val="en-US"/>
        </w:rPr>
        <w:t>6</w:t>
      </w:r>
      <w:r w:rsidRPr="00636F52">
        <w:rPr>
          <w:rFonts w:ascii="Arial" w:hAnsi="Arial" w:cs="Arial"/>
          <w:b/>
          <w:bCs/>
          <w:lang w:val="en-US"/>
        </w:rPr>
        <w:t xml:space="preserve"> </w:t>
      </w:r>
    </w:p>
    <w:p w14:paraId="30342181" w14:textId="5E3660EC" w:rsidR="00B24B6B" w:rsidRPr="00636F52" w:rsidRDefault="00F64511">
      <w:pPr>
        <w:spacing w:after="0"/>
        <w:textAlignment w:val="baseline"/>
        <w:rPr>
          <w:rFonts w:ascii="Arial" w:hAnsi="Arial" w:cs="Arial"/>
          <w:lang w:val="en-US"/>
        </w:rPr>
      </w:pPr>
      <w:r w:rsidRPr="00636F52">
        <w:rPr>
          <w:rFonts w:ascii="Arial" w:hAnsi="Arial" w:cs="Arial"/>
          <w:lang w:val="en-US"/>
        </w:rPr>
        <w:t>Committee noted the</w:t>
      </w:r>
      <w:r w:rsidR="00FC495B" w:rsidRPr="00636F52">
        <w:rPr>
          <w:rFonts w:ascii="Arial" w:hAnsi="Arial" w:cs="Arial"/>
          <w:lang w:val="en-US"/>
        </w:rPr>
        <w:t xml:space="preserve"> budget monitoring</w:t>
      </w:r>
      <w:r w:rsidRPr="00636F52">
        <w:rPr>
          <w:rFonts w:ascii="Arial" w:hAnsi="Arial" w:cs="Arial"/>
          <w:lang w:val="en-US"/>
        </w:rPr>
        <w:t xml:space="preserve"> report for information.</w:t>
      </w:r>
    </w:p>
    <w:p w14:paraId="4C5AEA06" w14:textId="77777777" w:rsidR="007264A7" w:rsidRPr="00636F52" w:rsidRDefault="007264A7" w:rsidP="007264A7">
      <w:pPr>
        <w:spacing w:after="0"/>
        <w:textAlignment w:val="baseline"/>
        <w:rPr>
          <w:rFonts w:ascii="Arial" w:hAnsi="Arial" w:cs="Arial"/>
          <w:lang w:val="en-US"/>
        </w:rPr>
      </w:pPr>
    </w:p>
    <w:p w14:paraId="2F43C4DE" w14:textId="0902C6F2" w:rsidR="00F036B8" w:rsidRDefault="00770B00">
      <w:pPr>
        <w:spacing w:after="0"/>
        <w:textAlignment w:val="baseline"/>
        <w:rPr>
          <w:rFonts w:ascii="Arial" w:hAnsi="Arial" w:cs="Arial"/>
          <w:b/>
          <w:bCs/>
          <w:lang w:val="en-US"/>
        </w:rPr>
      </w:pPr>
      <w:r w:rsidRPr="00636F52">
        <w:rPr>
          <w:rFonts w:ascii="Arial" w:hAnsi="Arial" w:cs="Arial"/>
          <w:b/>
          <w:bCs/>
          <w:lang w:val="en-US"/>
        </w:rPr>
        <w:t>E25</w:t>
      </w:r>
      <w:r w:rsidR="00F64511" w:rsidRPr="00636F52">
        <w:rPr>
          <w:rFonts w:ascii="Arial" w:hAnsi="Arial" w:cs="Arial"/>
          <w:b/>
          <w:bCs/>
          <w:lang w:val="en-US"/>
        </w:rPr>
        <w:t>.</w:t>
      </w:r>
      <w:r w:rsidR="00C125D5">
        <w:rPr>
          <w:rFonts w:ascii="Arial" w:hAnsi="Arial" w:cs="Arial"/>
          <w:b/>
          <w:bCs/>
          <w:lang w:val="en-US"/>
        </w:rPr>
        <w:t>76</w:t>
      </w:r>
      <w:r w:rsidR="00AD3D95" w:rsidRPr="00636F52">
        <w:rPr>
          <w:rFonts w:ascii="Arial" w:hAnsi="Arial" w:cs="Arial"/>
          <w:b/>
          <w:bCs/>
          <w:lang w:val="en-US"/>
        </w:rPr>
        <w:t xml:space="preserve"> </w:t>
      </w:r>
      <w:r w:rsidRPr="00636F52">
        <w:rPr>
          <w:rFonts w:ascii="Arial" w:hAnsi="Arial" w:cs="Arial"/>
          <w:b/>
          <w:bCs/>
          <w:lang w:val="en-US"/>
        </w:rPr>
        <w:t>Budget 2026-2027</w:t>
      </w:r>
    </w:p>
    <w:p w14:paraId="6B215AB3" w14:textId="283E04B9" w:rsidR="002802B4" w:rsidRPr="002802B4" w:rsidRDefault="002802B4">
      <w:pPr>
        <w:spacing w:after="0"/>
        <w:textAlignment w:val="baseline"/>
        <w:rPr>
          <w:rFonts w:ascii="Arial" w:hAnsi="Arial" w:cs="Arial"/>
          <w:lang w:val="en-US"/>
        </w:rPr>
      </w:pPr>
      <w:r w:rsidRPr="002802B4">
        <w:rPr>
          <w:rFonts w:ascii="Arial" w:hAnsi="Arial" w:cs="Arial"/>
          <w:lang w:val="en-US"/>
        </w:rPr>
        <w:t xml:space="preserve">Committee noted the approved budget for 26-27. </w:t>
      </w:r>
    </w:p>
    <w:p w14:paraId="58DF1016" w14:textId="77777777" w:rsidR="002802B4" w:rsidRPr="00636F52" w:rsidRDefault="002802B4">
      <w:pPr>
        <w:spacing w:after="0"/>
        <w:textAlignment w:val="baseline"/>
        <w:rPr>
          <w:rFonts w:ascii="Arial" w:hAnsi="Arial" w:cs="Arial"/>
          <w:b/>
          <w:bCs/>
          <w:lang w:val="en-US"/>
        </w:rPr>
      </w:pPr>
    </w:p>
    <w:p w14:paraId="033537EE" w14:textId="685DC593" w:rsidR="00AD3D95" w:rsidRPr="00636F52" w:rsidRDefault="00D96038">
      <w:pPr>
        <w:spacing w:after="0"/>
        <w:textAlignment w:val="baseline"/>
        <w:rPr>
          <w:rFonts w:ascii="Arial" w:hAnsi="Arial" w:cs="Arial"/>
          <w:b/>
          <w:bCs/>
          <w:lang w:val="en-US"/>
        </w:rPr>
      </w:pPr>
      <w:r w:rsidRPr="00636F52">
        <w:rPr>
          <w:rFonts w:ascii="Arial" w:hAnsi="Arial" w:cs="Arial"/>
          <w:b/>
          <w:bCs/>
          <w:lang w:val="en-US"/>
        </w:rPr>
        <w:t>E25.</w:t>
      </w:r>
      <w:r w:rsidR="00C125D5">
        <w:rPr>
          <w:rFonts w:ascii="Arial" w:hAnsi="Arial" w:cs="Arial"/>
          <w:b/>
          <w:bCs/>
          <w:lang w:val="en-US"/>
        </w:rPr>
        <w:t>77</w:t>
      </w:r>
      <w:r w:rsidRPr="00636F52">
        <w:rPr>
          <w:rFonts w:ascii="Arial" w:hAnsi="Arial" w:cs="Arial"/>
          <w:b/>
          <w:bCs/>
          <w:lang w:val="en-US"/>
        </w:rPr>
        <w:t xml:space="preserve"> </w:t>
      </w:r>
      <w:proofErr w:type="spellStart"/>
      <w:r w:rsidR="001748DD" w:rsidRPr="00636F52">
        <w:rPr>
          <w:rFonts w:ascii="Arial" w:hAnsi="Arial" w:cs="Arial"/>
          <w:b/>
          <w:bCs/>
          <w:lang w:val="en-US"/>
        </w:rPr>
        <w:t>Streetscene</w:t>
      </w:r>
      <w:proofErr w:type="spellEnd"/>
    </w:p>
    <w:p w14:paraId="38A45DA8" w14:textId="719D7C46" w:rsidR="003548BB" w:rsidRDefault="003548BB">
      <w:pPr>
        <w:spacing w:after="0"/>
        <w:textAlignment w:val="baseline"/>
        <w:rPr>
          <w:rFonts w:ascii="Arial" w:hAnsi="Arial" w:cs="Arial"/>
          <w:lang w:val="en-US"/>
        </w:rPr>
      </w:pPr>
      <w:r w:rsidRPr="003548BB">
        <w:rPr>
          <w:rFonts w:ascii="Arial" w:hAnsi="Arial" w:cs="Arial"/>
          <w:b/>
          <w:bCs/>
          <w:lang w:val="en-US"/>
        </w:rPr>
        <w:t>Resolved:</w:t>
      </w:r>
      <w:r>
        <w:rPr>
          <w:rFonts w:ascii="Arial" w:hAnsi="Arial" w:cs="Arial"/>
          <w:lang w:val="en-US"/>
        </w:rPr>
        <w:t xml:space="preserve"> To approve a cost of £1,899 for a miner’s memorial bench to be commissioned from the </w:t>
      </w:r>
      <w:proofErr w:type="spellStart"/>
      <w:r>
        <w:rPr>
          <w:rFonts w:ascii="Arial" w:hAnsi="Arial" w:cs="Arial"/>
          <w:lang w:val="en-US"/>
        </w:rPr>
        <w:t>Streetscene</w:t>
      </w:r>
      <w:proofErr w:type="spellEnd"/>
      <w:r>
        <w:rPr>
          <w:rFonts w:ascii="Arial" w:hAnsi="Arial" w:cs="Arial"/>
          <w:lang w:val="en-US"/>
        </w:rPr>
        <w:t xml:space="preserve"> budget line. </w:t>
      </w:r>
    </w:p>
    <w:p w14:paraId="44D1EB31" w14:textId="77777777" w:rsidR="00241CFC" w:rsidRPr="00636F52" w:rsidRDefault="00241CFC">
      <w:pPr>
        <w:spacing w:after="0"/>
        <w:textAlignment w:val="baseline"/>
        <w:rPr>
          <w:rFonts w:ascii="Arial" w:hAnsi="Arial" w:cs="Arial"/>
          <w:b/>
          <w:bCs/>
          <w:lang w:val="en-US"/>
        </w:rPr>
      </w:pPr>
    </w:p>
    <w:p w14:paraId="154EEE02" w14:textId="7E198C45" w:rsidR="00081DA7" w:rsidRPr="00636F52" w:rsidRDefault="00306947">
      <w:pPr>
        <w:spacing w:after="0"/>
        <w:textAlignment w:val="baseline"/>
        <w:rPr>
          <w:rFonts w:ascii="Arial" w:hAnsi="Arial" w:cs="Arial"/>
          <w:b/>
          <w:bCs/>
          <w:lang w:val="en-US"/>
        </w:rPr>
      </w:pPr>
      <w:r w:rsidRPr="00636F52">
        <w:rPr>
          <w:rFonts w:ascii="Arial" w:hAnsi="Arial" w:cs="Arial"/>
          <w:b/>
          <w:bCs/>
          <w:lang w:val="en-US"/>
        </w:rPr>
        <w:t>E25.</w:t>
      </w:r>
      <w:r w:rsidR="005C39E5">
        <w:rPr>
          <w:rFonts w:ascii="Arial" w:hAnsi="Arial" w:cs="Arial"/>
          <w:b/>
          <w:bCs/>
          <w:lang w:val="en-US"/>
        </w:rPr>
        <w:t>78</w:t>
      </w:r>
      <w:r w:rsidRPr="00636F52">
        <w:rPr>
          <w:rFonts w:ascii="Arial" w:hAnsi="Arial" w:cs="Arial"/>
          <w:b/>
          <w:bCs/>
          <w:lang w:val="en-US"/>
        </w:rPr>
        <w:t xml:space="preserve"> </w:t>
      </w:r>
      <w:r w:rsidR="00081DA7" w:rsidRPr="00636F52">
        <w:rPr>
          <w:rFonts w:ascii="Arial" w:hAnsi="Arial" w:cs="Arial"/>
          <w:b/>
          <w:bCs/>
          <w:lang w:val="en-US"/>
        </w:rPr>
        <w:t xml:space="preserve">Estate </w:t>
      </w:r>
      <w:r w:rsidR="00FF53EA">
        <w:rPr>
          <w:rFonts w:ascii="Arial" w:hAnsi="Arial" w:cs="Arial"/>
          <w:b/>
          <w:bCs/>
          <w:lang w:val="en-US"/>
        </w:rPr>
        <w:t>Development</w:t>
      </w:r>
    </w:p>
    <w:p w14:paraId="503A9061" w14:textId="708995E1" w:rsidR="00081DA7" w:rsidRDefault="007D4CDF">
      <w:pPr>
        <w:spacing w:after="0"/>
        <w:textAlignment w:val="baseline"/>
        <w:rPr>
          <w:rFonts w:ascii="Arial" w:hAnsi="Arial" w:cs="Arial"/>
          <w:lang w:val="en-US"/>
        </w:rPr>
      </w:pPr>
      <w:r w:rsidRPr="007D4CDF">
        <w:rPr>
          <w:rFonts w:ascii="Arial" w:hAnsi="Arial" w:cs="Arial"/>
          <w:b/>
          <w:bCs/>
          <w:lang w:val="en-US"/>
        </w:rPr>
        <w:t>Resolved:</w:t>
      </w:r>
      <w:r>
        <w:rPr>
          <w:rFonts w:ascii="Arial" w:hAnsi="Arial" w:cs="Arial"/>
          <w:lang w:val="en-US"/>
        </w:rPr>
        <w:t xml:space="preserve"> To approve a cost of up to £1,800 for the refurbishment of the cast iron lampposts to be used for decorative purposes in Vulcan Park</w:t>
      </w:r>
      <w:r w:rsidR="00DC061A">
        <w:rPr>
          <w:rFonts w:ascii="Arial" w:hAnsi="Arial" w:cs="Arial"/>
          <w:lang w:val="en-US"/>
        </w:rPr>
        <w:t xml:space="preserve"> from the Estate Development budget line</w:t>
      </w:r>
      <w:r>
        <w:rPr>
          <w:rFonts w:ascii="Arial" w:hAnsi="Arial" w:cs="Arial"/>
          <w:lang w:val="en-US"/>
        </w:rPr>
        <w:t xml:space="preserve">. </w:t>
      </w:r>
    </w:p>
    <w:p w14:paraId="66C2A553" w14:textId="77777777" w:rsidR="007D4CDF" w:rsidRDefault="007D4CDF">
      <w:pPr>
        <w:spacing w:after="0"/>
        <w:textAlignment w:val="baseline"/>
        <w:rPr>
          <w:rFonts w:ascii="Arial" w:hAnsi="Arial" w:cs="Arial"/>
          <w:lang w:val="en-US"/>
        </w:rPr>
      </w:pPr>
    </w:p>
    <w:p w14:paraId="10865837" w14:textId="47C0AE38" w:rsidR="00AA1736" w:rsidRDefault="00AA1736">
      <w:pPr>
        <w:spacing w:after="0"/>
        <w:textAlignment w:val="baseline"/>
        <w:rPr>
          <w:rFonts w:ascii="Arial" w:hAnsi="Arial" w:cs="Arial"/>
          <w:lang w:val="en-US"/>
        </w:rPr>
      </w:pPr>
      <w:r>
        <w:rPr>
          <w:rFonts w:ascii="Arial" w:hAnsi="Arial" w:cs="Arial"/>
          <w:lang w:val="en-US"/>
        </w:rPr>
        <w:t>Committee noted an update on the Stoneleigh</w:t>
      </w:r>
      <w:r w:rsidR="001D4625">
        <w:rPr>
          <w:rFonts w:ascii="Arial" w:hAnsi="Arial" w:cs="Arial"/>
          <w:lang w:val="en-US"/>
        </w:rPr>
        <w:t xml:space="preserve"> project. </w:t>
      </w:r>
    </w:p>
    <w:p w14:paraId="7AAC3E6F" w14:textId="77777777" w:rsidR="00882B46" w:rsidRDefault="00882B46">
      <w:pPr>
        <w:spacing w:after="0"/>
        <w:textAlignment w:val="baseline"/>
        <w:rPr>
          <w:rFonts w:ascii="Arial" w:hAnsi="Arial" w:cs="Arial"/>
          <w:lang w:val="en-US"/>
        </w:rPr>
      </w:pPr>
    </w:p>
    <w:p w14:paraId="57227203" w14:textId="31CBD9F1" w:rsidR="001D4625" w:rsidRDefault="001D4625">
      <w:pPr>
        <w:spacing w:after="0"/>
        <w:textAlignment w:val="baseline"/>
        <w:rPr>
          <w:rFonts w:ascii="Arial" w:hAnsi="Arial" w:cs="Arial"/>
          <w:lang w:val="en-US"/>
        </w:rPr>
      </w:pPr>
      <w:r>
        <w:rPr>
          <w:rFonts w:ascii="Arial" w:hAnsi="Arial" w:cs="Arial"/>
          <w:lang w:val="en-US"/>
        </w:rPr>
        <w:t>Committee were given an update on the investigation into a</w:t>
      </w:r>
      <w:r w:rsidR="00DC061A">
        <w:rPr>
          <w:rFonts w:ascii="Arial" w:hAnsi="Arial" w:cs="Arial"/>
          <w:lang w:val="en-US"/>
        </w:rPr>
        <w:t>n additional</w:t>
      </w:r>
      <w:r>
        <w:rPr>
          <w:rFonts w:ascii="Arial" w:hAnsi="Arial" w:cs="Arial"/>
          <w:lang w:val="en-US"/>
        </w:rPr>
        <w:t xml:space="preserve"> Miner’s Memorial</w:t>
      </w:r>
      <w:r w:rsidR="00DC061A">
        <w:rPr>
          <w:rFonts w:ascii="Arial" w:hAnsi="Arial" w:cs="Arial"/>
          <w:lang w:val="en-US"/>
        </w:rPr>
        <w:t xml:space="preserve">, using a pulley wheel </w:t>
      </w:r>
      <w:r>
        <w:rPr>
          <w:rFonts w:ascii="Arial" w:hAnsi="Arial" w:cs="Arial"/>
          <w:lang w:val="en-US"/>
        </w:rPr>
        <w:t xml:space="preserve">which is being donated by West Cumbria Mining from Haig Pit. </w:t>
      </w:r>
      <w:r w:rsidR="00882B46">
        <w:rPr>
          <w:rFonts w:ascii="Arial" w:hAnsi="Arial" w:cs="Arial"/>
          <w:lang w:val="en-US"/>
        </w:rPr>
        <w:t xml:space="preserve">Costs for </w:t>
      </w:r>
      <w:r>
        <w:rPr>
          <w:rFonts w:ascii="Arial" w:hAnsi="Arial" w:cs="Arial"/>
          <w:lang w:val="en-US"/>
        </w:rPr>
        <w:t xml:space="preserve">CDM considerations </w:t>
      </w:r>
      <w:r w:rsidR="00882B46">
        <w:rPr>
          <w:rFonts w:ascii="Arial" w:hAnsi="Arial" w:cs="Arial"/>
          <w:lang w:val="en-US"/>
        </w:rPr>
        <w:t xml:space="preserve">are currently being obtained and a detailed report will be brought to a future meeting for committee consideration. </w:t>
      </w:r>
    </w:p>
    <w:p w14:paraId="5B7C9440" w14:textId="77777777" w:rsidR="00081DA7" w:rsidRPr="00636F52" w:rsidRDefault="00081DA7">
      <w:pPr>
        <w:spacing w:after="0"/>
        <w:textAlignment w:val="baseline"/>
        <w:rPr>
          <w:rFonts w:ascii="Arial" w:hAnsi="Arial" w:cs="Arial"/>
          <w:b/>
          <w:bCs/>
          <w:lang w:val="en-US"/>
        </w:rPr>
      </w:pPr>
    </w:p>
    <w:p w14:paraId="22241BDA" w14:textId="77777777" w:rsidR="005800BB" w:rsidRDefault="00806EB4" w:rsidP="00806EB4">
      <w:pPr>
        <w:spacing w:after="0"/>
        <w:textAlignment w:val="baseline"/>
        <w:rPr>
          <w:rFonts w:ascii="Arial" w:hAnsi="Arial" w:cs="Arial"/>
          <w:b/>
          <w:bCs/>
          <w:lang w:val="en-US"/>
        </w:rPr>
      </w:pPr>
      <w:r w:rsidRPr="00636F52">
        <w:rPr>
          <w:rFonts w:ascii="Arial" w:hAnsi="Arial" w:cs="Arial"/>
          <w:b/>
          <w:bCs/>
          <w:lang w:val="en-US"/>
        </w:rPr>
        <w:t>E25.</w:t>
      </w:r>
      <w:r w:rsidR="005800BB">
        <w:rPr>
          <w:rFonts w:ascii="Arial" w:hAnsi="Arial" w:cs="Arial"/>
          <w:b/>
          <w:bCs/>
          <w:lang w:val="en-US"/>
        </w:rPr>
        <w:t>79</w:t>
      </w:r>
      <w:r w:rsidRPr="00636F52">
        <w:rPr>
          <w:rFonts w:ascii="Arial" w:hAnsi="Arial" w:cs="Arial"/>
          <w:b/>
          <w:bCs/>
          <w:lang w:val="en-US"/>
        </w:rPr>
        <w:t xml:space="preserve"> </w:t>
      </w:r>
      <w:r w:rsidR="005800BB">
        <w:rPr>
          <w:rFonts w:ascii="Arial" w:hAnsi="Arial" w:cs="Arial"/>
          <w:b/>
          <w:bCs/>
          <w:lang w:val="en-US"/>
        </w:rPr>
        <w:t>Workington Nature Partnership</w:t>
      </w:r>
    </w:p>
    <w:p w14:paraId="4C77D26B" w14:textId="3B5AC8CC" w:rsidR="005800BB" w:rsidRDefault="00FF53EA" w:rsidP="00806EB4">
      <w:pPr>
        <w:spacing w:after="0"/>
        <w:textAlignment w:val="baseline"/>
        <w:rPr>
          <w:rFonts w:ascii="Arial" w:hAnsi="Arial" w:cs="Arial"/>
          <w:lang w:val="en-US"/>
        </w:rPr>
      </w:pPr>
      <w:r>
        <w:rPr>
          <w:rFonts w:ascii="Arial" w:hAnsi="Arial" w:cs="Arial"/>
          <w:lang w:val="en-US"/>
        </w:rPr>
        <w:t xml:space="preserve">a) </w:t>
      </w:r>
      <w:r w:rsidR="005800BB" w:rsidRPr="005800BB">
        <w:rPr>
          <w:rFonts w:ascii="Arial" w:hAnsi="Arial" w:cs="Arial"/>
          <w:lang w:val="en-US"/>
        </w:rPr>
        <w:t>Committee noted the report from</w:t>
      </w:r>
      <w:r w:rsidR="005800BB">
        <w:rPr>
          <w:rFonts w:ascii="Arial" w:hAnsi="Arial" w:cs="Arial"/>
          <w:lang w:val="en-US"/>
        </w:rPr>
        <w:t xml:space="preserve"> WNP</w:t>
      </w:r>
      <w:r w:rsidR="005800BB" w:rsidRPr="005800BB">
        <w:rPr>
          <w:rFonts w:ascii="Arial" w:hAnsi="Arial" w:cs="Arial"/>
          <w:lang w:val="en-US"/>
        </w:rPr>
        <w:t xml:space="preserve"> Officers. </w:t>
      </w:r>
    </w:p>
    <w:p w14:paraId="4C3BD69C" w14:textId="77777777" w:rsidR="005800BB" w:rsidRDefault="005800BB" w:rsidP="00806EB4">
      <w:pPr>
        <w:spacing w:after="0"/>
        <w:textAlignment w:val="baseline"/>
        <w:rPr>
          <w:rFonts w:ascii="Arial" w:hAnsi="Arial" w:cs="Arial"/>
          <w:lang w:val="en-US"/>
        </w:rPr>
      </w:pPr>
    </w:p>
    <w:p w14:paraId="7E82B4A0" w14:textId="7287B163" w:rsidR="005800BB" w:rsidRDefault="00FF53EA" w:rsidP="00806EB4">
      <w:pPr>
        <w:spacing w:after="0"/>
        <w:textAlignment w:val="baseline"/>
        <w:rPr>
          <w:rFonts w:ascii="Arial" w:hAnsi="Arial" w:cs="Arial"/>
          <w:lang w:val="en-US"/>
        </w:rPr>
      </w:pPr>
      <w:r>
        <w:rPr>
          <w:rFonts w:ascii="Arial" w:hAnsi="Arial" w:cs="Arial"/>
          <w:lang w:val="en-US"/>
        </w:rPr>
        <w:t xml:space="preserve">b) </w:t>
      </w:r>
      <w:r w:rsidR="005800BB">
        <w:rPr>
          <w:rFonts w:ascii="Arial" w:hAnsi="Arial" w:cs="Arial"/>
          <w:lang w:val="en-US"/>
        </w:rPr>
        <w:t>Committee noted the minutes from the WNP Steering Group meeting which took place in December. Budget has been approved</w:t>
      </w:r>
      <w:r w:rsidR="00DC061A">
        <w:rPr>
          <w:rFonts w:ascii="Arial" w:hAnsi="Arial" w:cs="Arial"/>
          <w:lang w:val="en-US"/>
        </w:rPr>
        <w:t xml:space="preserve"> in </w:t>
      </w:r>
      <w:r w:rsidR="00BC32A1">
        <w:rPr>
          <w:rFonts w:ascii="Arial" w:hAnsi="Arial" w:cs="Arial"/>
          <w:lang w:val="en-US"/>
        </w:rPr>
        <w:t>principle</w:t>
      </w:r>
      <w:r w:rsidR="005800BB">
        <w:rPr>
          <w:rFonts w:ascii="Arial" w:hAnsi="Arial" w:cs="Arial"/>
          <w:lang w:val="en-US"/>
        </w:rPr>
        <w:t xml:space="preserve"> by Council for an increase in WTC’s contribution towards WNP, which may include an additional staff member, but further information and discussions are required between Officers and </w:t>
      </w:r>
      <w:proofErr w:type="spellStart"/>
      <w:r w:rsidR="005800BB">
        <w:rPr>
          <w:rFonts w:ascii="Arial" w:hAnsi="Arial" w:cs="Arial"/>
          <w:lang w:val="en-US"/>
        </w:rPr>
        <w:t>Councillors</w:t>
      </w:r>
      <w:proofErr w:type="spellEnd"/>
      <w:r w:rsidR="005800BB">
        <w:rPr>
          <w:rFonts w:ascii="Arial" w:hAnsi="Arial" w:cs="Arial"/>
          <w:lang w:val="en-US"/>
        </w:rPr>
        <w:t xml:space="preserve"> from WTC and Cumberland Council before a proposal can be put to committee for consideration. </w:t>
      </w:r>
    </w:p>
    <w:p w14:paraId="4F658236" w14:textId="77777777" w:rsidR="005800BB" w:rsidRDefault="005800BB" w:rsidP="00806EB4">
      <w:pPr>
        <w:spacing w:after="0"/>
        <w:textAlignment w:val="baseline"/>
        <w:rPr>
          <w:rFonts w:ascii="Arial" w:hAnsi="Arial" w:cs="Arial"/>
          <w:lang w:val="en-US"/>
        </w:rPr>
      </w:pPr>
    </w:p>
    <w:p w14:paraId="54636B35" w14:textId="2B42C965" w:rsidR="005800BB" w:rsidRDefault="00DC061A" w:rsidP="00806EB4">
      <w:pPr>
        <w:spacing w:after="0"/>
        <w:textAlignment w:val="baseline"/>
        <w:rPr>
          <w:rFonts w:ascii="Arial" w:hAnsi="Arial" w:cs="Arial"/>
          <w:lang w:val="en-US"/>
        </w:rPr>
      </w:pPr>
      <w:r>
        <w:rPr>
          <w:rFonts w:ascii="Arial" w:hAnsi="Arial" w:cs="Arial"/>
          <w:lang w:val="en-US"/>
        </w:rPr>
        <w:t>Allerdale Investment Partnership (</w:t>
      </w:r>
      <w:r w:rsidR="005800BB">
        <w:rPr>
          <w:rFonts w:ascii="Arial" w:hAnsi="Arial" w:cs="Arial"/>
          <w:lang w:val="en-US"/>
        </w:rPr>
        <w:t>AIP</w:t>
      </w:r>
      <w:r>
        <w:rPr>
          <w:rFonts w:ascii="Arial" w:hAnsi="Arial" w:cs="Arial"/>
          <w:lang w:val="en-US"/>
        </w:rPr>
        <w:t>)</w:t>
      </w:r>
      <w:r w:rsidR="005800BB">
        <w:rPr>
          <w:rFonts w:ascii="Arial" w:hAnsi="Arial" w:cs="Arial"/>
          <w:lang w:val="en-US"/>
        </w:rPr>
        <w:t xml:space="preserve"> have been contacted with regards to the silt issues at Harrington and have responded positively to the suggestion to re-wild the Ellerbeck and the proposal put forward by WNP and Rivers Trust who are keen to carry out the work. Further updates on this will be brought to committee when available.  </w:t>
      </w:r>
    </w:p>
    <w:p w14:paraId="09577158" w14:textId="77777777" w:rsidR="005800BB" w:rsidRDefault="005800BB" w:rsidP="00806EB4">
      <w:pPr>
        <w:spacing w:after="0"/>
        <w:textAlignment w:val="baseline"/>
        <w:rPr>
          <w:rFonts w:ascii="Arial" w:hAnsi="Arial" w:cs="Arial"/>
          <w:lang w:val="en-US"/>
        </w:rPr>
      </w:pPr>
    </w:p>
    <w:p w14:paraId="6AC2CC9D" w14:textId="79993B44" w:rsidR="00D052FB" w:rsidRDefault="00D052FB" w:rsidP="00806EB4">
      <w:pPr>
        <w:spacing w:after="0"/>
        <w:textAlignment w:val="baseline"/>
        <w:rPr>
          <w:rFonts w:ascii="Arial" w:hAnsi="Arial" w:cs="Arial"/>
          <w:b/>
          <w:bCs/>
          <w:lang w:val="en-US"/>
        </w:rPr>
      </w:pPr>
      <w:r>
        <w:rPr>
          <w:rFonts w:ascii="Arial" w:hAnsi="Arial" w:cs="Arial"/>
          <w:b/>
          <w:bCs/>
          <w:lang w:val="en-US"/>
        </w:rPr>
        <w:lastRenderedPageBreak/>
        <w:t>E25.</w:t>
      </w:r>
      <w:r w:rsidR="00757A6F">
        <w:rPr>
          <w:rFonts w:ascii="Arial" w:hAnsi="Arial" w:cs="Arial"/>
          <w:b/>
          <w:bCs/>
          <w:lang w:val="en-US"/>
        </w:rPr>
        <w:t>80</w:t>
      </w:r>
      <w:r>
        <w:rPr>
          <w:rFonts w:ascii="Arial" w:hAnsi="Arial" w:cs="Arial"/>
          <w:b/>
          <w:bCs/>
          <w:lang w:val="en-US"/>
        </w:rPr>
        <w:t xml:space="preserve"> </w:t>
      </w:r>
      <w:r w:rsidR="00757A6F">
        <w:rPr>
          <w:rFonts w:ascii="Arial" w:hAnsi="Arial" w:cs="Arial"/>
          <w:b/>
          <w:bCs/>
          <w:lang w:val="en-US"/>
        </w:rPr>
        <w:t xml:space="preserve">Nature Recovery </w:t>
      </w:r>
      <w:r w:rsidR="00C420FF">
        <w:rPr>
          <w:rFonts w:ascii="Arial" w:hAnsi="Arial" w:cs="Arial"/>
          <w:b/>
          <w:bCs/>
          <w:lang w:val="en-US"/>
        </w:rPr>
        <w:t>for Town and Parish Councils</w:t>
      </w:r>
    </w:p>
    <w:p w14:paraId="0B8A9709" w14:textId="59C70CC8" w:rsidR="00D052FB" w:rsidRDefault="00D052FB" w:rsidP="00806EB4">
      <w:pPr>
        <w:spacing w:after="0"/>
        <w:textAlignment w:val="baseline"/>
        <w:rPr>
          <w:rFonts w:ascii="Arial" w:hAnsi="Arial" w:cs="Arial"/>
          <w:lang w:val="en-US"/>
        </w:rPr>
      </w:pPr>
      <w:r w:rsidRPr="00D052FB">
        <w:rPr>
          <w:rFonts w:ascii="Arial" w:hAnsi="Arial" w:cs="Arial"/>
          <w:lang w:val="en-US"/>
        </w:rPr>
        <w:t>Committee noted the report for information.</w:t>
      </w:r>
    </w:p>
    <w:p w14:paraId="178D4836" w14:textId="4D0AB76A" w:rsidR="00C420FF" w:rsidRDefault="00D052FB" w:rsidP="00806EB4">
      <w:pPr>
        <w:spacing w:after="0"/>
        <w:textAlignment w:val="baseline"/>
        <w:rPr>
          <w:rFonts w:ascii="Arial" w:hAnsi="Arial" w:cs="Arial"/>
          <w:lang w:val="en-US"/>
        </w:rPr>
      </w:pPr>
      <w:r w:rsidRPr="00D052FB">
        <w:rPr>
          <w:rFonts w:ascii="Arial" w:hAnsi="Arial" w:cs="Arial"/>
          <w:lang w:val="en-US"/>
        </w:rPr>
        <w:t>The Chair a</w:t>
      </w:r>
      <w:r w:rsidR="00C420FF">
        <w:rPr>
          <w:rFonts w:ascii="Arial" w:hAnsi="Arial" w:cs="Arial"/>
          <w:lang w:val="en-US"/>
        </w:rPr>
        <w:t>sked members to let the CO know if they wished to attend the event in Penrith on 24</w:t>
      </w:r>
      <w:r w:rsidR="00C420FF" w:rsidRPr="00C420FF">
        <w:rPr>
          <w:rFonts w:ascii="Arial" w:hAnsi="Arial" w:cs="Arial"/>
          <w:vertAlign w:val="superscript"/>
          <w:lang w:val="en-US"/>
        </w:rPr>
        <w:t>th</w:t>
      </w:r>
      <w:r w:rsidR="00C420FF">
        <w:rPr>
          <w:rFonts w:ascii="Arial" w:hAnsi="Arial" w:cs="Arial"/>
          <w:lang w:val="en-US"/>
        </w:rPr>
        <w:t xml:space="preserve"> March 2026.</w:t>
      </w:r>
    </w:p>
    <w:p w14:paraId="396BF668" w14:textId="3237B396" w:rsidR="00D052FB" w:rsidRDefault="00D052FB" w:rsidP="00806EB4">
      <w:pPr>
        <w:spacing w:after="0"/>
        <w:textAlignment w:val="baseline"/>
        <w:rPr>
          <w:rFonts w:ascii="Arial" w:hAnsi="Arial" w:cs="Arial"/>
          <w:lang w:val="en-US"/>
        </w:rPr>
      </w:pPr>
      <w:r w:rsidRPr="00D052FB">
        <w:rPr>
          <w:rFonts w:ascii="Arial" w:hAnsi="Arial" w:cs="Arial"/>
          <w:lang w:val="en-US"/>
        </w:rPr>
        <w:t xml:space="preserve"> </w:t>
      </w:r>
    </w:p>
    <w:p w14:paraId="46850876" w14:textId="27953404" w:rsidR="00081DA7" w:rsidRDefault="0049504D" w:rsidP="00806EB4">
      <w:pPr>
        <w:spacing w:after="0"/>
        <w:textAlignment w:val="baseline"/>
        <w:rPr>
          <w:rFonts w:ascii="Arial" w:hAnsi="Arial" w:cs="Arial"/>
          <w:b/>
          <w:bCs/>
          <w:lang w:val="en-US"/>
        </w:rPr>
      </w:pPr>
      <w:r>
        <w:rPr>
          <w:rFonts w:ascii="Arial" w:hAnsi="Arial" w:cs="Arial"/>
          <w:b/>
          <w:bCs/>
          <w:lang w:val="en-US"/>
        </w:rPr>
        <w:t>E25.81 Funding</w:t>
      </w:r>
    </w:p>
    <w:p w14:paraId="7174D982" w14:textId="659B03D2" w:rsidR="0049504D" w:rsidRPr="0049504D" w:rsidRDefault="0049504D" w:rsidP="00806EB4">
      <w:pPr>
        <w:spacing w:after="0"/>
        <w:textAlignment w:val="baseline"/>
        <w:rPr>
          <w:rFonts w:ascii="Arial" w:hAnsi="Arial" w:cs="Arial"/>
          <w:lang w:val="en-US"/>
        </w:rPr>
      </w:pPr>
      <w:r w:rsidRPr="0049504D">
        <w:rPr>
          <w:rFonts w:ascii="Arial" w:hAnsi="Arial" w:cs="Arial"/>
          <w:lang w:val="en-US"/>
        </w:rPr>
        <w:t xml:space="preserve">Committee considered a request for £1,000 from Cumbria Biodiversity Data Centre for a ‘Festival of Nature’ event to be held at Rivendell, nr Stainburn. </w:t>
      </w:r>
    </w:p>
    <w:p w14:paraId="084E9CFC" w14:textId="326005F7" w:rsidR="0049504D" w:rsidRPr="0049504D" w:rsidRDefault="0049504D" w:rsidP="00806EB4">
      <w:pPr>
        <w:spacing w:after="0"/>
        <w:textAlignment w:val="baseline"/>
        <w:rPr>
          <w:rFonts w:ascii="Arial" w:hAnsi="Arial" w:cs="Arial"/>
          <w:lang w:val="en-US"/>
        </w:rPr>
      </w:pPr>
      <w:r w:rsidRPr="0049504D">
        <w:rPr>
          <w:rFonts w:ascii="Arial" w:hAnsi="Arial" w:cs="Arial"/>
          <w:lang w:val="en-US"/>
        </w:rPr>
        <w:t>Committee was very supportive of this venture.</w:t>
      </w:r>
    </w:p>
    <w:p w14:paraId="11AA88D9" w14:textId="77777777" w:rsidR="0049504D" w:rsidRDefault="0049504D" w:rsidP="00806EB4">
      <w:pPr>
        <w:spacing w:after="0"/>
        <w:textAlignment w:val="baseline"/>
        <w:rPr>
          <w:rFonts w:ascii="Arial" w:hAnsi="Arial" w:cs="Arial"/>
          <w:b/>
          <w:bCs/>
          <w:lang w:val="en-US"/>
        </w:rPr>
      </w:pPr>
    </w:p>
    <w:p w14:paraId="6FDA9495" w14:textId="38342D4A" w:rsidR="0049504D" w:rsidRDefault="0049504D" w:rsidP="00806EB4">
      <w:pPr>
        <w:spacing w:after="0"/>
        <w:textAlignment w:val="baseline"/>
        <w:rPr>
          <w:rFonts w:ascii="Arial" w:hAnsi="Arial" w:cs="Arial"/>
          <w:b/>
          <w:bCs/>
          <w:lang w:val="en-US"/>
        </w:rPr>
      </w:pPr>
      <w:r>
        <w:rPr>
          <w:rFonts w:ascii="Arial" w:hAnsi="Arial" w:cs="Arial"/>
          <w:b/>
          <w:bCs/>
          <w:lang w:val="en-US"/>
        </w:rPr>
        <w:t xml:space="preserve">Resolved: </w:t>
      </w:r>
      <w:r w:rsidRPr="0049504D">
        <w:rPr>
          <w:rFonts w:ascii="Arial" w:hAnsi="Arial" w:cs="Arial"/>
          <w:lang w:val="en-US"/>
        </w:rPr>
        <w:t xml:space="preserve">To underwrite up to £1,000 to CBDC for the Festival of Nature event to take place in May 2026. </w:t>
      </w:r>
    </w:p>
    <w:p w14:paraId="36389795" w14:textId="77777777" w:rsidR="0049504D" w:rsidRDefault="0049504D" w:rsidP="00806EB4">
      <w:pPr>
        <w:spacing w:after="0"/>
        <w:textAlignment w:val="baseline"/>
        <w:rPr>
          <w:rFonts w:ascii="Arial" w:hAnsi="Arial" w:cs="Arial"/>
          <w:b/>
          <w:bCs/>
          <w:lang w:val="en-US"/>
        </w:rPr>
      </w:pPr>
    </w:p>
    <w:p w14:paraId="049E1C93" w14:textId="3D0A28B5" w:rsidR="00B24B6B" w:rsidRPr="00636F52" w:rsidRDefault="00F64511">
      <w:pPr>
        <w:spacing w:after="0"/>
        <w:textAlignment w:val="baseline"/>
        <w:rPr>
          <w:rFonts w:ascii="Arial" w:hAnsi="Arial" w:cs="Arial"/>
          <w:bCs/>
          <w:lang w:val="en-US"/>
        </w:rPr>
      </w:pPr>
      <w:r w:rsidRPr="00636F52">
        <w:rPr>
          <w:rFonts w:ascii="Arial" w:hAnsi="Arial" w:cs="Arial"/>
          <w:bCs/>
        </w:rPr>
        <w:t xml:space="preserve">The meeting ended at </w:t>
      </w:r>
      <w:r w:rsidR="00636F52" w:rsidRPr="00636F52">
        <w:rPr>
          <w:rFonts w:ascii="Arial" w:hAnsi="Arial" w:cs="Arial"/>
          <w:bCs/>
        </w:rPr>
        <w:t>7</w:t>
      </w:r>
      <w:r w:rsidR="00B90CEC" w:rsidRPr="00636F52">
        <w:rPr>
          <w:rFonts w:ascii="Arial" w:hAnsi="Arial" w:cs="Arial"/>
          <w:bCs/>
        </w:rPr>
        <w:t>:</w:t>
      </w:r>
      <w:r w:rsidR="0049504D">
        <w:rPr>
          <w:rFonts w:ascii="Arial" w:hAnsi="Arial" w:cs="Arial"/>
          <w:bCs/>
        </w:rPr>
        <w:t>49</w:t>
      </w:r>
      <w:r w:rsidRPr="00636F52">
        <w:rPr>
          <w:rFonts w:ascii="Arial" w:hAnsi="Arial" w:cs="Arial"/>
          <w:bCs/>
          <w:lang w:val="en-US"/>
        </w:rPr>
        <w:t>pm.</w:t>
      </w:r>
    </w:p>
    <w:sectPr w:rsidR="00B24B6B" w:rsidRPr="00636F52" w:rsidSect="00915584">
      <w:footerReference w:type="default" r:id="rId12"/>
      <w:pgSz w:w="11906" w:h="16838"/>
      <w:pgMar w:top="1134" w:right="1021" w:bottom="680" w:left="1021" w:header="0" w:footer="0" w:gutter="0"/>
      <w:pgNumType w:start="15"/>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BF2C" w14:textId="77777777" w:rsidR="00D67417" w:rsidRDefault="00D67417">
      <w:pPr>
        <w:spacing w:line="240" w:lineRule="auto"/>
      </w:pPr>
      <w:r>
        <w:separator/>
      </w:r>
    </w:p>
  </w:endnote>
  <w:endnote w:type="continuationSeparator" w:id="0">
    <w:p w14:paraId="0B7FE122" w14:textId="77777777" w:rsidR="00D67417" w:rsidRDefault="00D674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3DE9" w14:textId="77777777" w:rsidR="00D67417" w:rsidRDefault="00D67417">
      <w:pPr>
        <w:spacing w:after="0"/>
      </w:pPr>
      <w:r>
        <w:separator/>
      </w:r>
    </w:p>
  </w:footnote>
  <w:footnote w:type="continuationSeparator" w:id="0">
    <w:p w14:paraId="6AC7D6D9" w14:textId="77777777" w:rsidR="00D67417" w:rsidRDefault="00D67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08457035"/>
    <w:multiLevelType w:val="hybridMultilevel"/>
    <w:tmpl w:val="EDE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0CCB2"/>
    <w:multiLevelType w:val="singleLevel"/>
    <w:tmpl w:val="FF4496B0"/>
    <w:lvl w:ilvl="0">
      <w:start w:val="1"/>
      <w:numFmt w:val="lowerLetter"/>
      <w:suff w:val="space"/>
      <w:lvlText w:val="%1)"/>
      <w:lvlJc w:val="left"/>
      <w:rPr>
        <w:b/>
        <w:bCs/>
      </w:rPr>
    </w:lvl>
  </w:abstractNum>
  <w:abstractNum w:abstractNumId="7"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6"/>
  </w:num>
  <w:num w:numId="3" w16cid:durableId="1279026897">
    <w:abstractNumId w:val="2"/>
  </w:num>
  <w:num w:numId="4" w16cid:durableId="678964196">
    <w:abstractNumId w:val="1"/>
  </w:num>
  <w:num w:numId="5" w16cid:durableId="1051613261">
    <w:abstractNumId w:val="8"/>
  </w:num>
  <w:num w:numId="6" w16cid:durableId="1839465511">
    <w:abstractNumId w:val="12"/>
  </w:num>
  <w:num w:numId="7" w16cid:durableId="385295581">
    <w:abstractNumId w:val="13"/>
  </w:num>
  <w:num w:numId="8" w16cid:durableId="1816945823">
    <w:abstractNumId w:val="7"/>
  </w:num>
  <w:num w:numId="9" w16cid:durableId="524254358">
    <w:abstractNumId w:val="10"/>
  </w:num>
  <w:num w:numId="10" w16cid:durableId="1273634106">
    <w:abstractNumId w:val="11"/>
  </w:num>
  <w:num w:numId="11" w16cid:durableId="509413888">
    <w:abstractNumId w:val="4"/>
  </w:num>
  <w:num w:numId="12" w16cid:durableId="190724387">
    <w:abstractNumId w:val="5"/>
  </w:num>
  <w:num w:numId="13" w16cid:durableId="1836799909">
    <w:abstractNumId w:val="9"/>
  </w:num>
  <w:num w:numId="14" w16cid:durableId="156521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00013BAF"/>
    <w:rsid w:val="00026F7D"/>
    <w:rsid w:val="0004045F"/>
    <w:rsid w:val="00042192"/>
    <w:rsid w:val="00044986"/>
    <w:rsid w:val="000633D2"/>
    <w:rsid w:val="0006385E"/>
    <w:rsid w:val="00064791"/>
    <w:rsid w:val="00066B84"/>
    <w:rsid w:val="00073FEB"/>
    <w:rsid w:val="00081DA7"/>
    <w:rsid w:val="00090227"/>
    <w:rsid w:val="000A28E8"/>
    <w:rsid w:val="000A30FB"/>
    <w:rsid w:val="000D4066"/>
    <w:rsid w:val="000E30B8"/>
    <w:rsid w:val="000E5C10"/>
    <w:rsid w:val="00100DCD"/>
    <w:rsid w:val="00101D72"/>
    <w:rsid w:val="00117D56"/>
    <w:rsid w:val="0012485E"/>
    <w:rsid w:val="001418D5"/>
    <w:rsid w:val="00144732"/>
    <w:rsid w:val="00144AD8"/>
    <w:rsid w:val="00146010"/>
    <w:rsid w:val="0014696E"/>
    <w:rsid w:val="001548F7"/>
    <w:rsid w:val="00156007"/>
    <w:rsid w:val="00156E58"/>
    <w:rsid w:val="001748DD"/>
    <w:rsid w:val="00177061"/>
    <w:rsid w:val="001A1AD8"/>
    <w:rsid w:val="001A3DDB"/>
    <w:rsid w:val="001D4625"/>
    <w:rsid w:val="001E0C42"/>
    <w:rsid w:val="001E4017"/>
    <w:rsid w:val="001E7B85"/>
    <w:rsid w:val="001F5939"/>
    <w:rsid w:val="00210A1C"/>
    <w:rsid w:val="00217276"/>
    <w:rsid w:val="00241CFC"/>
    <w:rsid w:val="00247DF8"/>
    <w:rsid w:val="0025100D"/>
    <w:rsid w:val="0026560E"/>
    <w:rsid w:val="00266556"/>
    <w:rsid w:val="002802B4"/>
    <w:rsid w:val="002A64C8"/>
    <w:rsid w:val="002D13C7"/>
    <w:rsid w:val="002E5FF5"/>
    <w:rsid w:val="002F5F6D"/>
    <w:rsid w:val="003061DF"/>
    <w:rsid w:val="00306587"/>
    <w:rsid w:val="00306947"/>
    <w:rsid w:val="00311039"/>
    <w:rsid w:val="00313839"/>
    <w:rsid w:val="00314FFE"/>
    <w:rsid w:val="003209E1"/>
    <w:rsid w:val="00323C63"/>
    <w:rsid w:val="00325105"/>
    <w:rsid w:val="0033564E"/>
    <w:rsid w:val="00336DEA"/>
    <w:rsid w:val="00343A41"/>
    <w:rsid w:val="00353D14"/>
    <w:rsid w:val="003548BB"/>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05E1"/>
    <w:rsid w:val="00472237"/>
    <w:rsid w:val="004830CA"/>
    <w:rsid w:val="004905FE"/>
    <w:rsid w:val="0049504D"/>
    <w:rsid w:val="004B05AC"/>
    <w:rsid w:val="004B5F02"/>
    <w:rsid w:val="004D11B9"/>
    <w:rsid w:val="004F19AA"/>
    <w:rsid w:val="00517B61"/>
    <w:rsid w:val="0052500D"/>
    <w:rsid w:val="00542341"/>
    <w:rsid w:val="00545A74"/>
    <w:rsid w:val="0055748A"/>
    <w:rsid w:val="005575A6"/>
    <w:rsid w:val="00574794"/>
    <w:rsid w:val="00575EC8"/>
    <w:rsid w:val="005800BB"/>
    <w:rsid w:val="00583DDB"/>
    <w:rsid w:val="0059257F"/>
    <w:rsid w:val="00593DEF"/>
    <w:rsid w:val="005A4503"/>
    <w:rsid w:val="005A64A1"/>
    <w:rsid w:val="005B48FA"/>
    <w:rsid w:val="005C39E5"/>
    <w:rsid w:val="005C7235"/>
    <w:rsid w:val="005D3A1F"/>
    <w:rsid w:val="005E166A"/>
    <w:rsid w:val="005E355A"/>
    <w:rsid w:val="005E5045"/>
    <w:rsid w:val="005F3305"/>
    <w:rsid w:val="00604BDB"/>
    <w:rsid w:val="00605EC8"/>
    <w:rsid w:val="00636196"/>
    <w:rsid w:val="00636F52"/>
    <w:rsid w:val="00644173"/>
    <w:rsid w:val="006455F5"/>
    <w:rsid w:val="0067596E"/>
    <w:rsid w:val="00685B55"/>
    <w:rsid w:val="006954D2"/>
    <w:rsid w:val="006A0995"/>
    <w:rsid w:val="006B044E"/>
    <w:rsid w:val="006B2D56"/>
    <w:rsid w:val="006B2F7D"/>
    <w:rsid w:val="006C1FBA"/>
    <w:rsid w:val="006C58A1"/>
    <w:rsid w:val="006C6E0C"/>
    <w:rsid w:val="006C72A1"/>
    <w:rsid w:val="006D4F8A"/>
    <w:rsid w:val="006E2FBC"/>
    <w:rsid w:val="006E34D1"/>
    <w:rsid w:val="006E4FA6"/>
    <w:rsid w:val="00704DF9"/>
    <w:rsid w:val="00706C4C"/>
    <w:rsid w:val="00723565"/>
    <w:rsid w:val="007264A7"/>
    <w:rsid w:val="00726B1E"/>
    <w:rsid w:val="00727215"/>
    <w:rsid w:val="0074678F"/>
    <w:rsid w:val="00751C58"/>
    <w:rsid w:val="00757A6F"/>
    <w:rsid w:val="007638BE"/>
    <w:rsid w:val="00770B00"/>
    <w:rsid w:val="00780820"/>
    <w:rsid w:val="0078129E"/>
    <w:rsid w:val="00794CF3"/>
    <w:rsid w:val="007B540E"/>
    <w:rsid w:val="007C0356"/>
    <w:rsid w:val="007C4945"/>
    <w:rsid w:val="007D4CDF"/>
    <w:rsid w:val="007E2468"/>
    <w:rsid w:val="007E4140"/>
    <w:rsid w:val="007E65CF"/>
    <w:rsid w:val="007F3AD8"/>
    <w:rsid w:val="007F4587"/>
    <w:rsid w:val="00801E6B"/>
    <w:rsid w:val="00806EB4"/>
    <w:rsid w:val="00823959"/>
    <w:rsid w:val="00826B1A"/>
    <w:rsid w:val="00845C40"/>
    <w:rsid w:val="008703C4"/>
    <w:rsid w:val="00882B46"/>
    <w:rsid w:val="008837B6"/>
    <w:rsid w:val="0088580B"/>
    <w:rsid w:val="008B1CE8"/>
    <w:rsid w:val="008C34D7"/>
    <w:rsid w:val="008C49E6"/>
    <w:rsid w:val="008C5AB6"/>
    <w:rsid w:val="008D5D8E"/>
    <w:rsid w:val="008F441E"/>
    <w:rsid w:val="008F55BB"/>
    <w:rsid w:val="00915584"/>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05749"/>
    <w:rsid w:val="00A26A24"/>
    <w:rsid w:val="00A26ACE"/>
    <w:rsid w:val="00A33467"/>
    <w:rsid w:val="00A3494D"/>
    <w:rsid w:val="00A34A0D"/>
    <w:rsid w:val="00A442DB"/>
    <w:rsid w:val="00A46EE5"/>
    <w:rsid w:val="00A53B9B"/>
    <w:rsid w:val="00A56D0E"/>
    <w:rsid w:val="00AA1736"/>
    <w:rsid w:val="00AA3F31"/>
    <w:rsid w:val="00AA65A4"/>
    <w:rsid w:val="00AB3246"/>
    <w:rsid w:val="00AB6583"/>
    <w:rsid w:val="00AC7B7C"/>
    <w:rsid w:val="00AD224E"/>
    <w:rsid w:val="00AD3D95"/>
    <w:rsid w:val="00AE091D"/>
    <w:rsid w:val="00AE0FB1"/>
    <w:rsid w:val="00AE5CEC"/>
    <w:rsid w:val="00AF3DE3"/>
    <w:rsid w:val="00AF55E0"/>
    <w:rsid w:val="00B1118D"/>
    <w:rsid w:val="00B200D5"/>
    <w:rsid w:val="00B24B6B"/>
    <w:rsid w:val="00B330D4"/>
    <w:rsid w:val="00B367F3"/>
    <w:rsid w:val="00B41786"/>
    <w:rsid w:val="00B57284"/>
    <w:rsid w:val="00B66EBF"/>
    <w:rsid w:val="00B7547C"/>
    <w:rsid w:val="00B80F40"/>
    <w:rsid w:val="00B84331"/>
    <w:rsid w:val="00B90CEC"/>
    <w:rsid w:val="00BA33ED"/>
    <w:rsid w:val="00BA55E5"/>
    <w:rsid w:val="00BC32A1"/>
    <w:rsid w:val="00BD302D"/>
    <w:rsid w:val="00BD735F"/>
    <w:rsid w:val="00C0538C"/>
    <w:rsid w:val="00C116C2"/>
    <w:rsid w:val="00C125D5"/>
    <w:rsid w:val="00C420FF"/>
    <w:rsid w:val="00C455D4"/>
    <w:rsid w:val="00C57DC5"/>
    <w:rsid w:val="00C60BB0"/>
    <w:rsid w:val="00C72475"/>
    <w:rsid w:val="00C77176"/>
    <w:rsid w:val="00C8746C"/>
    <w:rsid w:val="00C901FE"/>
    <w:rsid w:val="00CA09C7"/>
    <w:rsid w:val="00CA7221"/>
    <w:rsid w:val="00CB2CA7"/>
    <w:rsid w:val="00CC685C"/>
    <w:rsid w:val="00CE03A3"/>
    <w:rsid w:val="00CE533D"/>
    <w:rsid w:val="00D052FB"/>
    <w:rsid w:val="00D102B8"/>
    <w:rsid w:val="00D15169"/>
    <w:rsid w:val="00D211C7"/>
    <w:rsid w:val="00D247E0"/>
    <w:rsid w:val="00D27CFF"/>
    <w:rsid w:val="00D31884"/>
    <w:rsid w:val="00D50B68"/>
    <w:rsid w:val="00D53E03"/>
    <w:rsid w:val="00D67417"/>
    <w:rsid w:val="00D73909"/>
    <w:rsid w:val="00D8568A"/>
    <w:rsid w:val="00D96038"/>
    <w:rsid w:val="00D96CEA"/>
    <w:rsid w:val="00DA1B23"/>
    <w:rsid w:val="00DB6DBC"/>
    <w:rsid w:val="00DC061A"/>
    <w:rsid w:val="00DC69CE"/>
    <w:rsid w:val="00DE1ACC"/>
    <w:rsid w:val="00DE5004"/>
    <w:rsid w:val="00DE7BD7"/>
    <w:rsid w:val="00DF18E6"/>
    <w:rsid w:val="00DF2A3B"/>
    <w:rsid w:val="00DF4AD5"/>
    <w:rsid w:val="00DF6ADE"/>
    <w:rsid w:val="00E21DCB"/>
    <w:rsid w:val="00E22725"/>
    <w:rsid w:val="00E31485"/>
    <w:rsid w:val="00E3307A"/>
    <w:rsid w:val="00E543D2"/>
    <w:rsid w:val="00E8604E"/>
    <w:rsid w:val="00E903C8"/>
    <w:rsid w:val="00E905E7"/>
    <w:rsid w:val="00E90745"/>
    <w:rsid w:val="00EA7D42"/>
    <w:rsid w:val="00EE2786"/>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B6879"/>
    <w:rsid w:val="00FC1CCA"/>
    <w:rsid w:val="00FC495B"/>
    <w:rsid w:val="00FD251D"/>
    <w:rsid w:val="00FE604C"/>
    <w:rsid w:val="00FF1A8C"/>
    <w:rsid w:val="00FF53EA"/>
    <w:rsid w:val="0FF6BEF2"/>
    <w:rsid w:val="326B92E5"/>
    <w:rsid w:val="AF2F1A6C"/>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 w:type="character" w:styleId="UnresolvedMention">
    <w:name w:val="Unresolved Mention"/>
    <w:basedOn w:val="DefaultParagraphFont"/>
    <w:uiPriority w:val="99"/>
    <w:semiHidden/>
    <w:unhideWhenUsed/>
    <w:rsid w:val="0021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forcement.team@cumberland.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AE323-54C4-4621-84DD-B7487F43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fe1f-194c-46b5-986f-8f8fc1d1d954"/>
    <ds:schemaRef ds:uri="6a1e488d-147a-475d-bdc4-27cef0641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B3361-6021-48B7-82D5-2851EFA52325}">
  <ds:schemaRefs>
    <ds:schemaRef ds:uri="http://schemas.microsoft.com/sharepoint/v3/contenttype/forms"/>
  </ds:schemaRefs>
</ds:datastoreItem>
</file>

<file path=customXml/itemProps3.xml><?xml version="1.0" encoding="utf-8"?>
<ds:datastoreItem xmlns:ds="http://schemas.openxmlformats.org/officeDocument/2006/customXml" ds:itemID="{90CC7E3C-8406-42BF-833A-01993A989592}">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Emma Chapman</cp:lastModifiedBy>
  <cp:revision>59</cp:revision>
  <cp:lastPrinted>2023-10-16T12:52:00Z</cp:lastPrinted>
  <dcterms:created xsi:type="dcterms:W3CDTF">2025-09-26T11:51:00Z</dcterms:created>
  <dcterms:modified xsi:type="dcterms:W3CDTF">2026-02-13T15:52:00Z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y fmtid="{D5CDD505-2E9C-101B-9397-08002B2CF9AE}" pid="12" name="ContentTypeId">
    <vt:lpwstr>0x010100CCFC67F7BD90884CA4EFB2096D28BC67</vt:lpwstr>
  </property>
  <property fmtid="{D5CDD505-2E9C-101B-9397-08002B2CF9AE}" pid="13" name="Order">
    <vt:r8>762600</vt:r8>
  </property>
  <property fmtid="{D5CDD505-2E9C-101B-9397-08002B2CF9AE}" pid="14" name="MediaServiceImageTags">
    <vt:lpwstr/>
  </property>
</Properties>
</file>