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045FF" w14:textId="284591D9" w:rsidR="00B11610" w:rsidRPr="008A5FBE" w:rsidRDefault="003E4CD2" w:rsidP="00B11610">
      <w:pPr>
        <w:autoSpaceDE w:val="0"/>
        <w:autoSpaceDN w:val="0"/>
        <w:adjustRightInd w:val="0"/>
        <w:jc w:val="right"/>
        <w:rPr>
          <w:rFonts w:ascii="Arial" w:hAnsi="Arial" w:cs="Arial"/>
          <w:b/>
          <w:bCs/>
          <w:color w:val="000000"/>
          <w:sz w:val="28"/>
          <w:szCs w:val="28"/>
          <w:u w:val="single"/>
        </w:rPr>
      </w:pPr>
      <w:r w:rsidRPr="00D25726">
        <w:rPr>
          <w:rFonts w:ascii="Arial" w:hAnsi="Arial" w:cs="Arial"/>
          <w:b/>
          <w:bCs/>
          <w:noProof/>
          <w:sz w:val="22"/>
          <w:szCs w:val="22"/>
          <w:lang w:eastAsia="en-GB"/>
        </w:rPr>
        <mc:AlternateContent>
          <mc:Choice Requires="wps">
            <w:drawing>
              <wp:anchor distT="45720" distB="45720" distL="114300" distR="114300" simplePos="0" relativeHeight="251659264" behindDoc="0" locked="0" layoutInCell="1" allowOverlap="1" wp14:anchorId="0FF8EDB4" wp14:editId="5BC3CAE3">
                <wp:simplePos x="0" y="0"/>
                <wp:positionH relativeFrom="margin">
                  <wp:posOffset>0</wp:posOffset>
                </wp:positionH>
                <wp:positionV relativeFrom="paragraph">
                  <wp:posOffset>245745</wp:posOffset>
                </wp:positionV>
                <wp:extent cx="1501140" cy="215646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2156460"/>
                        </a:xfrm>
                        <a:prstGeom prst="rect">
                          <a:avLst/>
                        </a:prstGeom>
                        <a:solidFill>
                          <a:srgbClr val="FFFFFF"/>
                        </a:solidFill>
                        <a:ln w="9525">
                          <a:noFill/>
                          <a:miter lim="800000"/>
                          <a:headEnd/>
                          <a:tailEnd/>
                        </a:ln>
                      </wps:spPr>
                      <wps:txbx>
                        <w:txbxContent>
                          <w:p w14:paraId="205110F6" w14:textId="36603889" w:rsidR="00D43C89" w:rsidRDefault="00D43C89" w:rsidP="003E4C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F8EDB4" id="_x0000_t202" coordsize="21600,21600" o:spt="202" path="m,l,21600r21600,l21600,xe">
                <v:stroke joinstyle="miter"/>
                <v:path gradientshapeok="t" o:connecttype="rect"/>
              </v:shapetype>
              <v:shape id="Text Box 2" o:spid="_x0000_s1026" type="#_x0000_t202" style="position:absolute;left:0;text-align:left;margin-left:0;margin-top:19.35pt;width:118.2pt;height:169.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t+bDAIAAPcDAAAOAAAAZHJzL2Uyb0RvYy54bWysU8Fu2zAMvQ/YPwi6L7aDJGuNOEWXLsOA&#10;rhvQ7QNkWY6FyaJGKbG7rx8lp2nQ3Yb5IJAm9Ug+Pq1vxt6wo0KvwVa8mOWcKSuh0XZf8R/fd++u&#10;OPNB2EYYsKriT8rzm83bN+vBlWoOHZhGISMQ68vBVbwLwZVZ5mWneuFn4JSlYAvYi0Au7rMGxUDo&#10;vcnmeb7KBsDGIUjlPf29m4J8k/DbVsnwtW29CsxUnHoL6cR01vHMNmtR7lG4TstTG+IfuuiFtlT0&#10;DHUngmAH1H9B9VoieGjDTEKfQdtqqdIMNE2Rv5rmsRNOpVmIHO/ONPn/Bysfjo/uG7IwfoCRFpiG&#10;8O4e5E/PLGw7YffqFhGGTomGCheRsmxwvjxdjVT70keQevgCDS1ZHAIkoLHFPrJCczJCpwU8nUlX&#10;Y2AyllzmRbGgkKTYvFiuFqu0lkyUz9cd+vBJQc+iUXGkrSZ4cbz3IbYjyueUWM2D0c1OG5Mc3Ndb&#10;g+woSAG79KUJXqUZy4aKXy/ny4RsId5P4uh1IIUa3Vf8Ko/fpJlIx0fbpJQgtJls6sTYEz+Rkomc&#10;MNYjJUaeamieiCmESYn0csjoAH9zNpAKK+5/HQQqzsxnS2xfF4tITUjOYvl+Tg5eRurLiLCSoCoe&#10;OJvMbUhSjzxYuKWttDrx9dLJqVdSV6Lx9BKifC/9lPXyXjd/AAAA//8DAFBLAwQUAAYACAAAACEA&#10;Gq411NwAAAAHAQAADwAAAGRycy9kb3ducmV2LnhtbEyPQU+DQBCF7yb+h82YeDF2sVRAZGnUROO1&#10;tT9ggCkQ2VnCbgv9944nPc57L+99U2wXO6gzTb53bOBhFYEirl3Tc2vg8PV+n4HyAbnBwTEZuJCH&#10;bXl9VWDeuJl3dN6HVkkJ+xwNdCGMuda+7siiX7mRWLyjmywGOadWNxPOUm4HvY6iRFvsWRY6HOmt&#10;o/p7f7IGjp/z3ePTXH2EQ7rbJK/Yp5W7GHN7s7w8gwq0hL8w/OILOpTCVLkTN14NBuSRYCDOUlDi&#10;ruNkA6oSIc1i0GWh//OXPwAAAP//AwBQSwECLQAUAAYACAAAACEAtoM4kv4AAADhAQAAEwAAAAAA&#10;AAAAAAAAAAAAAAAAW0NvbnRlbnRfVHlwZXNdLnhtbFBLAQItABQABgAIAAAAIQA4/SH/1gAAAJQB&#10;AAALAAAAAAAAAAAAAAAAAC8BAABfcmVscy8ucmVsc1BLAQItABQABgAIAAAAIQDnVt+bDAIAAPcD&#10;AAAOAAAAAAAAAAAAAAAAAC4CAABkcnMvZTJvRG9jLnhtbFBLAQItABQABgAIAAAAIQAarjXU3AAA&#10;AAcBAAAPAAAAAAAAAAAAAAAAAGYEAABkcnMvZG93bnJldi54bWxQSwUGAAAAAAQABADzAAAAbwUA&#10;AAAA&#10;" stroked="f">
                <v:textbox>
                  <w:txbxContent>
                    <w:p w14:paraId="205110F6" w14:textId="36603889" w:rsidR="00D43C89" w:rsidRDefault="00D43C89" w:rsidP="003E4CD2"/>
                  </w:txbxContent>
                </v:textbox>
                <w10:wrap type="square" anchorx="margin"/>
              </v:shape>
            </w:pict>
          </mc:Fallback>
        </mc:AlternateContent>
      </w:r>
    </w:p>
    <w:p w14:paraId="1C4A3363" w14:textId="44718D83" w:rsidR="00B11610" w:rsidRPr="008A5FBE" w:rsidRDefault="003E4CD2" w:rsidP="00B11610">
      <w:pPr>
        <w:autoSpaceDE w:val="0"/>
        <w:autoSpaceDN w:val="0"/>
        <w:adjustRightInd w:val="0"/>
        <w:rPr>
          <w:rFonts w:ascii="Arial" w:hAnsi="Arial" w:cs="Arial"/>
          <w:b/>
          <w:bCs/>
          <w:color w:val="000000"/>
          <w:sz w:val="36"/>
          <w:szCs w:val="28"/>
          <w:u w:val="single"/>
        </w:rPr>
      </w:pPr>
      <w:r w:rsidRPr="003E4CD2">
        <w:rPr>
          <w:rFonts w:ascii="Arial" w:hAnsi="Arial" w:cs="Arial"/>
          <w:b/>
          <w:bCs/>
          <w:noProof/>
          <w:color w:val="000000"/>
          <w:sz w:val="36"/>
          <w:szCs w:val="28"/>
          <w:u w:val="single"/>
          <w:lang w:eastAsia="en-GB"/>
        </w:rPr>
        <mc:AlternateContent>
          <mc:Choice Requires="wps">
            <w:drawing>
              <wp:anchor distT="45720" distB="45720" distL="114300" distR="114300" simplePos="0" relativeHeight="251661312" behindDoc="0" locked="0" layoutInCell="1" allowOverlap="1" wp14:anchorId="1FD1C7F7" wp14:editId="76ACFCFB">
                <wp:simplePos x="0" y="0"/>
                <wp:positionH relativeFrom="margin">
                  <wp:align>center</wp:align>
                </wp:positionH>
                <wp:positionV relativeFrom="paragraph">
                  <wp:posOffset>5080</wp:posOffset>
                </wp:positionV>
                <wp:extent cx="1533525" cy="217170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171700"/>
                        </a:xfrm>
                        <a:prstGeom prst="rect">
                          <a:avLst/>
                        </a:prstGeom>
                        <a:solidFill>
                          <a:srgbClr val="FFFFFF"/>
                        </a:solidFill>
                        <a:ln w="9525">
                          <a:noFill/>
                          <a:miter lim="800000"/>
                          <a:headEnd/>
                          <a:tailEnd/>
                        </a:ln>
                      </wps:spPr>
                      <wps:txbx>
                        <w:txbxContent>
                          <w:p w14:paraId="4E5BFAA2" w14:textId="534EBBB2" w:rsidR="00D43C89" w:rsidRDefault="00D43C89">
                            <w:r w:rsidRPr="00533C2E">
                              <w:rPr>
                                <w:noProof/>
                                <w:lang w:eastAsia="en-GB"/>
                              </w:rPr>
                              <w:drawing>
                                <wp:inline distT="0" distB="0" distL="0" distR="0" wp14:anchorId="0E838517" wp14:editId="66958CA2">
                                  <wp:extent cx="1398905" cy="2015490"/>
                                  <wp:effectExtent l="0" t="0" r="0" b="3810"/>
                                  <wp:docPr id="4" name="Picture 4" descr="A black and whit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emblem&#10;&#10;Description automatically generated"/>
                                          <pic:cNvPicPr/>
                                        </pic:nvPicPr>
                                        <pic:blipFill>
                                          <a:blip r:embed="rId11" cstate="screen">
                                            <a:extLst>
                                              <a:ext uri="{28A0092B-C50C-407E-A947-70E740481C1C}">
                                                <a14:useLocalDpi xmlns:a14="http://schemas.microsoft.com/office/drawing/2010/main"/>
                                              </a:ext>
                                            </a:extLst>
                                          </a:blip>
                                          <a:stretch>
                                            <a:fillRect/>
                                          </a:stretch>
                                        </pic:blipFill>
                                        <pic:spPr>
                                          <a:xfrm>
                                            <a:off x="0" y="0"/>
                                            <a:ext cx="1398905" cy="20154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1C7F7" id="_x0000_s1027" type="#_x0000_t202" style="position:absolute;margin-left:0;margin-top:.4pt;width:120.75pt;height:171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Rq9DwIAAP4DAAAOAAAAZHJzL2Uyb0RvYy54bWysU9tu2zAMfR+wfxD0vthOk6U14hRdugwD&#10;ugvQ7QNkWY6FSaImKbGzry8lu2nQvQ3zgyCa5CF5eLS+HbQiR+G8BFPRYpZTIgyHRpp9RX/+2L27&#10;psQHZhqmwIiKnoSnt5u3b9a9LcUcOlCNcARBjC97W9EuBFtmmeed0MzPwAqDzhacZgFNt88ax3pE&#10;1yqb5/n7rAfXWAdceI9/70cn3ST8thU8fGtbLwJRFcXeQjpdOut4Zps1K/eO2U7yqQ32D11oJg0W&#10;PUPds8DIwcm/oLTkDjy0YcZBZ9C2kos0A05T5K+meeyYFWkWJMfbM03+/8Hyr8dH+92RMHyAAReY&#10;hvD2AfgvTwxsO2b24s456DvBGixcRMqy3vpySo1U+9JHkLr/Ag0umR0CJKChdTqygnMSRMcFnM6k&#10;iyEQHksur66W8yUlHH3zYlWs8rSWjJXP6db58EmAJvFSUYdbTfDs+OBDbIeVzyGxmgclm51UKhlu&#10;X2+VI0eGCtilL03wKkwZ0lf0JjYSswzE/CQOLQMqVEld0es8fqNmIh0fTZNCApNqvGMnykz8REpG&#10;csJQD0Q2E3mRrhqaExLmYBQkPiC8dOD+UNKjGCvqfx+YE5SozwZJvykWi6jeZCyWqzka7tJTX3qY&#10;4QhV0UDJeN2GpPhxsDtcTisTbS+dTC2jyBKb04OIKr60U9TLs908AQAA//8DAFBLAwQUAAYACAAA&#10;ACEATXxZutsAAAAFAQAADwAAAGRycy9kb3ducmV2LnhtbEzPz06DQBAG8LuJ77AZEy/GLkX6R8rQ&#10;qInGa2sfYIAtkLKzhN0W+vaOJ3ucfJNvfpNtJ9upixl86xhhPotAGS5d1XKNcPj5fF6D8oG4os6x&#10;QbgaD9v8/i6jtHIj78xlH2olJexTQmhC6FOtfdkYS37mesOSHd1gKcg41LoaaJRy2+k4ipbaUsty&#10;oaHefDSmPO3PFuH4PT4tXsfiKxxWu2T5Tu2qcFfEx4fpbQMqmCn8L8MfX+iQi6lwZ6686hDkkYAg&#10;esniZL4AVSC8JPEadJ7pW33+CwAA//8DAFBLAQItABQABgAIAAAAIQC2gziS/gAAAOEBAAATAAAA&#10;AAAAAAAAAAAAAAAAAABbQ29udGVudF9UeXBlc10ueG1sUEsBAi0AFAAGAAgAAAAhADj9If/WAAAA&#10;lAEAAAsAAAAAAAAAAAAAAAAALwEAAF9yZWxzLy5yZWxzUEsBAi0AFAAGAAgAAAAhALohGr0PAgAA&#10;/gMAAA4AAAAAAAAAAAAAAAAALgIAAGRycy9lMm9Eb2MueG1sUEsBAi0AFAAGAAgAAAAhAE18Wbrb&#10;AAAABQEAAA8AAAAAAAAAAAAAAAAAaQQAAGRycy9kb3ducmV2LnhtbFBLBQYAAAAABAAEAPMAAABx&#10;BQAAAAA=&#10;" stroked="f">
                <v:textbox>
                  <w:txbxContent>
                    <w:p w14:paraId="4E5BFAA2" w14:textId="534EBBB2" w:rsidR="00D43C89" w:rsidRDefault="00D43C89">
                      <w:r w:rsidRPr="00533C2E">
                        <w:rPr>
                          <w:noProof/>
                          <w:lang w:eastAsia="en-GB"/>
                        </w:rPr>
                        <w:drawing>
                          <wp:inline distT="0" distB="0" distL="0" distR="0" wp14:anchorId="0E838517" wp14:editId="66958CA2">
                            <wp:extent cx="1398905" cy="2015490"/>
                            <wp:effectExtent l="0" t="0" r="0" b="3810"/>
                            <wp:docPr id="4" name="Picture 4" descr="A black and whit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emblem&#10;&#10;Description automatically generated"/>
                                    <pic:cNvPicPr/>
                                  </pic:nvPicPr>
                                  <pic:blipFill>
                                    <a:blip r:embed="rId11" cstate="screen">
                                      <a:extLst>
                                        <a:ext uri="{28A0092B-C50C-407E-A947-70E740481C1C}">
                                          <a14:useLocalDpi xmlns:a14="http://schemas.microsoft.com/office/drawing/2010/main"/>
                                        </a:ext>
                                      </a:extLst>
                                    </a:blip>
                                    <a:stretch>
                                      <a:fillRect/>
                                    </a:stretch>
                                  </pic:blipFill>
                                  <pic:spPr>
                                    <a:xfrm>
                                      <a:off x="0" y="0"/>
                                      <a:ext cx="1398905" cy="2015490"/>
                                    </a:xfrm>
                                    <a:prstGeom prst="rect">
                                      <a:avLst/>
                                    </a:prstGeom>
                                  </pic:spPr>
                                </pic:pic>
                              </a:graphicData>
                            </a:graphic>
                          </wp:inline>
                        </w:drawing>
                      </w:r>
                    </w:p>
                  </w:txbxContent>
                </v:textbox>
                <w10:wrap type="square" anchorx="margin"/>
              </v:shape>
            </w:pict>
          </mc:Fallback>
        </mc:AlternateContent>
      </w:r>
    </w:p>
    <w:p w14:paraId="65A21815" w14:textId="77777777" w:rsidR="00B11610" w:rsidRPr="008A5FBE" w:rsidRDefault="00B11610" w:rsidP="00B11610">
      <w:pPr>
        <w:autoSpaceDE w:val="0"/>
        <w:autoSpaceDN w:val="0"/>
        <w:adjustRightInd w:val="0"/>
        <w:rPr>
          <w:rFonts w:ascii="Arial" w:hAnsi="Arial" w:cs="Arial"/>
          <w:b/>
          <w:bCs/>
          <w:color w:val="000000"/>
          <w:sz w:val="36"/>
          <w:szCs w:val="28"/>
          <w:u w:val="single"/>
        </w:rPr>
      </w:pPr>
    </w:p>
    <w:p w14:paraId="1682C389" w14:textId="7D414820" w:rsidR="00B11610" w:rsidRPr="008E44D6" w:rsidRDefault="00B11610" w:rsidP="00B11610">
      <w:pPr>
        <w:autoSpaceDE w:val="0"/>
        <w:autoSpaceDN w:val="0"/>
        <w:adjustRightInd w:val="0"/>
        <w:rPr>
          <w:rFonts w:ascii="Arial" w:hAnsi="Arial" w:cs="Arial"/>
          <w:b/>
          <w:bCs/>
          <w:color w:val="000000"/>
          <w:sz w:val="36"/>
          <w:szCs w:val="28"/>
          <w:u w:val="single"/>
        </w:rPr>
      </w:pPr>
    </w:p>
    <w:p w14:paraId="4C79000A" w14:textId="77777777" w:rsidR="00B11610" w:rsidRPr="008E44D6" w:rsidRDefault="00B11610" w:rsidP="00B11610">
      <w:pPr>
        <w:autoSpaceDE w:val="0"/>
        <w:autoSpaceDN w:val="0"/>
        <w:adjustRightInd w:val="0"/>
        <w:rPr>
          <w:rFonts w:ascii="Arial" w:hAnsi="Arial" w:cs="Arial"/>
          <w:b/>
          <w:bCs/>
          <w:color w:val="000000"/>
          <w:sz w:val="36"/>
          <w:szCs w:val="28"/>
          <w:u w:val="single"/>
        </w:rPr>
      </w:pPr>
    </w:p>
    <w:p w14:paraId="351212F7" w14:textId="77777777" w:rsidR="003E4CD2" w:rsidRPr="008E44D6" w:rsidRDefault="003E4CD2" w:rsidP="00B11610">
      <w:pPr>
        <w:suppressAutoHyphens w:val="0"/>
        <w:autoSpaceDE w:val="0"/>
        <w:autoSpaceDN w:val="0"/>
        <w:adjustRightInd w:val="0"/>
        <w:spacing w:after="160"/>
        <w:rPr>
          <w:rFonts w:ascii="Arial" w:eastAsiaTheme="minorHAnsi" w:hAnsi="Arial" w:cs="Arial"/>
          <w:b/>
          <w:bCs/>
          <w:color w:val="000000"/>
          <w:sz w:val="36"/>
          <w:szCs w:val="28"/>
          <w:u w:val="single"/>
        </w:rPr>
      </w:pPr>
    </w:p>
    <w:p w14:paraId="5196D415" w14:textId="77777777" w:rsidR="003E4CD2" w:rsidRPr="008E44D6" w:rsidRDefault="003E4CD2" w:rsidP="00B11610">
      <w:pPr>
        <w:suppressAutoHyphens w:val="0"/>
        <w:autoSpaceDE w:val="0"/>
        <w:autoSpaceDN w:val="0"/>
        <w:adjustRightInd w:val="0"/>
        <w:spacing w:after="160"/>
        <w:rPr>
          <w:rFonts w:ascii="Arial" w:eastAsiaTheme="minorHAnsi" w:hAnsi="Arial" w:cs="Arial"/>
          <w:b/>
          <w:bCs/>
          <w:color w:val="000000"/>
          <w:sz w:val="36"/>
          <w:szCs w:val="28"/>
          <w:u w:val="single"/>
        </w:rPr>
      </w:pPr>
    </w:p>
    <w:p w14:paraId="69031E5F" w14:textId="77777777" w:rsidR="003E4CD2" w:rsidRPr="008E44D6" w:rsidRDefault="003E4CD2" w:rsidP="00B11610">
      <w:pPr>
        <w:suppressAutoHyphens w:val="0"/>
        <w:autoSpaceDE w:val="0"/>
        <w:autoSpaceDN w:val="0"/>
        <w:adjustRightInd w:val="0"/>
        <w:spacing w:after="160"/>
        <w:rPr>
          <w:rFonts w:ascii="Arial" w:eastAsiaTheme="minorHAnsi" w:hAnsi="Arial" w:cs="Arial"/>
          <w:b/>
          <w:bCs/>
          <w:color w:val="000000"/>
          <w:sz w:val="36"/>
          <w:szCs w:val="28"/>
          <w:u w:val="single"/>
        </w:rPr>
      </w:pPr>
    </w:p>
    <w:p w14:paraId="2D7628CE" w14:textId="77777777" w:rsidR="003E4CD2" w:rsidRPr="008E44D6" w:rsidRDefault="003E4CD2" w:rsidP="00B11610">
      <w:pPr>
        <w:suppressAutoHyphens w:val="0"/>
        <w:autoSpaceDE w:val="0"/>
        <w:autoSpaceDN w:val="0"/>
        <w:adjustRightInd w:val="0"/>
        <w:spacing w:after="160"/>
        <w:rPr>
          <w:rFonts w:ascii="Arial" w:eastAsiaTheme="minorHAnsi" w:hAnsi="Arial" w:cs="Arial"/>
          <w:b/>
          <w:bCs/>
          <w:color w:val="000000"/>
          <w:sz w:val="36"/>
          <w:szCs w:val="28"/>
          <w:u w:val="single"/>
        </w:rPr>
      </w:pPr>
    </w:p>
    <w:p w14:paraId="1EC1D85B" w14:textId="77777777" w:rsidR="003E4CD2" w:rsidRPr="008E44D6" w:rsidRDefault="003E4CD2" w:rsidP="00B11610">
      <w:pPr>
        <w:suppressAutoHyphens w:val="0"/>
        <w:autoSpaceDE w:val="0"/>
        <w:autoSpaceDN w:val="0"/>
        <w:adjustRightInd w:val="0"/>
        <w:spacing w:after="160"/>
        <w:rPr>
          <w:rFonts w:ascii="Arial" w:eastAsiaTheme="minorHAnsi" w:hAnsi="Arial" w:cs="Arial"/>
          <w:b/>
          <w:bCs/>
          <w:color w:val="000000"/>
          <w:sz w:val="36"/>
          <w:szCs w:val="28"/>
          <w:u w:val="single"/>
        </w:rPr>
      </w:pPr>
    </w:p>
    <w:p w14:paraId="4B5CDEAF" w14:textId="77777777" w:rsidR="003E4CD2" w:rsidRPr="008E44D6" w:rsidRDefault="003E4CD2" w:rsidP="00B11610">
      <w:pPr>
        <w:suppressAutoHyphens w:val="0"/>
        <w:autoSpaceDE w:val="0"/>
        <w:autoSpaceDN w:val="0"/>
        <w:adjustRightInd w:val="0"/>
        <w:spacing w:after="160"/>
        <w:rPr>
          <w:rFonts w:ascii="Arial" w:eastAsiaTheme="minorHAnsi" w:hAnsi="Arial" w:cs="Arial"/>
          <w:b/>
          <w:bCs/>
          <w:color w:val="000000"/>
          <w:sz w:val="36"/>
          <w:szCs w:val="28"/>
          <w:u w:val="single"/>
        </w:rPr>
      </w:pPr>
    </w:p>
    <w:p w14:paraId="3946FAC0" w14:textId="77777777" w:rsidR="003E4CD2" w:rsidRPr="003D1443" w:rsidRDefault="003E4CD2" w:rsidP="003E4CD2">
      <w:pPr>
        <w:pStyle w:val="NoSpacing"/>
        <w:spacing w:after="120"/>
        <w:jc w:val="center"/>
        <w:rPr>
          <w:rFonts w:ascii="Arial" w:hAnsi="Arial" w:cs="Arial"/>
          <w:b/>
          <w:sz w:val="52"/>
          <w:szCs w:val="52"/>
        </w:rPr>
      </w:pPr>
      <w:r w:rsidRPr="003D1443">
        <w:rPr>
          <w:rFonts w:ascii="Arial" w:hAnsi="Arial" w:cs="Arial"/>
          <w:b/>
          <w:sz w:val="52"/>
          <w:szCs w:val="52"/>
        </w:rPr>
        <w:t>Workington Town Council</w:t>
      </w:r>
    </w:p>
    <w:p w14:paraId="730E7662" w14:textId="77777777" w:rsidR="003E4CD2" w:rsidRPr="003D1443" w:rsidRDefault="003E4CD2" w:rsidP="003E4CD2">
      <w:pPr>
        <w:pStyle w:val="NoSpacing"/>
        <w:spacing w:after="120"/>
        <w:jc w:val="center"/>
        <w:rPr>
          <w:rFonts w:ascii="Arial" w:hAnsi="Arial" w:cs="Arial"/>
          <w:b/>
          <w:sz w:val="52"/>
          <w:szCs w:val="52"/>
        </w:rPr>
      </w:pPr>
      <w:r w:rsidRPr="003D1443">
        <w:rPr>
          <w:rFonts w:ascii="Arial" w:hAnsi="Arial" w:cs="Arial"/>
          <w:b/>
          <w:sz w:val="52"/>
          <w:szCs w:val="52"/>
        </w:rPr>
        <w:t>Standing Orders</w:t>
      </w:r>
    </w:p>
    <w:p w14:paraId="0CE07741" w14:textId="265C382B" w:rsidR="003E4CD2" w:rsidRPr="003D1443" w:rsidRDefault="003E4CD2" w:rsidP="003E4CD2">
      <w:pPr>
        <w:pStyle w:val="NoSpacing"/>
        <w:spacing w:after="120"/>
        <w:jc w:val="center"/>
        <w:rPr>
          <w:rFonts w:ascii="Arial" w:hAnsi="Arial" w:cs="Arial"/>
          <w:b/>
        </w:rPr>
      </w:pPr>
      <w:r w:rsidRPr="003D1443">
        <w:rPr>
          <w:rFonts w:ascii="Arial" w:hAnsi="Arial" w:cs="Arial"/>
          <w:b/>
        </w:rPr>
        <w:t xml:space="preserve">Review </w:t>
      </w:r>
      <w:r w:rsidR="001C4977" w:rsidRPr="003D1443">
        <w:rPr>
          <w:rFonts w:ascii="Arial" w:hAnsi="Arial" w:cs="Arial"/>
          <w:b/>
        </w:rPr>
        <w:t>April 2025</w:t>
      </w:r>
    </w:p>
    <w:p w14:paraId="572B757C" w14:textId="77777777" w:rsidR="003E4CD2" w:rsidRPr="003D1443" w:rsidRDefault="003E4CD2" w:rsidP="00B11610">
      <w:pPr>
        <w:suppressAutoHyphens w:val="0"/>
        <w:autoSpaceDE w:val="0"/>
        <w:autoSpaceDN w:val="0"/>
        <w:adjustRightInd w:val="0"/>
        <w:spacing w:after="160"/>
        <w:rPr>
          <w:rFonts w:ascii="Arial" w:eastAsiaTheme="minorHAnsi" w:hAnsi="Arial" w:cs="Arial"/>
          <w:b/>
          <w:bCs/>
          <w:sz w:val="36"/>
          <w:szCs w:val="28"/>
          <w:u w:val="single"/>
        </w:rPr>
      </w:pPr>
    </w:p>
    <w:p w14:paraId="4A31CE14" w14:textId="77777777" w:rsidR="003E4CD2" w:rsidRPr="003D1443" w:rsidRDefault="003E4CD2" w:rsidP="00B11610">
      <w:pPr>
        <w:suppressAutoHyphens w:val="0"/>
        <w:autoSpaceDE w:val="0"/>
        <w:autoSpaceDN w:val="0"/>
        <w:adjustRightInd w:val="0"/>
        <w:spacing w:after="160"/>
        <w:rPr>
          <w:rFonts w:ascii="Arial" w:eastAsiaTheme="minorHAnsi" w:hAnsi="Arial" w:cs="Arial"/>
          <w:b/>
          <w:bCs/>
          <w:sz w:val="36"/>
          <w:szCs w:val="28"/>
          <w:u w:val="single"/>
        </w:rPr>
      </w:pPr>
    </w:p>
    <w:p w14:paraId="03A0C052" w14:textId="77777777" w:rsidR="003E4CD2" w:rsidRPr="003D1443" w:rsidRDefault="003E4CD2" w:rsidP="00B11610">
      <w:pPr>
        <w:suppressAutoHyphens w:val="0"/>
        <w:autoSpaceDE w:val="0"/>
        <w:autoSpaceDN w:val="0"/>
        <w:adjustRightInd w:val="0"/>
        <w:spacing w:after="160"/>
        <w:rPr>
          <w:rFonts w:ascii="Arial" w:eastAsiaTheme="minorHAnsi" w:hAnsi="Arial" w:cs="Arial"/>
          <w:b/>
          <w:bCs/>
          <w:sz w:val="36"/>
          <w:szCs w:val="28"/>
          <w:u w:val="single"/>
        </w:rPr>
      </w:pPr>
    </w:p>
    <w:p w14:paraId="6D2BC857" w14:textId="77777777" w:rsidR="003E4CD2" w:rsidRPr="003D1443" w:rsidRDefault="003E4CD2" w:rsidP="00B11610">
      <w:pPr>
        <w:suppressAutoHyphens w:val="0"/>
        <w:autoSpaceDE w:val="0"/>
        <w:autoSpaceDN w:val="0"/>
        <w:adjustRightInd w:val="0"/>
        <w:spacing w:after="160"/>
        <w:rPr>
          <w:rFonts w:ascii="Arial" w:eastAsiaTheme="minorHAnsi" w:hAnsi="Arial" w:cs="Arial"/>
          <w:b/>
          <w:bCs/>
          <w:sz w:val="36"/>
          <w:szCs w:val="28"/>
          <w:u w:val="single"/>
        </w:rPr>
      </w:pPr>
    </w:p>
    <w:p w14:paraId="1349E096" w14:textId="77777777" w:rsidR="003E4CD2" w:rsidRPr="003D1443" w:rsidRDefault="003E4CD2" w:rsidP="00B11610">
      <w:pPr>
        <w:suppressAutoHyphens w:val="0"/>
        <w:autoSpaceDE w:val="0"/>
        <w:autoSpaceDN w:val="0"/>
        <w:adjustRightInd w:val="0"/>
        <w:spacing w:after="160"/>
        <w:rPr>
          <w:rFonts w:ascii="Arial" w:eastAsiaTheme="minorHAnsi" w:hAnsi="Arial" w:cs="Arial"/>
          <w:b/>
          <w:bCs/>
          <w:sz w:val="36"/>
          <w:szCs w:val="28"/>
          <w:u w:val="single"/>
        </w:rPr>
      </w:pPr>
    </w:p>
    <w:p w14:paraId="0132FBCF" w14:textId="77777777" w:rsidR="003E4CD2" w:rsidRPr="003D1443" w:rsidRDefault="003E4CD2" w:rsidP="00B11610">
      <w:pPr>
        <w:suppressAutoHyphens w:val="0"/>
        <w:autoSpaceDE w:val="0"/>
        <w:autoSpaceDN w:val="0"/>
        <w:adjustRightInd w:val="0"/>
        <w:spacing w:after="160"/>
        <w:rPr>
          <w:rFonts w:ascii="Arial" w:eastAsiaTheme="minorHAnsi" w:hAnsi="Arial" w:cs="Arial"/>
          <w:b/>
          <w:bCs/>
          <w:sz w:val="36"/>
          <w:szCs w:val="28"/>
          <w:u w:val="single"/>
        </w:rPr>
      </w:pPr>
    </w:p>
    <w:p w14:paraId="52273894" w14:textId="77777777" w:rsidR="003E4CD2" w:rsidRPr="003D1443" w:rsidRDefault="003E4CD2" w:rsidP="00B11610">
      <w:pPr>
        <w:suppressAutoHyphens w:val="0"/>
        <w:autoSpaceDE w:val="0"/>
        <w:autoSpaceDN w:val="0"/>
        <w:adjustRightInd w:val="0"/>
        <w:spacing w:after="160"/>
        <w:rPr>
          <w:rFonts w:ascii="Arial" w:eastAsiaTheme="minorHAnsi" w:hAnsi="Arial" w:cs="Arial"/>
          <w:b/>
          <w:bCs/>
          <w:sz w:val="36"/>
          <w:szCs w:val="28"/>
          <w:u w:val="single"/>
        </w:rPr>
      </w:pPr>
    </w:p>
    <w:p w14:paraId="18B2EA36" w14:textId="2790931F" w:rsidR="00BA5598" w:rsidRPr="003D1443" w:rsidRDefault="00BA5598" w:rsidP="00FB1412">
      <w:pPr>
        <w:pStyle w:val="Header"/>
        <w:spacing w:line="276" w:lineRule="auto"/>
        <w:rPr>
          <w:rFonts w:ascii="Arial" w:hAnsi="Arial" w:cs="Arial"/>
        </w:rPr>
      </w:pPr>
      <w:r w:rsidRPr="003D1443">
        <w:rPr>
          <w:rFonts w:ascii="Arial" w:hAnsi="Arial" w:cs="Arial"/>
        </w:rPr>
        <w:t>Town Hall, Oxford Street, Workington</w:t>
      </w:r>
      <w:r w:rsidR="00545578" w:rsidRPr="003D1443">
        <w:rPr>
          <w:rFonts w:ascii="Arial" w:hAnsi="Arial" w:cs="Arial"/>
        </w:rPr>
        <w:t>,</w:t>
      </w:r>
      <w:r w:rsidRPr="003D1443">
        <w:rPr>
          <w:rFonts w:ascii="Arial" w:hAnsi="Arial" w:cs="Arial"/>
        </w:rPr>
        <w:t xml:space="preserve"> CA14 2RS</w:t>
      </w:r>
    </w:p>
    <w:p w14:paraId="45BCEA09" w14:textId="5DEAEDD5" w:rsidR="00FB1412" w:rsidRPr="003D1443" w:rsidRDefault="00FB1412" w:rsidP="00FB1412">
      <w:pPr>
        <w:pStyle w:val="Header"/>
        <w:spacing w:line="276" w:lineRule="auto"/>
        <w:rPr>
          <w:rFonts w:ascii="Arial" w:hAnsi="Arial" w:cs="Arial"/>
        </w:rPr>
      </w:pPr>
      <w:r w:rsidRPr="003D1443">
        <w:rPr>
          <w:rFonts w:ascii="Arial" w:hAnsi="Arial" w:cs="Arial"/>
        </w:rPr>
        <w:t>Telephone: 01900 702986</w:t>
      </w:r>
    </w:p>
    <w:p w14:paraId="7B6B2CF0" w14:textId="77777777" w:rsidR="00FB1412" w:rsidRPr="003D1443" w:rsidRDefault="00FB1412" w:rsidP="00FB1412">
      <w:pPr>
        <w:pStyle w:val="Header"/>
        <w:spacing w:line="276" w:lineRule="auto"/>
        <w:rPr>
          <w:rFonts w:ascii="Arial" w:hAnsi="Arial" w:cs="Arial"/>
        </w:rPr>
      </w:pPr>
      <w:r w:rsidRPr="003D1443">
        <w:rPr>
          <w:rFonts w:ascii="Arial" w:hAnsi="Arial" w:cs="Arial"/>
        </w:rPr>
        <w:t>Email: office@workingtontowncouncil.gov.uk</w:t>
      </w:r>
    </w:p>
    <w:p w14:paraId="59A7F2F0" w14:textId="77777777" w:rsidR="00FB1412" w:rsidRPr="003D1443" w:rsidRDefault="00FB1412" w:rsidP="00FB1412">
      <w:pPr>
        <w:pStyle w:val="Header"/>
        <w:spacing w:line="276" w:lineRule="auto"/>
        <w:rPr>
          <w:rFonts w:ascii="Arial" w:hAnsi="Arial" w:cs="Arial"/>
        </w:rPr>
      </w:pPr>
      <w:r w:rsidRPr="003D1443">
        <w:rPr>
          <w:rFonts w:ascii="Arial" w:hAnsi="Arial" w:cs="Arial"/>
        </w:rPr>
        <w:t>Website: www.workingtontowncouncil.gov.uk</w:t>
      </w:r>
    </w:p>
    <w:p w14:paraId="74E1C0FA" w14:textId="77777777" w:rsidR="003E4CD2" w:rsidRPr="003D1443" w:rsidRDefault="003E4CD2" w:rsidP="00B11610">
      <w:pPr>
        <w:suppressAutoHyphens w:val="0"/>
        <w:autoSpaceDE w:val="0"/>
        <w:autoSpaceDN w:val="0"/>
        <w:adjustRightInd w:val="0"/>
        <w:spacing w:after="160"/>
        <w:rPr>
          <w:rFonts w:ascii="Arial" w:eastAsiaTheme="minorHAnsi" w:hAnsi="Arial" w:cs="Arial"/>
          <w:b/>
          <w:bCs/>
          <w:sz w:val="36"/>
          <w:szCs w:val="28"/>
          <w:u w:val="single"/>
        </w:rPr>
      </w:pPr>
    </w:p>
    <w:p w14:paraId="4D0AA38B" w14:textId="55E16446" w:rsidR="00D348DA" w:rsidRPr="003D1443" w:rsidRDefault="00545578" w:rsidP="00545578">
      <w:pPr>
        <w:tabs>
          <w:tab w:val="left" w:pos="5096"/>
        </w:tabs>
        <w:suppressAutoHyphens w:val="0"/>
        <w:autoSpaceDE w:val="0"/>
        <w:autoSpaceDN w:val="0"/>
        <w:adjustRightInd w:val="0"/>
        <w:spacing w:after="160"/>
        <w:rPr>
          <w:rFonts w:ascii="Arial" w:eastAsiaTheme="minorHAnsi" w:hAnsi="Arial" w:cs="Arial"/>
          <w:b/>
          <w:bCs/>
          <w:sz w:val="36"/>
          <w:szCs w:val="28"/>
          <w:u w:val="single"/>
        </w:rPr>
      </w:pPr>
      <w:r w:rsidRPr="003D1443">
        <w:rPr>
          <w:rFonts w:ascii="Arial" w:eastAsiaTheme="minorHAnsi" w:hAnsi="Arial" w:cs="Arial"/>
          <w:b/>
          <w:bCs/>
          <w:sz w:val="36"/>
          <w:szCs w:val="28"/>
          <w:u w:val="single"/>
        </w:rPr>
        <w:tab/>
      </w:r>
    </w:p>
    <w:p w14:paraId="31941372" w14:textId="44D7CC38" w:rsidR="00B11610" w:rsidRPr="003D1443" w:rsidRDefault="00B11610" w:rsidP="00B11610">
      <w:pPr>
        <w:suppressAutoHyphens w:val="0"/>
        <w:autoSpaceDE w:val="0"/>
        <w:autoSpaceDN w:val="0"/>
        <w:adjustRightInd w:val="0"/>
        <w:spacing w:after="160"/>
        <w:rPr>
          <w:rFonts w:ascii="Arial" w:eastAsiaTheme="minorHAnsi" w:hAnsi="Arial" w:cs="Arial"/>
          <w:b/>
          <w:bCs/>
          <w:sz w:val="36"/>
          <w:szCs w:val="28"/>
          <w:u w:val="single"/>
        </w:rPr>
      </w:pPr>
      <w:r w:rsidRPr="003D1443">
        <w:rPr>
          <w:rFonts w:ascii="Arial" w:eastAsiaTheme="minorHAnsi" w:hAnsi="Arial" w:cs="Arial"/>
          <w:b/>
          <w:bCs/>
          <w:sz w:val="36"/>
          <w:szCs w:val="28"/>
          <w:u w:val="single"/>
        </w:rPr>
        <w:lastRenderedPageBreak/>
        <w:t>Workington Town Council</w:t>
      </w:r>
    </w:p>
    <w:p w14:paraId="6DEC94AE" w14:textId="62028954" w:rsidR="00FD64D3" w:rsidRPr="003D1443" w:rsidRDefault="000D2CAA" w:rsidP="00B11610">
      <w:pPr>
        <w:suppressAutoHyphens w:val="0"/>
        <w:autoSpaceDE w:val="0"/>
        <w:autoSpaceDN w:val="0"/>
        <w:adjustRightInd w:val="0"/>
        <w:spacing w:after="160"/>
        <w:rPr>
          <w:rFonts w:ascii="Arial" w:eastAsiaTheme="minorHAnsi" w:hAnsi="Arial" w:cs="Arial"/>
          <w:b/>
          <w:bCs/>
          <w:sz w:val="36"/>
          <w:szCs w:val="28"/>
          <w:u w:val="single"/>
        </w:rPr>
      </w:pPr>
      <w:r w:rsidRPr="003D1443">
        <w:rPr>
          <w:rFonts w:ascii="Arial" w:eastAsiaTheme="minorHAnsi" w:hAnsi="Arial" w:cs="Arial"/>
          <w:b/>
          <w:bCs/>
          <w:sz w:val="36"/>
          <w:szCs w:val="28"/>
          <w:u w:val="single"/>
        </w:rPr>
        <w:t>Standing Orders</w:t>
      </w:r>
      <w:r w:rsidR="00B2160D" w:rsidRPr="003D1443">
        <w:rPr>
          <w:rFonts w:ascii="Arial" w:eastAsiaTheme="minorHAnsi" w:hAnsi="Arial" w:cs="Arial"/>
          <w:b/>
          <w:bCs/>
          <w:sz w:val="36"/>
          <w:szCs w:val="28"/>
          <w:u w:val="single"/>
        </w:rPr>
        <w:t xml:space="preserve"> 202</w:t>
      </w:r>
      <w:r w:rsidR="00545578" w:rsidRPr="003D1443">
        <w:rPr>
          <w:rFonts w:ascii="Arial" w:eastAsiaTheme="minorHAnsi" w:hAnsi="Arial" w:cs="Arial"/>
          <w:b/>
          <w:bCs/>
          <w:sz w:val="36"/>
          <w:szCs w:val="28"/>
          <w:u w:val="single"/>
        </w:rPr>
        <w:t>5</w:t>
      </w:r>
    </w:p>
    <w:p w14:paraId="75ED32A9" w14:textId="77777777" w:rsidR="00B11610" w:rsidRPr="003D1443" w:rsidRDefault="00B11610">
      <w:pPr>
        <w:spacing w:line="276" w:lineRule="auto"/>
        <w:rPr>
          <w:rFonts w:ascii="Arial" w:hAnsi="Arial" w:cs="Arial"/>
          <w:sz w:val="22"/>
          <w:szCs w:val="22"/>
        </w:rPr>
      </w:pPr>
    </w:p>
    <w:p w14:paraId="13201241" w14:textId="77777777" w:rsidR="00B2160D" w:rsidRPr="003D1443" w:rsidRDefault="00B2160D">
      <w:pPr>
        <w:spacing w:line="276" w:lineRule="auto"/>
        <w:rPr>
          <w:rFonts w:ascii="Arial" w:hAnsi="Arial" w:cs="Arial"/>
          <w:b/>
          <w:sz w:val="32"/>
          <w:szCs w:val="22"/>
        </w:rPr>
      </w:pPr>
    </w:p>
    <w:p w14:paraId="476A5E42" w14:textId="37AE9F62" w:rsidR="00FD64D3" w:rsidRPr="003D1443" w:rsidRDefault="000D2CAA">
      <w:pPr>
        <w:spacing w:line="276" w:lineRule="auto"/>
        <w:rPr>
          <w:rFonts w:ascii="Arial" w:hAnsi="Arial" w:cs="Arial"/>
          <w:b/>
          <w:sz w:val="32"/>
          <w:szCs w:val="22"/>
        </w:rPr>
      </w:pPr>
      <w:r w:rsidRPr="003D1443">
        <w:rPr>
          <w:rFonts w:ascii="Arial" w:hAnsi="Arial" w:cs="Arial"/>
          <w:b/>
          <w:sz w:val="32"/>
          <w:szCs w:val="22"/>
        </w:rPr>
        <w:t>Table of Orders</w:t>
      </w:r>
    </w:p>
    <w:p w14:paraId="6BA187E5" w14:textId="23B2332C" w:rsidR="00A15F82" w:rsidRPr="003D1443" w:rsidRDefault="00A15F82" w:rsidP="00AE30D9">
      <w:pPr>
        <w:pStyle w:val="ListParagraph"/>
        <w:numPr>
          <w:ilvl w:val="0"/>
          <w:numId w:val="2"/>
        </w:numPr>
        <w:spacing w:line="276" w:lineRule="auto"/>
        <w:rPr>
          <w:rFonts w:ascii="Arial" w:hAnsi="Arial" w:cs="Arial"/>
          <w:szCs w:val="22"/>
        </w:rPr>
      </w:pPr>
      <w:r w:rsidRPr="003D1443">
        <w:rPr>
          <w:rFonts w:ascii="Arial" w:hAnsi="Arial" w:cs="Arial"/>
          <w:szCs w:val="22"/>
        </w:rPr>
        <w:t xml:space="preserve">Meetings generally (including attendance and participation in meetings by persons not </w:t>
      </w:r>
      <w:r w:rsidR="005F1B55" w:rsidRPr="003D1443">
        <w:rPr>
          <w:rFonts w:ascii="Arial" w:hAnsi="Arial" w:cs="Arial"/>
          <w:szCs w:val="22"/>
        </w:rPr>
        <w:t>Councillor</w:t>
      </w:r>
      <w:r w:rsidRPr="003D1443">
        <w:rPr>
          <w:rFonts w:ascii="Arial" w:hAnsi="Arial" w:cs="Arial"/>
          <w:szCs w:val="22"/>
        </w:rPr>
        <w:t>s)</w:t>
      </w:r>
    </w:p>
    <w:p w14:paraId="2EE759D9" w14:textId="77777777" w:rsidR="00A15F82" w:rsidRPr="003D1443" w:rsidRDefault="00A15F82" w:rsidP="00AE30D9">
      <w:pPr>
        <w:pStyle w:val="ListParagraph"/>
        <w:numPr>
          <w:ilvl w:val="0"/>
          <w:numId w:val="2"/>
        </w:numPr>
        <w:spacing w:line="276" w:lineRule="auto"/>
        <w:rPr>
          <w:rFonts w:ascii="Arial" w:hAnsi="Arial" w:cs="Arial"/>
          <w:szCs w:val="22"/>
        </w:rPr>
      </w:pPr>
      <w:r w:rsidRPr="003D1443">
        <w:rPr>
          <w:rFonts w:ascii="Arial" w:hAnsi="Arial" w:cs="Arial"/>
          <w:szCs w:val="22"/>
        </w:rPr>
        <w:t>Committees and sub-committees</w:t>
      </w:r>
      <w:r w:rsidRPr="003D1443">
        <w:rPr>
          <w:rFonts w:ascii="Arial" w:hAnsi="Arial" w:cs="Arial"/>
          <w:szCs w:val="22"/>
        </w:rPr>
        <w:tab/>
      </w:r>
    </w:p>
    <w:p w14:paraId="7C6EA4D5" w14:textId="77777777" w:rsidR="00A15F82" w:rsidRPr="003D1443" w:rsidRDefault="00A15F82" w:rsidP="00AE30D9">
      <w:pPr>
        <w:pStyle w:val="ListParagraph"/>
        <w:numPr>
          <w:ilvl w:val="0"/>
          <w:numId w:val="2"/>
        </w:numPr>
        <w:spacing w:line="276" w:lineRule="auto"/>
        <w:rPr>
          <w:rFonts w:ascii="Arial" w:hAnsi="Arial" w:cs="Arial"/>
          <w:szCs w:val="22"/>
        </w:rPr>
      </w:pPr>
      <w:r w:rsidRPr="003D1443">
        <w:rPr>
          <w:rFonts w:ascii="Arial" w:hAnsi="Arial" w:cs="Arial"/>
          <w:szCs w:val="22"/>
        </w:rPr>
        <w:t>Ordinary council meetings</w:t>
      </w:r>
    </w:p>
    <w:p w14:paraId="3BB678C3" w14:textId="77777777" w:rsidR="00A15F82" w:rsidRPr="003D1443" w:rsidRDefault="00A15F82" w:rsidP="00AE30D9">
      <w:pPr>
        <w:pStyle w:val="ListParagraph"/>
        <w:numPr>
          <w:ilvl w:val="0"/>
          <w:numId w:val="2"/>
        </w:numPr>
        <w:spacing w:line="276" w:lineRule="auto"/>
        <w:rPr>
          <w:rFonts w:ascii="Arial" w:hAnsi="Arial" w:cs="Arial"/>
          <w:szCs w:val="22"/>
        </w:rPr>
      </w:pPr>
      <w:r w:rsidRPr="003D1443">
        <w:rPr>
          <w:rFonts w:ascii="Arial" w:hAnsi="Arial" w:cs="Arial"/>
          <w:szCs w:val="22"/>
        </w:rPr>
        <w:t>Extraordinary meetings of the council, committees and sub-committees</w:t>
      </w:r>
    </w:p>
    <w:p w14:paraId="6243B491" w14:textId="77777777" w:rsidR="00A15F82" w:rsidRPr="003D1443" w:rsidRDefault="00A15F82" w:rsidP="00AE30D9">
      <w:pPr>
        <w:pStyle w:val="ListParagraph"/>
        <w:numPr>
          <w:ilvl w:val="0"/>
          <w:numId w:val="2"/>
        </w:numPr>
        <w:spacing w:line="276" w:lineRule="auto"/>
        <w:rPr>
          <w:rFonts w:ascii="Arial" w:hAnsi="Arial" w:cs="Arial"/>
          <w:szCs w:val="22"/>
        </w:rPr>
      </w:pPr>
      <w:r w:rsidRPr="003D1443">
        <w:rPr>
          <w:rFonts w:ascii="Arial" w:hAnsi="Arial" w:cs="Arial"/>
          <w:szCs w:val="22"/>
        </w:rPr>
        <w:t>Rules of debate at meetings</w:t>
      </w:r>
      <w:r w:rsidRPr="003D1443">
        <w:rPr>
          <w:rFonts w:ascii="Arial" w:hAnsi="Arial" w:cs="Arial"/>
          <w:szCs w:val="22"/>
        </w:rPr>
        <w:tab/>
      </w:r>
    </w:p>
    <w:p w14:paraId="5A7315CF" w14:textId="77777777" w:rsidR="00A15F82" w:rsidRPr="003D1443" w:rsidRDefault="00A15F82" w:rsidP="00AE30D9">
      <w:pPr>
        <w:pStyle w:val="ListParagraph"/>
        <w:numPr>
          <w:ilvl w:val="0"/>
          <w:numId w:val="2"/>
        </w:numPr>
        <w:spacing w:line="276" w:lineRule="auto"/>
        <w:rPr>
          <w:rFonts w:ascii="Arial" w:hAnsi="Arial" w:cs="Arial"/>
          <w:szCs w:val="22"/>
        </w:rPr>
      </w:pPr>
      <w:r w:rsidRPr="003D1443">
        <w:rPr>
          <w:rFonts w:ascii="Arial" w:hAnsi="Arial" w:cs="Arial"/>
          <w:szCs w:val="22"/>
        </w:rPr>
        <w:t>Disorderly conduct at meetings</w:t>
      </w:r>
      <w:r w:rsidRPr="003D1443">
        <w:rPr>
          <w:rFonts w:ascii="Arial" w:hAnsi="Arial" w:cs="Arial"/>
          <w:szCs w:val="22"/>
        </w:rPr>
        <w:tab/>
      </w:r>
    </w:p>
    <w:p w14:paraId="0C189F10" w14:textId="77777777" w:rsidR="00A15F82" w:rsidRPr="003D1443" w:rsidRDefault="00A15F82" w:rsidP="00AE30D9">
      <w:pPr>
        <w:pStyle w:val="ListParagraph"/>
        <w:numPr>
          <w:ilvl w:val="0"/>
          <w:numId w:val="2"/>
        </w:numPr>
        <w:spacing w:line="276" w:lineRule="auto"/>
        <w:rPr>
          <w:rFonts w:ascii="Arial" w:hAnsi="Arial" w:cs="Arial"/>
          <w:szCs w:val="22"/>
        </w:rPr>
      </w:pPr>
      <w:r w:rsidRPr="003D1443">
        <w:rPr>
          <w:rFonts w:ascii="Arial" w:hAnsi="Arial" w:cs="Arial"/>
          <w:szCs w:val="22"/>
        </w:rPr>
        <w:t>Motions for a meeting that require written notice to be given to the Proper Officer</w:t>
      </w:r>
    </w:p>
    <w:p w14:paraId="279ADBC4" w14:textId="77777777" w:rsidR="00A15F82" w:rsidRPr="003D1443" w:rsidRDefault="00A15F82" w:rsidP="00AE30D9">
      <w:pPr>
        <w:pStyle w:val="ListParagraph"/>
        <w:numPr>
          <w:ilvl w:val="0"/>
          <w:numId w:val="2"/>
        </w:numPr>
        <w:spacing w:line="276" w:lineRule="auto"/>
        <w:rPr>
          <w:rFonts w:ascii="Arial" w:hAnsi="Arial" w:cs="Arial"/>
          <w:szCs w:val="22"/>
        </w:rPr>
      </w:pPr>
      <w:r w:rsidRPr="003D1443">
        <w:rPr>
          <w:rFonts w:ascii="Arial" w:hAnsi="Arial" w:cs="Arial"/>
          <w:szCs w:val="22"/>
        </w:rPr>
        <w:t>Motions at a meeting that do not require written notice</w:t>
      </w:r>
      <w:r w:rsidRPr="003D1443">
        <w:rPr>
          <w:rFonts w:ascii="Arial" w:hAnsi="Arial" w:cs="Arial"/>
          <w:szCs w:val="22"/>
        </w:rPr>
        <w:tab/>
      </w:r>
    </w:p>
    <w:p w14:paraId="7AEDB575" w14:textId="77777777" w:rsidR="00A15F82" w:rsidRPr="003D1443" w:rsidRDefault="00A15F82" w:rsidP="00AE30D9">
      <w:pPr>
        <w:pStyle w:val="ListParagraph"/>
        <w:numPr>
          <w:ilvl w:val="0"/>
          <w:numId w:val="2"/>
        </w:numPr>
        <w:spacing w:line="276" w:lineRule="auto"/>
        <w:rPr>
          <w:rFonts w:ascii="Arial" w:hAnsi="Arial" w:cs="Arial"/>
          <w:szCs w:val="22"/>
        </w:rPr>
      </w:pPr>
      <w:r w:rsidRPr="003D1443">
        <w:rPr>
          <w:rFonts w:ascii="Arial" w:hAnsi="Arial" w:cs="Arial"/>
          <w:szCs w:val="22"/>
        </w:rPr>
        <w:t>Draft minutes</w:t>
      </w:r>
    </w:p>
    <w:p w14:paraId="0C573FBF" w14:textId="77777777" w:rsidR="00A15F82" w:rsidRPr="003D1443" w:rsidRDefault="00A15F82" w:rsidP="00AE30D9">
      <w:pPr>
        <w:pStyle w:val="ListParagraph"/>
        <w:numPr>
          <w:ilvl w:val="0"/>
          <w:numId w:val="2"/>
        </w:numPr>
        <w:spacing w:line="276" w:lineRule="auto"/>
        <w:rPr>
          <w:rFonts w:ascii="Arial" w:hAnsi="Arial" w:cs="Arial"/>
          <w:szCs w:val="22"/>
        </w:rPr>
      </w:pPr>
      <w:r w:rsidRPr="003D1443">
        <w:rPr>
          <w:rFonts w:ascii="Arial" w:hAnsi="Arial" w:cs="Arial"/>
          <w:szCs w:val="22"/>
        </w:rPr>
        <w:t>Previous resolutions</w:t>
      </w:r>
      <w:r w:rsidRPr="003D1443">
        <w:rPr>
          <w:rFonts w:ascii="Arial" w:hAnsi="Arial" w:cs="Arial"/>
          <w:szCs w:val="22"/>
        </w:rPr>
        <w:tab/>
      </w:r>
    </w:p>
    <w:p w14:paraId="0A3527C8" w14:textId="77777777" w:rsidR="00A15F82" w:rsidRPr="003D1443" w:rsidRDefault="00A15F82" w:rsidP="00AE30D9">
      <w:pPr>
        <w:pStyle w:val="ListParagraph"/>
        <w:numPr>
          <w:ilvl w:val="0"/>
          <w:numId w:val="2"/>
        </w:numPr>
        <w:spacing w:line="276" w:lineRule="auto"/>
        <w:rPr>
          <w:rFonts w:ascii="Arial" w:hAnsi="Arial" w:cs="Arial"/>
          <w:szCs w:val="22"/>
        </w:rPr>
      </w:pPr>
      <w:r w:rsidRPr="003D1443">
        <w:rPr>
          <w:rFonts w:ascii="Arial" w:hAnsi="Arial" w:cs="Arial"/>
          <w:szCs w:val="22"/>
        </w:rPr>
        <w:t>Voting on appointments</w:t>
      </w:r>
      <w:r w:rsidRPr="003D1443">
        <w:rPr>
          <w:rFonts w:ascii="Arial" w:hAnsi="Arial" w:cs="Arial"/>
          <w:szCs w:val="22"/>
        </w:rPr>
        <w:tab/>
      </w:r>
    </w:p>
    <w:p w14:paraId="3443C945" w14:textId="77777777" w:rsidR="00A15F82" w:rsidRPr="003D1443" w:rsidRDefault="00A15F82" w:rsidP="00AE30D9">
      <w:pPr>
        <w:pStyle w:val="ListParagraph"/>
        <w:numPr>
          <w:ilvl w:val="0"/>
          <w:numId w:val="2"/>
        </w:numPr>
        <w:spacing w:line="276" w:lineRule="auto"/>
        <w:rPr>
          <w:rFonts w:ascii="Arial" w:hAnsi="Arial" w:cs="Arial"/>
          <w:szCs w:val="22"/>
        </w:rPr>
      </w:pPr>
      <w:r w:rsidRPr="003D1443">
        <w:rPr>
          <w:rFonts w:ascii="Arial" w:hAnsi="Arial" w:cs="Arial"/>
          <w:szCs w:val="22"/>
        </w:rPr>
        <w:t>Management of information</w:t>
      </w:r>
      <w:r w:rsidRPr="003D1443">
        <w:rPr>
          <w:rFonts w:ascii="Arial" w:hAnsi="Arial" w:cs="Arial"/>
          <w:szCs w:val="22"/>
        </w:rPr>
        <w:tab/>
      </w:r>
    </w:p>
    <w:p w14:paraId="278D3CF3" w14:textId="77777777" w:rsidR="00A15F82" w:rsidRPr="003D1443" w:rsidRDefault="00A15F82" w:rsidP="00AE30D9">
      <w:pPr>
        <w:pStyle w:val="ListParagraph"/>
        <w:numPr>
          <w:ilvl w:val="0"/>
          <w:numId w:val="2"/>
        </w:numPr>
        <w:spacing w:line="276" w:lineRule="auto"/>
        <w:rPr>
          <w:rFonts w:ascii="Arial" w:hAnsi="Arial" w:cs="Arial"/>
          <w:szCs w:val="22"/>
        </w:rPr>
      </w:pPr>
      <w:r w:rsidRPr="003D1443">
        <w:rPr>
          <w:rFonts w:ascii="Arial" w:hAnsi="Arial" w:cs="Arial"/>
          <w:szCs w:val="22"/>
        </w:rPr>
        <w:t>Code of conduct and dispensations</w:t>
      </w:r>
      <w:r w:rsidRPr="003D1443">
        <w:rPr>
          <w:rFonts w:ascii="Arial" w:hAnsi="Arial" w:cs="Arial"/>
          <w:szCs w:val="22"/>
        </w:rPr>
        <w:tab/>
      </w:r>
    </w:p>
    <w:p w14:paraId="70680ACB" w14:textId="77777777" w:rsidR="00A15F82" w:rsidRPr="003D1443" w:rsidRDefault="00A15F82" w:rsidP="00AE30D9">
      <w:pPr>
        <w:pStyle w:val="ListParagraph"/>
        <w:numPr>
          <w:ilvl w:val="0"/>
          <w:numId w:val="2"/>
        </w:numPr>
        <w:spacing w:line="276" w:lineRule="auto"/>
        <w:rPr>
          <w:rFonts w:ascii="Arial" w:hAnsi="Arial" w:cs="Arial"/>
          <w:szCs w:val="22"/>
        </w:rPr>
      </w:pPr>
      <w:r w:rsidRPr="003D1443">
        <w:rPr>
          <w:rFonts w:ascii="Arial" w:hAnsi="Arial" w:cs="Arial"/>
          <w:szCs w:val="22"/>
        </w:rPr>
        <w:t>Code of conduct complaints</w:t>
      </w:r>
      <w:r w:rsidRPr="003D1443">
        <w:rPr>
          <w:rFonts w:ascii="Arial" w:hAnsi="Arial" w:cs="Arial"/>
          <w:szCs w:val="22"/>
        </w:rPr>
        <w:tab/>
      </w:r>
    </w:p>
    <w:p w14:paraId="627309C0" w14:textId="77777777" w:rsidR="00A15F82" w:rsidRPr="003D1443" w:rsidRDefault="00A15F82" w:rsidP="00AE30D9">
      <w:pPr>
        <w:pStyle w:val="ListParagraph"/>
        <w:numPr>
          <w:ilvl w:val="0"/>
          <w:numId w:val="2"/>
        </w:numPr>
        <w:spacing w:line="276" w:lineRule="auto"/>
        <w:rPr>
          <w:rFonts w:ascii="Arial" w:hAnsi="Arial" w:cs="Arial"/>
          <w:szCs w:val="22"/>
        </w:rPr>
      </w:pPr>
      <w:r w:rsidRPr="003D1443">
        <w:rPr>
          <w:rFonts w:ascii="Arial" w:hAnsi="Arial" w:cs="Arial"/>
          <w:szCs w:val="22"/>
        </w:rPr>
        <w:t>Proper Officer</w:t>
      </w:r>
      <w:r w:rsidRPr="003D1443">
        <w:rPr>
          <w:rFonts w:ascii="Arial" w:hAnsi="Arial" w:cs="Arial"/>
          <w:szCs w:val="22"/>
        </w:rPr>
        <w:tab/>
      </w:r>
    </w:p>
    <w:p w14:paraId="7249FC43" w14:textId="77777777" w:rsidR="00A15F82" w:rsidRPr="003D1443" w:rsidRDefault="00A15F82" w:rsidP="00AE30D9">
      <w:pPr>
        <w:pStyle w:val="ListParagraph"/>
        <w:numPr>
          <w:ilvl w:val="0"/>
          <w:numId w:val="2"/>
        </w:numPr>
        <w:spacing w:line="276" w:lineRule="auto"/>
        <w:rPr>
          <w:rFonts w:ascii="Arial" w:hAnsi="Arial" w:cs="Arial"/>
          <w:szCs w:val="22"/>
        </w:rPr>
      </w:pPr>
      <w:r w:rsidRPr="003D1443">
        <w:rPr>
          <w:rFonts w:ascii="Arial" w:hAnsi="Arial" w:cs="Arial"/>
          <w:szCs w:val="22"/>
        </w:rPr>
        <w:t>Responsible Financial Officer</w:t>
      </w:r>
      <w:r w:rsidRPr="003D1443">
        <w:rPr>
          <w:rFonts w:ascii="Arial" w:hAnsi="Arial" w:cs="Arial"/>
          <w:szCs w:val="22"/>
        </w:rPr>
        <w:tab/>
      </w:r>
    </w:p>
    <w:p w14:paraId="1B5F9DAA" w14:textId="77777777" w:rsidR="00A15F82" w:rsidRPr="003D1443" w:rsidRDefault="00A15F82" w:rsidP="00AE30D9">
      <w:pPr>
        <w:pStyle w:val="ListParagraph"/>
        <w:numPr>
          <w:ilvl w:val="0"/>
          <w:numId w:val="2"/>
        </w:numPr>
        <w:spacing w:line="276" w:lineRule="auto"/>
        <w:rPr>
          <w:rFonts w:ascii="Arial" w:hAnsi="Arial" w:cs="Arial"/>
          <w:szCs w:val="22"/>
        </w:rPr>
      </w:pPr>
      <w:r w:rsidRPr="003D1443">
        <w:rPr>
          <w:rFonts w:ascii="Arial" w:hAnsi="Arial" w:cs="Arial"/>
          <w:szCs w:val="22"/>
        </w:rPr>
        <w:t>Accounts and accounting statements</w:t>
      </w:r>
      <w:r w:rsidRPr="003D1443">
        <w:rPr>
          <w:rFonts w:ascii="Arial" w:hAnsi="Arial" w:cs="Arial"/>
          <w:szCs w:val="22"/>
        </w:rPr>
        <w:tab/>
      </w:r>
    </w:p>
    <w:p w14:paraId="3E303808" w14:textId="77777777" w:rsidR="00A15F82" w:rsidRPr="003D1443" w:rsidRDefault="00A15F82" w:rsidP="00AE30D9">
      <w:pPr>
        <w:pStyle w:val="ListParagraph"/>
        <w:numPr>
          <w:ilvl w:val="0"/>
          <w:numId w:val="2"/>
        </w:numPr>
        <w:spacing w:line="276" w:lineRule="auto"/>
        <w:rPr>
          <w:rFonts w:ascii="Arial" w:hAnsi="Arial" w:cs="Arial"/>
          <w:szCs w:val="22"/>
        </w:rPr>
      </w:pPr>
      <w:r w:rsidRPr="003D1443">
        <w:rPr>
          <w:rFonts w:ascii="Arial" w:hAnsi="Arial" w:cs="Arial"/>
          <w:szCs w:val="22"/>
        </w:rPr>
        <w:t>Financial controls and procurement</w:t>
      </w:r>
      <w:r w:rsidRPr="003D1443">
        <w:rPr>
          <w:rFonts w:ascii="Arial" w:hAnsi="Arial" w:cs="Arial"/>
          <w:szCs w:val="22"/>
        </w:rPr>
        <w:tab/>
      </w:r>
    </w:p>
    <w:p w14:paraId="5AE26A5D" w14:textId="77777777" w:rsidR="00A15F82" w:rsidRPr="003D1443" w:rsidRDefault="00A15F82" w:rsidP="00AE30D9">
      <w:pPr>
        <w:pStyle w:val="ListParagraph"/>
        <w:numPr>
          <w:ilvl w:val="0"/>
          <w:numId w:val="2"/>
        </w:numPr>
        <w:spacing w:line="276" w:lineRule="auto"/>
        <w:rPr>
          <w:rFonts w:ascii="Arial" w:hAnsi="Arial" w:cs="Arial"/>
          <w:szCs w:val="22"/>
        </w:rPr>
      </w:pPr>
      <w:r w:rsidRPr="003D1443">
        <w:rPr>
          <w:rFonts w:ascii="Arial" w:hAnsi="Arial" w:cs="Arial"/>
          <w:szCs w:val="22"/>
        </w:rPr>
        <w:t>Handling staff matters</w:t>
      </w:r>
      <w:r w:rsidRPr="003D1443">
        <w:rPr>
          <w:rFonts w:ascii="Arial" w:hAnsi="Arial" w:cs="Arial"/>
          <w:szCs w:val="22"/>
        </w:rPr>
        <w:tab/>
      </w:r>
    </w:p>
    <w:p w14:paraId="3B175B5C" w14:textId="77777777" w:rsidR="00A15F82" w:rsidRPr="003D1443" w:rsidRDefault="00A15F82" w:rsidP="00AE30D9">
      <w:pPr>
        <w:pStyle w:val="ListParagraph"/>
        <w:numPr>
          <w:ilvl w:val="0"/>
          <w:numId w:val="2"/>
        </w:numPr>
        <w:spacing w:line="276" w:lineRule="auto"/>
        <w:rPr>
          <w:rFonts w:ascii="Arial" w:hAnsi="Arial" w:cs="Arial"/>
          <w:szCs w:val="22"/>
        </w:rPr>
      </w:pPr>
      <w:r w:rsidRPr="003D1443">
        <w:rPr>
          <w:rFonts w:ascii="Arial" w:hAnsi="Arial" w:cs="Arial"/>
          <w:szCs w:val="22"/>
        </w:rPr>
        <w:t>Responsibilities to provide information</w:t>
      </w:r>
      <w:r w:rsidRPr="003D1443">
        <w:rPr>
          <w:rFonts w:ascii="Arial" w:hAnsi="Arial" w:cs="Arial"/>
          <w:szCs w:val="22"/>
        </w:rPr>
        <w:tab/>
      </w:r>
    </w:p>
    <w:p w14:paraId="0A18AFA4" w14:textId="77777777" w:rsidR="00A15F82" w:rsidRPr="003D1443" w:rsidRDefault="00A15F82" w:rsidP="00AE30D9">
      <w:pPr>
        <w:pStyle w:val="ListParagraph"/>
        <w:numPr>
          <w:ilvl w:val="0"/>
          <w:numId w:val="2"/>
        </w:numPr>
        <w:spacing w:line="276" w:lineRule="auto"/>
        <w:rPr>
          <w:rFonts w:ascii="Arial" w:hAnsi="Arial" w:cs="Arial"/>
          <w:szCs w:val="22"/>
        </w:rPr>
      </w:pPr>
      <w:r w:rsidRPr="003D1443">
        <w:rPr>
          <w:rFonts w:ascii="Arial" w:hAnsi="Arial" w:cs="Arial"/>
          <w:szCs w:val="22"/>
        </w:rPr>
        <w:t>Responsibilities under data protection legislation</w:t>
      </w:r>
      <w:r w:rsidRPr="003D1443">
        <w:rPr>
          <w:rFonts w:ascii="Arial" w:hAnsi="Arial" w:cs="Arial"/>
          <w:szCs w:val="22"/>
        </w:rPr>
        <w:tab/>
      </w:r>
    </w:p>
    <w:p w14:paraId="7016EA89" w14:textId="77777777" w:rsidR="00A15F82" w:rsidRPr="003D1443" w:rsidRDefault="00A15F82" w:rsidP="00AE30D9">
      <w:pPr>
        <w:pStyle w:val="ListParagraph"/>
        <w:numPr>
          <w:ilvl w:val="0"/>
          <w:numId w:val="2"/>
        </w:numPr>
        <w:spacing w:line="276" w:lineRule="auto"/>
        <w:rPr>
          <w:rFonts w:ascii="Arial" w:hAnsi="Arial" w:cs="Arial"/>
          <w:szCs w:val="22"/>
        </w:rPr>
      </w:pPr>
      <w:r w:rsidRPr="003D1443">
        <w:rPr>
          <w:rFonts w:ascii="Arial" w:hAnsi="Arial" w:cs="Arial"/>
          <w:szCs w:val="22"/>
        </w:rPr>
        <w:t>Relations with the press/media</w:t>
      </w:r>
      <w:r w:rsidRPr="003D1443">
        <w:rPr>
          <w:rFonts w:ascii="Arial" w:hAnsi="Arial" w:cs="Arial"/>
          <w:szCs w:val="22"/>
        </w:rPr>
        <w:tab/>
      </w:r>
    </w:p>
    <w:p w14:paraId="3A30804F" w14:textId="77777777" w:rsidR="00A15F82" w:rsidRPr="003D1443" w:rsidRDefault="00A15F82" w:rsidP="00AE30D9">
      <w:pPr>
        <w:pStyle w:val="ListParagraph"/>
        <w:numPr>
          <w:ilvl w:val="0"/>
          <w:numId w:val="2"/>
        </w:numPr>
        <w:spacing w:line="276" w:lineRule="auto"/>
        <w:rPr>
          <w:rFonts w:ascii="Arial" w:hAnsi="Arial" w:cs="Arial"/>
          <w:szCs w:val="22"/>
        </w:rPr>
      </w:pPr>
      <w:r w:rsidRPr="003D1443">
        <w:rPr>
          <w:rFonts w:ascii="Arial" w:hAnsi="Arial" w:cs="Arial"/>
          <w:szCs w:val="22"/>
        </w:rPr>
        <w:t>Execution and sealing of legal deeds</w:t>
      </w:r>
      <w:r w:rsidRPr="003D1443">
        <w:rPr>
          <w:rFonts w:ascii="Arial" w:hAnsi="Arial" w:cs="Arial"/>
          <w:szCs w:val="22"/>
        </w:rPr>
        <w:tab/>
      </w:r>
    </w:p>
    <w:p w14:paraId="71B717F6" w14:textId="71D3CA89" w:rsidR="00A15F82" w:rsidRPr="003D1443" w:rsidRDefault="00A15F82" w:rsidP="00AE30D9">
      <w:pPr>
        <w:pStyle w:val="ListParagraph"/>
        <w:numPr>
          <w:ilvl w:val="0"/>
          <w:numId w:val="2"/>
        </w:numPr>
        <w:spacing w:line="276" w:lineRule="auto"/>
        <w:rPr>
          <w:rFonts w:ascii="Arial" w:hAnsi="Arial" w:cs="Arial"/>
          <w:szCs w:val="22"/>
        </w:rPr>
      </w:pPr>
      <w:r w:rsidRPr="003D1443">
        <w:rPr>
          <w:rFonts w:ascii="Arial" w:hAnsi="Arial" w:cs="Arial"/>
          <w:szCs w:val="22"/>
        </w:rPr>
        <w:t xml:space="preserve">Communicating with district and county or unitary </w:t>
      </w:r>
      <w:r w:rsidR="005F1B55" w:rsidRPr="003D1443">
        <w:rPr>
          <w:rFonts w:ascii="Arial" w:hAnsi="Arial" w:cs="Arial"/>
          <w:szCs w:val="22"/>
        </w:rPr>
        <w:t>Councillor</w:t>
      </w:r>
      <w:r w:rsidRPr="003D1443">
        <w:rPr>
          <w:rFonts w:ascii="Arial" w:hAnsi="Arial" w:cs="Arial"/>
          <w:szCs w:val="22"/>
        </w:rPr>
        <w:t>s</w:t>
      </w:r>
      <w:r w:rsidRPr="003D1443">
        <w:rPr>
          <w:rFonts w:ascii="Arial" w:hAnsi="Arial" w:cs="Arial"/>
          <w:szCs w:val="22"/>
        </w:rPr>
        <w:tab/>
      </w:r>
    </w:p>
    <w:p w14:paraId="181F1A3A" w14:textId="61C487FA" w:rsidR="00A15F82" w:rsidRPr="003D1443" w:rsidRDefault="00A15F82" w:rsidP="00AE30D9">
      <w:pPr>
        <w:pStyle w:val="ListParagraph"/>
        <w:numPr>
          <w:ilvl w:val="0"/>
          <w:numId w:val="2"/>
        </w:numPr>
        <w:spacing w:line="276" w:lineRule="auto"/>
        <w:rPr>
          <w:rFonts w:ascii="Arial" w:hAnsi="Arial" w:cs="Arial"/>
          <w:szCs w:val="22"/>
        </w:rPr>
      </w:pPr>
      <w:r w:rsidRPr="003D1443">
        <w:rPr>
          <w:rFonts w:ascii="Arial" w:hAnsi="Arial" w:cs="Arial"/>
          <w:szCs w:val="22"/>
        </w:rPr>
        <w:t xml:space="preserve">Restrictions on </w:t>
      </w:r>
      <w:r w:rsidR="005F1B55" w:rsidRPr="003D1443">
        <w:rPr>
          <w:rFonts w:ascii="Arial" w:hAnsi="Arial" w:cs="Arial"/>
          <w:szCs w:val="22"/>
        </w:rPr>
        <w:t>Councillor</w:t>
      </w:r>
      <w:r w:rsidRPr="003D1443">
        <w:rPr>
          <w:rFonts w:ascii="Arial" w:hAnsi="Arial" w:cs="Arial"/>
          <w:szCs w:val="22"/>
        </w:rPr>
        <w:t xml:space="preserve"> activities</w:t>
      </w:r>
    </w:p>
    <w:p w14:paraId="7C3DDF3C" w14:textId="77777777" w:rsidR="00A15F82" w:rsidRPr="003D1443" w:rsidRDefault="00A15F82" w:rsidP="00AE30D9">
      <w:pPr>
        <w:pStyle w:val="ListParagraph"/>
        <w:numPr>
          <w:ilvl w:val="0"/>
          <w:numId w:val="2"/>
        </w:numPr>
        <w:spacing w:line="276" w:lineRule="auto"/>
        <w:rPr>
          <w:rFonts w:ascii="Arial" w:hAnsi="Arial" w:cs="Arial"/>
          <w:szCs w:val="22"/>
        </w:rPr>
      </w:pPr>
      <w:r w:rsidRPr="003D1443">
        <w:rPr>
          <w:rFonts w:ascii="Arial" w:hAnsi="Arial" w:cs="Arial"/>
          <w:szCs w:val="22"/>
        </w:rPr>
        <w:t>Approved reasons for absence</w:t>
      </w:r>
      <w:r w:rsidRPr="003D1443">
        <w:rPr>
          <w:rFonts w:ascii="Arial" w:hAnsi="Arial" w:cs="Arial"/>
          <w:szCs w:val="22"/>
        </w:rPr>
        <w:tab/>
      </w:r>
    </w:p>
    <w:p w14:paraId="6CA9FB87" w14:textId="77777777" w:rsidR="00A15F82" w:rsidRPr="003D1443" w:rsidRDefault="00A15F82" w:rsidP="00AE30D9">
      <w:pPr>
        <w:pStyle w:val="ListParagraph"/>
        <w:numPr>
          <w:ilvl w:val="0"/>
          <w:numId w:val="2"/>
        </w:numPr>
        <w:spacing w:line="276" w:lineRule="auto"/>
        <w:rPr>
          <w:rFonts w:ascii="Arial" w:hAnsi="Arial" w:cs="Arial"/>
          <w:szCs w:val="22"/>
        </w:rPr>
      </w:pPr>
      <w:r w:rsidRPr="003D1443">
        <w:rPr>
          <w:rFonts w:ascii="Arial" w:hAnsi="Arial" w:cs="Arial"/>
          <w:szCs w:val="22"/>
        </w:rPr>
        <w:t>Urgent Business</w:t>
      </w:r>
    </w:p>
    <w:p w14:paraId="0734F564" w14:textId="77777777" w:rsidR="00A15F82" w:rsidRPr="003D1443" w:rsidRDefault="00A15F82" w:rsidP="00AE30D9">
      <w:pPr>
        <w:pStyle w:val="ListParagraph"/>
        <w:numPr>
          <w:ilvl w:val="0"/>
          <w:numId w:val="2"/>
        </w:numPr>
        <w:spacing w:line="276" w:lineRule="auto"/>
        <w:rPr>
          <w:rFonts w:ascii="Arial" w:hAnsi="Arial" w:cs="Arial"/>
          <w:szCs w:val="22"/>
        </w:rPr>
      </w:pPr>
      <w:r w:rsidRPr="003D1443">
        <w:rPr>
          <w:rFonts w:ascii="Arial" w:hAnsi="Arial" w:cs="Arial"/>
          <w:szCs w:val="22"/>
        </w:rPr>
        <w:t>Political Group</w:t>
      </w:r>
    </w:p>
    <w:p w14:paraId="3C9EE30A" w14:textId="4782FD1C" w:rsidR="00104F1C" w:rsidRPr="003D1443" w:rsidRDefault="00A15F82" w:rsidP="00AE30D9">
      <w:pPr>
        <w:pStyle w:val="ListParagraph"/>
        <w:numPr>
          <w:ilvl w:val="0"/>
          <w:numId w:val="2"/>
        </w:numPr>
        <w:spacing w:line="276" w:lineRule="auto"/>
        <w:rPr>
          <w:rFonts w:ascii="Arial" w:hAnsi="Arial" w:cs="Arial"/>
          <w:szCs w:val="22"/>
        </w:rPr>
      </w:pPr>
      <w:r w:rsidRPr="003D1443">
        <w:rPr>
          <w:rFonts w:ascii="Arial" w:hAnsi="Arial" w:cs="Arial"/>
          <w:szCs w:val="22"/>
        </w:rPr>
        <w:t>Standing orders generally</w:t>
      </w:r>
    </w:p>
    <w:p w14:paraId="5386778F" w14:textId="3716B5A0" w:rsidR="00104F1C" w:rsidRPr="003D1443" w:rsidRDefault="00104F1C">
      <w:pPr>
        <w:rPr>
          <w:rFonts w:ascii="Arial" w:hAnsi="Arial" w:cs="Arial"/>
          <w:b/>
          <w:sz w:val="32"/>
          <w:szCs w:val="22"/>
        </w:rPr>
      </w:pPr>
      <w:r w:rsidRPr="003D1443">
        <w:rPr>
          <w:rFonts w:ascii="Arial" w:hAnsi="Arial" w:cs="Arial"/>
          <w:b/>
          <w:sz w:val="32"/>
          <w:szCs w:val="22"/>
        </w:rPr>
        <w:br w:type="page"/>
      </w:r>
    </w:p>
    <w:tbl>
      <w:tblPr>
        <w:tblStyle w:val="TableGrid"/>
        <w:tblW w:w="0" w:type="auto"/>
        <w:tblLook w:val="04A0" w:firstRow="1" w:lastRow="0" w:firstColumn="1" w:lastColumn="0" w:noHBand="0" w:noVBand="1"/>
      </w:tblPr>
      <w:tblGrid>
        <w:gridCol w:w="704"/>
        <w:gridCol w:w="8312"/>
      </w:tblGrid>
      <w:tr w:rsidR="003D1443" w:rsidRPr="003D1443" w14:paraId="131DD0AC" w14:textId="77777777" w:rsidTr="00A15F82">
        <w:tc>
          <w:tcPr>
            <w:tcW w:w="704" w:type="dxa"/>
            <w:shd w:val="clear" w:color="auto" w:fill="D9D9D9" w:themeFill="background1" w:themeFillShade="D9"/>
          </w:tcPr>
          <w:p w14:paraId="113CA8E3" w14:textId="21C60258" w:rsidR="00962FD8" w:rsidRPr="003D1443" w:rsidRDefault="00A15F82" w:rsidP="00C31A43">
            <w:pPr>
              <w:spacing w:line="276" w:lineRule="auto"/>
              <w:rPr>
                <w:rFonts w:ascii="Arial" w:hAnsi="Arial" w:cs="Arial"/>
                <w:b/>
                <w:sz w:val="30"/>
                <w:szCs w:val="30"/>
              </w:rPr>
            </w:pPr>
            <w:r w:rsidRPr="003D1443">
              <w:rPr>
                <w:rFonts w:ascii="Arial" w:hAnsi="Arial" w:cs="Arial"/>
                <w:b/>
                <w:sz w:val="30"/>
                <w:szCs w:val="30"/>
              </w:rPr>
              <w:lastRenderedPageBreak/>
              <w:t>1.</w:t>
            </w:r>
          </w:p>
        </w:tc>
        <w:tc>
          <w:tcPr>
            <w:tcW w:w="8312" w:type="dxa"/>
            <w:shd w:val="clear" w:color="auto" w:fill="D9D9D9" w:themeFill="background1" w:themeFillShade="D9"/>
          </w:tcPr>
          <w:p w14:paraId="5F27C0D7" w14:textId="1F30642A" w:rsidR="00962FD8" w:rsidRPr="003D1443" w:rsidRDefault="00962FD8" w:rsidP="00BD3981">
            <w:pPr>
              <w:pStyle w:val="NoParagraphStyle"/>
              <w:rPr>
                <w:rFonts w:ascii="Arial" w:hAnsi="Arial" w:cs="Arial"/>
                <w:b/>
                <w:color w:val="auto"/>
                <w:sz w:val="30"/>
                <w:szCs w:val="30"/>
              </w:rPr>
            </w:pPr>
            <w:r w:rsidRPr="003D1443">
              <w:rPr>
                <w:rFonts w:ascii="Arial" w:hAnsi="Arial" w:cs="Arial"/>
                <w:b/>
                <w:color w:val="auto"/>
                <w:sz w:val="30"/>
                <w:szCs w:val="30"/>
              </w:rPr>
              <w:t xml:space="preserve">MEETINGS GENERALLY </w:t>
            </w:r>
          </w:p>
        </w:tc>
      </w:tr>
      <w:tr w:rsidR="003D1443" w:rsidRPr="003D1443" w14:paraId="2C2C11E2" w14:textId="77777777" w:rsidTr="00962FD8">
        <w:tc>
          <w:tcPr>
            <w:tcW w:w="704" w:type="dxa"/>
          </w:tcPr>
          <w:p w14:paraId="0ED1B407" w14:textId="5E03780D" w:rsidR="00962FD8" w:rsidRPr="003D1443" w:rsidRDefault="00F869DF" w:rsidP="00C31A43">
            <w:pPr>
              <w:spacing w:line="276" w:lineRule="auto"/>
              <w:rPr>
                <w:rFonts w:ascii="Arial" w:hAnsi="Arial" w:cs="Arial"/>
                <w:b/>
                <w:sz w:val="22"/>
                <w:szCs w:val="22"/>
              </w:rPr>
            </w:pPr>
            <w:r w:rsidRPr="003D1443">
              <w:rPr>
                <w:rFonts w:ascii="Arial" w:hAnsi="Arial" w:cs="Arial"/>
                <w:b/>
                <w:sz w:val="22"/>
                <w:szCs w:val="22"/>
              </w:rPr>
              <w:t>a</w:t>
            </w:r>
          </w:p>
          <w:p w14:paraId="4621707A" w14:textId="77777777" w:rsidR="00F869DF" w:rsidRPr="003D1443" w:rsidRDefault="00F869DF" w:rsidP="00C31A43">
            <w:pPr>
              <w:spacing w:line="276" w:lineRule="auto"/>
              <w:rPr>
                <w:rFonts w:ascii="Arial" w:hAnsi="Arial" w:cs="Arial"/>
                <w:b/>
                <w:sz w:val="22"/>
                <w:szCs w:val="22"/>
              </w:rPr>
            </w:pPr>
          </w:p>
          <w:p w14:paraId="79DB24C8" w14:textId="629B986B" w:rsidR="00F869DF" w:rsidRPr="003D1443" w:rsidRDefault="00F869DF" w:rsidP="00C31A43">
            <w:pPr>
              <w:spacing w:line="276" w:lineRule="auto"/>
              <w:rPr>
                <w:rFonts w:ascii="Arial" w:hAnsi="Arial" w:cs="Arial"/>
                <w:b/>
                <w:i/>
                <w:sz w:val="22"/>
                <w:szCs w:val="22"/>
              </w:rPr>
            </w:pPr>
          </w:p>
        </w:tc>
        <w:tc>
          <w:tcPr>
            <w:tcW w:w="8312" w:type="dxa"/>
          </w:tcPr>
          <w:p w14:paraId="671F05BD" w14:textId="77777777" w:rsidR="00962FD8" w:rsidRPr="003D1443" w:rsidRDefault="00962FD8" w:rsidP="00C31A43">
            <w:pPr>
              <w:widowControl w:val="0"/>
              <w:tabs>
                <w:tab w:val="left" w:pos="567"/>
              </w:tabs>
              <w:spacing w:after="200" w:line="276" w:lineRule="auto"/>
              <w:textAlignment w:val="center"/>
              <w:rPr>
                <w:rFonts w:ascii="Arial" w:hAnsi="Arial" w:cs="Arial"/>
                <w:sz w:val="22"/>
                <w:szCs w:val="22"/>
                <w:lang w:bidi="en-US"/>
              </w:rPr>
            </w:pPr>
            <w:r w:rsidRPr="003D1443">
              <w:rPr>
                <w:rFonts w:ascii="Arial" w:hAnsi="Arial" w:cs="Arial"/>
                <w:bCs/>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3D1443" w:rsidRPr="003D1443" w14:paraId="02AA6642" w14:textId="77777777" w:rsidTr="00962FD8">
        <w:tc>
          <w:tcPr>
            <w:tcW w:w="704" w:type="dxa"/>
          </w:tcPr>
          <w:p w14:paraId="2854C25A" w14:textId="1E1139EC" w:rsidR="00962FD8" w:rsidRPr="003D1443" w:rsidRDefault="00F869DF" w:rsidP="00C31A43">
            <w:pPr>
              <w:spacing w:line="276" w:lineRule="auto"/>
              <w:rPr>
                <w:rFonts w:ascii="Arial" w:hAnsi="Arial" w:cs="Arial"/>
                <w:b/>
                <w:sz w:val="22"/>
                <w:szCs w:val="22"/>
              </w:rPr>
            </w:pPr>
            <w:r w:rsidRPr="003D1443">
              <w:rPr>
                <w:rFonts w:ascii="Arial" w:hAnsi="Arial" w:cs="Arial"/>
                <w:b/>
                <w:sz w:val="22"/>
                <w:szCs w:val="22"/>
              </w:rPr>
              <w:t>b</w:t>
            </w:r>
          </w:p>
          <w:p w14:paraId="15E7D067" w14:textId="77777777" w:rsidR="00F869DF" w:rsidRPr="003D1443" w:rsidRDefault="00F869DF" w:rsidP="00C31A43">
            <w:pPr>
              <w:spacing w:line="276" w:lineRule="auto"/>
              <w:rPr>
                <w:rFonts w:ascii="Arial" w:hAnsi="Arial" w:cs="Arial"/>
                <w:b/>
                <w:sz w:val="22"/>
                <w:szCs w:val="22"/>
              </w:rPr>
            </w:pPr>
          </w:p>
          <w:p w14:paraId="31B6C5FF" w14:textId="29C410D9" w:rsidR="00F869DF" w:rsidRPr="003D1443" w:rsidRDefault="00F869DF" w:rsidP="00C31A43">
            <w:pPr>
              <w:spacing w:line="276" w:lineRule="auto"/>
              <w:rPr>
                <w:rFonts w:ascii="Arial" w:hAnsi="Arial" w:cs="Arial"/>
                <w:b/>
                <w:i/>
                <w:sz w:val="22"/>
                <w:szCs w:val="22"/>
              </w:rPr>
            </w:pPr>
          </w:p>
        </w:tc>
        <w:tc>
          <w:tcPr>
            <w:tcW w:w="8312" w:type="dxa"/>
          </w:tcPr>
          <w:p w14:paraId="4BD698A2" w14:textId="77777777" w:rsidR="00962FD8" w:rsidRPr="003D1443" w:rsidRDefault="00962FD8" w:rsidP="00C31A43">
            <w:pPr>
              <w:widowControl w:val="0"/>
              <w:tabs>
                <w:tab w:val="left" w:pos="567"/>
              </w:tabs>
              <w:spacing w:after="200" w:line="276" w:lineRule="auto"/>
              <w:textAlignment w:val="center"/>
              <w:rPr>
                <w:rFonts w:ascii="Arial" w:hAnsi="Arial" w:cs="Arial"/>
                <w:sz w:val="22"/>
                <w:szCs w:val="22"/>
                <w:lang w:bidi="en-US"/>
              </w:rPr>
            </w:pPr>
            <w:r w:rsidRPr="003D1443">
              <w:rPr>
                <w:rFonts w:ascii="Arial" w:hAnsi="Arial" w:cs="Arial"/>
                <w:bCs/>
                <w:sz w:val="22"/>
                <w:szCs w:val="22"/>
                <w:lang w:bidi="en-US"/>
              </w:rPr>
              <w:t>The minimum three clear days for notice of a meeting does not include the day on which notice was issued, the day of the meeting, a Saturday, a Sunday, a day of the Christmas break, a day of the Easter break or of a bank holiday or a day appointed for public thanksgiving or mourning.</w:t>
            </w:r>
          </w:p>
        </w:tc>
      </w:tr>
      <w:tr w:rsidR="003D1443" w:rsidRPr="003D1443" w14:paraId="33A30AC3" w14:textId="77777777" w:rsidTr="00962FD8">
        <w:tc>
          <w:tcPr>
            <w:tcW w:w="704" w:type="dxa"/>
          </w:tcPr>
          <w:p w14:paraId="5595DA0B" w14:textId="2370D3B9" w:rsidR="00962FD8" w:rsidRPr="003D1443" w:rsidRDefault="00F869DF" w:rsidP="00C31A43">
            <w:pPr>
              <w:spacing w:line="276" w:lineRule="auto"/>
              <w:rPr>
                <w:rFonts w:ascii="Arial" w:hAnsi="Arial" w:cs="Arial"/>
                <w:b/>
                <w:sz w:val="22"/>
                <w:szCs w:val="22"/>
              </w:rPr>
            </w:pPr>
            <w:r w:rsidRPr="003D1443">
              <w:rPr>
                <w:rFonts w:ascii="Arial" w:hAnsi="Arial" w:cs="Arial"/>
                <w:b/>
                <w:sz w:val="22"/>
                <w:szCs w:val="22"/>
              </w:rPr>
              <w:t>c</w:t>
            </w:r>
          </w:p>
          <w:p w14:paraId="3A771ABA" w14:textId="77777777" w:rsidR="00F869DF" w:rsidRPr="003D1443" w:rsidRDefault="00F869DF" w:rsidP="00C31A43">
            <w:pPr>
              <w:spacing w:line="276" w:lineRule="auto"/>
              <w:rPr>
                <w:rFonts w:ascii="Arial" w:hAnsi="Arial" w:cs="Arial"/>
                <w:b/>
                <w:sz w:val="22"/>
                <w:szCs w:val="22"/>
              </w:rPr>
            </w:pPr>
          </w:p>
          <w:p w14:paraId="5E219890" w14:textId="77F9D2DE" w:rsidR="00F869DF" w:rsidRPr="003D1443" w:rsidRDefault="00F869DF" w:rsidP="00C31A43">
            <w:pPr>
              <w:spacing w:line="276" w:lineRule="auto"/>
              <w:rPr>
                <w:rFonts w:ascii="Arial" w:hAnsi="Arial" w:cs="Arial"/>
                <w:b/>
                <w:i/>
                <w:sz w:val="22"/>
                <w:szCs w:val="22"/>
              </w:rPr>
            </w:pPr>
          </w:p>
        </w:tc>
        <w:tc>
          <w:tcPr>
            <w:tcW w:w="8312" w:type="dxa"/>
          </w:tcPr>
          <w:p w14:paraId="49E6BB0F" w14:textId="4A04DF7C" w:rsidR="00962FD8" w:rsidRPr="003D1443" w:rsidRDefault="00962FD8" w:rsidP="00C31A43">
            <w:pPr>
              <w:widowControl w:val="0"/>
              <w:spacing w:after="200" w:line="276" w:lineRule="auto"/>
              <w:textAlignment w:val="center"/>
              <w:rPr>
                <w:rFonts w:ascii="Arial" w:hAnsi="Arial" w:cs="Arial"/>
                <w:sz w:val="22"/>
                <w:szCs w:val="22"/>
                <w:lang w:bidi="en-US"/>
              </w:rPr>
            </w:pPr>
            <w:r w:rsidRPr="003D1443">
              <w:rPr>
                <w:rFonts w:ascii="Arial" w:hAnsi="Arial" w:cs="Arial"/>
                <w:sz w:val="22"/>
                <w:szCs w:val="22"/>
                <w:lang w:bidi="en-US"/>
              </w:rPr>
              <w:t>The minimum three clear days’ public notice for a committee meeting does not include the day on which the notice was issued or the day of the meeting unless the meeting is c</w:t>
            </w:r>
            <w:r w:rsidR="00BD3981" w:rsidRPr="003D1443">
              <w:rPr>
                <w:rFonts w:ascii="Arial" w:hAnsi="Arial" w:cs="Arial"/>
                <w:sz w:val="22"/>
                <w:szCs w:val="22"/>
                <w:lang w:bidi="en-US"/>
              </w:rPr>
              <w:t>onvened on the request of the Ch</w:t>
            </w:r>
            <w:r w:rsidRPr="003D1443">
              <w:rPr>
                <w:rFonts w:ascii="Arial" w:hAnsi="Arial" w:cs="Arial"/>
                <w:sz w:val="22"/>
                <w:szCs w:val="22"/>
                <w:lang w:bidi="en-US"/>
              </w:rPr>
              <w:t>air at shorter notice</w:t>
            </w:r>
            <w:r w:rsidR="00545578" w:rsidRPr="003D1443">
              <w:rPr>
                <w:rFonts w:ascii="Arial" w:hAnsi="Arial" w:cs="Arial"/>
                <w:sz w:val="22"/>
                <w:szCs w:val="22"/>
                <w:lang w:bidi="en-US"/>
              </w:rPr>
              <w:t>.</w:t>
            </w:r>
            <w:r w:rsidRPr="003D1443">
              <w:rPr>
                <w:rFonts w:ascii="Arial" w:hAnsi="Arial" w:cs="Arial"/>
                <w:sz w:val="22"/>
                <w:szCs w:val="22"/>
                <w:lang w:bidi="en-US"/>
              </w:rPr>
              <w:t xml:space="preserve"> </w:t>
            </w:r>
          </w:p>
        </w:tc>
      </w:tr>
      <w:tr w:rsidR="003D1443" w:rsidRPr="003D1443" w14:paraId="70AA8BBC" w14:textId="77777777" w:rsidTr="00962FD8">
        <w:tc>
          <w:tcPr>
            <w:tcW w:w="704" w:type="dxa"/>
          </w:tcPr>
          <w:p w14:paraId="22F79CDC" w14:textId="3560E1F3" w:rsidR="00962FD8" w:rsidRPr="003D1443" w:rsidRDefault="00F869DF" w:rsidP="00C31A43">
            <w:pPr>
              <w:spacing w:line="276" w:lineRule="auto"/>
              <w:rPr>
                <w:rFonts w:ascii="Arial" w:hAnsi="Arial" w:cs="Arial"/>
                <w:b/>
                <w:sz w:val="22"/>
                <w:szCs w:val="22"/>
              </w:rPr>
            </w:pPr>
            <w:r w:rsidRPr="003D1443">
              <w:rPr>
                <w:rFonts w:ascii="Arial" w:hAnsi="Arial" w:cs="Arial"/>
                <w:b/>
                <w:sz w:val="22"/>
                <w:szCs w:val="22"/>
              </w:rPr>
              <w:t>d</w:t>
            </w:r>
          </w:p>
          <w:p w14:paraId="60C8EBC3" w14:textId="77777777" w:rsidR="00F869DF" w:rsidRPr="003D1443" w:rsidRDefault="00F869DF" w:rsidP="00C31A43">
            <w:pPr>
              <w:spacing w:line="276" w:lineRule="auto"/>
              <w:rPr>
                <w:rFonts w:ascii="Arial" w:hAnsi="Arial" w:cs="Arial"/>
                <w:b/>
                <w:sz w:val="22"/>
                <w:szCs w:val="22"/>
              </w:rPr>
            </w:pPr>
          </w:p>
          <w:p w14:paraId="10E0AC4A" w14:textId="2FA0DF15" w:rsidR="00F869DF" w:rsidRPr="003D1443" w:rsidRDefault="00F869DF" w:rsidP="00C31A43">
            <w:pPr>
              <w:spacing w:line="276" w:lineRule="auto"/>
              <w:rPr>
                <w:rFonts w:ascii="Arial" w:hAnsi="Arial" w:cs="Arial"/>
                <w:b/>
                <w:i/>
                <w:sz w:val="22"/>
                <w:szCs w:val="22"/>
              </w:rPr>
            </w:pPr>
          </w:p>
        </w:tc>
        <w:tc>
          <w:tcPr>
            <w:tcW w:w="8312" w:type="dxa"/>
          </w:tcPr>
          <w:p w14:paraId="163E575F" w14:textId="12FF2FA0" w:rsidR="00962FD8" w:rsidRPr="003D1443" w:rsidRDefault="00962FD8" w:rsidP="00272706">
            <w:pPr>
              <w:widowControl w:val="0"/>
              <w:spacing w:after="200" w:line="276" w:lineRule="auto"/>
              <w:textAlignment w:val="center"/>
              <w:rPr>
                <w:rFonts w:ascii="Arial" w:hAnsi="Arial" w:cs="Arial"/>
                <w:sz w:val="22"/>
                <w:szCs w:val="22"/>
                <w:lang w:bidi="en-US"/>
              </w:rPr>
            </w:pPr>
            <w:r w:rsidRPr="003D1443">
              <w:rPr>
                <w:rFonts w:ascii="Arial" w:hAnsi="Arial" w:cs="Arial"/>
                <w:sz w:val="22"/>
                <w:szCs w:val="22"/>
                <w:lang w:bidi="en-US"/>
              </w:rPr>
              <w:t>Subject to standing orders which indicate otherwise, anything authorised or required to be done by, to or before the Chair of the Council may in their absence be done by, to or befor</w:t>
            </w:r>
            <w:r w:rsidR="00272706" w:rsidRPr="003D1443">
              <w:rPr>
                <w:rFonts w:ascii="Arial" w:hAnsi="Arial" w:cs="Arial"/>
                <w:sz w:val="22"/>
                <w:szCs w:val="22"/>
                <w:lang w:bidi="en-US"/>
              </w:rPr>
              <w:t>e the Vice-Chair of the Council</w:t>
            </w:r>
            <w:r w:rsidRPr="003D1443">
              <w:rPr>
                <w:rFonts w:ascii="Arial" w:hAnsi="Arial" w:cs="Arial"/>
                <w:sz w:val="22"/>
                <w:szCs w:val="22"/>
                <w:lang w:bidi="en-US"/>
              </w:rPr>
              <w:t>.</w:t>
            </w:r>
          </w:p>
        </w:tc>
      </w:tr>
      <w:tr w:rsidR="003D1443" w:rsidRPr="003D1443" w14:paraId="5199BC92" w14:textId="77777777" w:rsidTr="00962FD8">
        <w:tc>
          <w:tcPr>
            <w:tcW w:w="704" w:type="dxa"/>
          </w:tcPr>
          <w:p w14:paraId="59BF9C4A" w14:textId="3B8432CE" w:rsidR="00962FD8" w:rsidRPr="003D1443" w:rsidRDefault="00F869DF" w:rsidP="00C31A43">
            <w:pPr>
              <w:spacing w:line="276" w:lineRule="auto"/>
              <w:rPr>
                <w:rFonts w:ascii="Arial" w:hAnsi="Arial" w:cs="Arial"/>
                <w:b/>
                <w:sz w:val="22"/>
                <w:szCs w:val="22"/>
              </w:rPr>
            </w:pPr>
            <w:r w:rsidRPr="003D1443">
              <w:rPr>
                <w:rFonts w:ascii="Arial" w:hAnsi="Arial" w:cs="Arial"/>
                <w:b/>
                <w:sz w:val="22"/>
                <w:szCs w:val="22"/>
              </w:rPr>
              <w:t>e</w:t>
            </w:r>
          </w:p>
        </w:tc>
        <w:tc>
          <w:tcPr>
            <w:tcW w:w="8312" w:type="dxa"/>
          </w:tcPr>
          <w:p w14:paraId="26DB996D" w14:textId="37FE7FAC" w:rsidR="00962FD8" w:rsidRPr="003D1443" w:rsidRDefault="00962FD8" w:rsidP="00272706">
            <w:pPr>
              <w:widowControl w:val="0"/>
              <w:spacing w:after="200" w:line="276" w:lineRule="auto"/>
              <w:textAlignment w:val="center"/>
              <w:rPr>
                <w:rFonts w:ascii="Arial" w:hAnsi="Arial" w:cs="Arial"/>
                <w:sz w:val="22"/>
                <w:szCs w:val="22"/>
                <w:lang w:bidi="en-US"/>
              </w:rPr>
            </w:pPr>
            <w:r w:rsidRPr="003D1443">
              <w:rPr>
                <w:rFonts w:ascii="Arial" w:hAnsi="Arial" w:cs="Arial"/>
                <w:sz w:val="22"/>
                <w:szCs w:val="22"/>
                <w:lang w:bidi="en-US"/>
              </w:rPr>
              <w:t>The Chair, if present, shall preside at a meeting. If the Chair is absent from a meeting, the Vice-Chair</w:t>
            </w:r>
            <w:r w:rsidR="00545578" w:rsidRPr="003D1443">
              <w:rPr>
                <w:rFonts w:ascii="Arial" w:hAnsi="Arial" w:cs="Arial"/>
                <w:sz w:val="22"/>
                <w:szCs w:val="22"/>
                <w:lang w:bidi="en-US"/>
              </w:rPr>
              <w:t>,</w:t>
            </w:r>
            <w:r w:rsidRPr="003D1443">
              <w:rPr>
                <w:rFonts w:ascii="Arial" w:hAnsi="Arial" w:cs="Arial"/>
                <w:sz w:val="22"/>
                <w:szCs w:val="22"/>
                <w:lang w:bidi="en-US"/>
              </w:rPr>
              <w:t xml:space="preserve"> if present, shall preside. If both the Chair and the Vice-Chair are absent from a meeting, a </w:t>
            </w:r>
            <w:r w:rsidR="005F1B55" w:rsidRPr="003D1443">
              <w:rPr>
                <w:rFonts w:ascii="Arial" w:hAnsi="Arial" w:cs="Arial"/>
                <w:sz w:val="22"/>
                <w:szCs w:val="22"/>
                <w:lang w:bidi="en-US"/>
              </w:rPr>
              <w:t>Councillor</w:t>
            </w:r>
            <w:r w:rsidRPr="003D1443">
              <w:rPr>
                <w:rFonts w:ascii="Arial" w:hAnsi="Arial" w:cs="Arial"/>
                <w:sz w:val="22"/>
                <w:szCs w:val="22"/>
                <w:lang w:bidi="en-US"/>
              </w:rPr>
              <w:t xml:space="preserve"> as chosen by the </w:t>
            </w:r>
            <w:r w:rsidR="005F1B55" w:rsidRPr="003D1443">
              <w:rPr>
                <w:rFonts w:ascii="Arial" w:hAnsi="Arial" w:cs="Arial"/>
                <w:sz w:val="22"/>
                <w:szCs w:val="22"/>
                <w:lang w:bidi="en-US"/>
              </w:rPr>
              <w:t>Councillor</w:t>
            </w:r>
            <w:r w:rsidRPr="003D1443">
              <w:rPr>
                <w:rFonts w:ascii="Arial" w:hAnsi="Arial" w:cs="Arial"/>
                <w:sz w:val="22"/>
                <w:szCs w:val="22"/>
                <w:lang w:bidi="en-US"/>
              </w:rPr>
              <w:t>s present at the meeting shall preside at the meeting.</w:t>
            </w:r>
          </w:p>
        </w:tc>
      </w:tr>
      <w:tr w:rsidR="003D1443" w:rsidRPr="003D1443" w14:paraId="5DA8AC7F" w14:textId="77777777" w:rsidTr="00962FD8">
        <w:tc>
          <w:tcPr>
            <w:tcW w:w="704" w:type="dxa"/>
          </w:tcPr>
          <w:p w14:paraId="11E3FBF1" w14:textId="2CD19C6F" w:rsidR="00962FD8" w:rsidRPr="003D1443" w:rsidRDefault="00F869DF" w:rsidP="00C31A43">
            <w:pPr>
              <w:spacing w:line="276" w:lineRule="auto"/>
              <w:rPr>
                <w:rFonts w:ascii="Arial" w:hAnsi="Arial" w:cs="Arial"/>
                <w:b/>
                <w:sz w:val="22"/>
                <w:szCs w:val="22"/>
              </w:rPr>
            </w:pPr>
            <w:r w:rsidRPr="003D1443">
              <w:rPr>
                <w:rFonts w:ascii="Arial" w:hAnsi="Arial" w:cs="Arial"/>
                <w:b/>
                <w:sz w:val="22"/>
                <w:szCs w:val="22"/>
              </w:rPr>
              <w:t>f</w:t>
            </w:r>
          </w:p>
        </w:tc>
        <w:tc>
          <w:tcPr>
            <w:tcW w:w="8312" w:type="dxa"/>
          </w:tcPr>
          <w:p w14:paraId="72450A4A" w14:textId="6BAB5692" w:rsidR="00962FD8" w:rsidRPr="003D1443" w:rsidRDefault="00962FD8" w:rsidP="00C31A43">
            <w:pPr>
              <w:widowControl w:val="0"/>
              <w:spacing w:after="200" w:line="276" w:lineRule="auto"/>
              <w:textAlignment w:val="center"/>
              <w:rPr>
                <w:rFonts w:ascii="Arial" w:hAnsi="Arial" w:cs="Arial"/>
                <w:sz w:val="22"/>
                <w:szCs w:val="22"/>
                <w:lang w:bidi="en-US"/>
              </w:rPr>
            </w:pPr>
            <w:r w:rsidRPr="003D1443">
              <w:rPr>
                <w:rFonts w:ascii="Arial" w:hAnsi="Arial" w:cs="Arial"/>
                <w:sz w:val="22"/>
                <w:szCs w:val="22"/>
                <w:lang w:bidi="en-US"/>
              </w:rPr>
              <w:t xml:space="preserve">Subject to a meeting being quorate, all </w:t>
            </w:r>
            <w:r w:rsidR="00DB37A7" w:rsidRPr="003D1443">
              <w:rPr>
                <w:rFonts w:ascii="Arial" w:hAnsi="Arial" w:cs="Arial"/>
                <w:sz w:val="22"/>
                <w:szCs w:val="22"/>
                <w:lang w:bidi="en-US"/>
              </w:rPr>
              <w:t>decisions</w:t>
            </w:r>
            <w:r w:rsidRPr="003D1443">
              <w:rPr>
                <w:rFonts w:ascii="Arial" w:hAnsi="Arial" w:cs="Arial"/>
                <w:sz w:val="22"/>
                <w:szCs w:val="22"/>
                <w:lang w:bidi="en-US"/>
              </w:rPr>
              <w:t xml:space="preserve"> at a meeting shall be decided by </w:t>
            </w:r>
            <w:proofErr w:type="gramStart"/>
            <w:r w:rsidRPr="003D1443">
              <w:rPr>
                <w:rFonts w:ascii="Arial" w:hAnsi="Arial" w:cs="Arial"/>
                <w:sz w:val="22"/>
                <w:szCs w:val="22"/>
                <w:lang w:bidi="en-US"/>
              </w:rPr>
              <w:t>a majority of</w:t>
            </w:r>
            <w:proofErr w:type="gramEnd"/>
            <w:r w:rsidRPr="003D1443">
              <w:rPr>
                <w:rFonts w:ascii="Arial" w:hAnsi="Arial" w:cs="Arial"/>
                <w:sz w:val="22"/>
                <w:szCs w:val="22"/>
                <w:lang w:bidi="en-US"/>
              </w:rPr>
              <w:t xml:space="preserve"> the </w:t>
            </w:r>
            <w:r w:rsidR="005F1B55" w:rsidRPr="003D1443">
              <w:rPr>
                <w:rFonts w:ascii="Arial" w:hAnsi="Arial" w:cs="Arial"/>
                <w:sz w:val="22"/>
                <w:szCs w:val="22"/>
                <w:lang w:bidi="en-US"/>
              </w:rPr>
              <w:t>Councillor</w:t>
            </w:r>
            <w:r w:rsidRPr="003D1443">
              <w:rPr>
                <w:rFonts w:ascii="Arial" w:hAnsi="Arial" w:cs="Arial"/>
                <w:sz w:val="22"/>
                <w:szCs w:val="22"/>
                <w:lang w:bidi="en-US"/>
              </w:rPr>
              <w:t>s and non-</w:t>
            </w:r>
            <w:r w:rsidR="005F1B55" w:rsidRPr="003D1443">
              <w:rPr>
                <w:rFonts w:ascii="Arial" w:hAnsi="Arial" w:cs="Arial"/>
                <w:sz w:val="22"/>
                <w:szCs w:val="22"/>
                <w:lang w:bidi="en-US"/>
              </w:rPr>
              <w:t>Councillor</w:t>
            </w:r>
            <w:r w:rsidRPr="003D1443">
              <w:rPr>
                <w:rFonts w:ascii="Arial" w:hAnsi="Arial" w:cs="Arial"/>
                <w:sz w:val="22"/>
                <w:szCs w:val="22"/>
                <w:lang w:bidi="en-US"/>
              </w:rPr>
              <w:t>s with voting rights present and voting.</w:t>
            </w:r>
          </w:p>
        </w:tc>
      </w:tr>
      <w:tr w:rsidR="003D1443" w:rsidRPr="003D1443" w14:paraId="610A3DDE" w14:textId="77777777" w:rsidTr="00962FD8">
        <w:tc>
          <w:tcPr>
            <w:tcW w:w="704" w:type="dxa"/>
          </w:tcPr>
          <w:p w14:paraId="2AEE6878" w14:textId="27C1FB2F" w:rsidR="00962FD8" w:rsidRPr="003D1443" w:rsidRDefault="00F869DF" w:rsidP="00C31A43">
            <w:pPr>
              <w:spacing w:line="276" w:lineRule="auto"/>
              <w:rPr>
                <w:rFonts w:ascii="Arial" w:hAnsi="Arial" w:cs="Arial"/>
                <w:b/>
                <w:sz w:val="22"/>
                <w:szCs w:val="22"/>
              </w:rPr>
            </w:pPr>
            <w:r w:rsidRPr="003D1443">
              <w:rPr>
                <w:rFonts w:ascii="Arial" w:hAnsi="Arial" w:cs="Arial"/>
                <w:b/>
                <w:sz w:val="22"/>
                <w:szCs w:val="22"/>
              </w:rPr>
              <w:t>g</w:t>
            </w:r>
          </w:p>
        </w:tc>
        <w:tc>
          <w:tcPr>
            <w:tcW w:w="8312" w:type="dxa"/>
          </w:tcPr>
          <w:p w14:paraId="172A7F64" w14:textId="2F02BC7E" w:rsidR="00962FD8" w:rsidRPr="003D1443" w:rsidRDefault="00C31A43" w:rsidP="00C31A43">
            <w:pPr>
              <w:widowControl w:val="0"/>
              <w:spacing w:after="200" w:line="276" w:lineRule="auto"/>
              <w:textAlignment w:val="center"/>
              <w:rPr>
                <w:rFonts w:ascii="Arial" w:hAnsi="Arial" w:cs="Arial"/>
                <w:sz w:val="22"/>
                <w:szCs w:val="22"/>
              </w:rPr>
            </w:pPr>
            <w:r w:rsidRPr="003D1443">
              <w:rPr>
                <w:rFonts w:ascii="Arial" w:hAnsi="Arial" w:cs="Arial"/>
                <w:sz w:val="22"/>
                <w:szCs w:val="22"/>
                <w:lang w:bidi="en-US"/>
              </w:rPr>
              <w:t>The C</w:t>
            </w:r>
            <w:r w:rsidR="00962FD8" w:rsidRPr="003D1443">
              <w:rPr>
                <w:rFonts w:ascii="Arial" w:hAnsi="Arial" w:cs="Arial"/>
                <w:sz w:val="22"/>
                <w:szCs w:val="22"/>
                <w:lang w:bidi="en-US"/>
              </w:rPr>
              <w:t xml:space="preserve">hair of a meeting may give an original vote on any matter put to the vote, and in the case of an equality of votes may exercise their casting vote </w:t>
            </w:r>
            <w:proofErr w:type="gramStart"/>
            <w:r w:rsidR="00962FD8" w:rsidRPr="003D1443">
              <w:rPr>
                <w:rFonts w:ascii="Arial" w:hAnsi="Arial" w:cs="Arial"/>
                <w:sz w:val="22"/>
                <w:szCs w:val="22"/>
                <w:lang w:bidi="en-US"/>
              </w:rPr>
              <w:t>whether or not</w:t>
            </w:r>
            <w:proofErr w:type="gramEnd"/>
            <w:r w:rsidR="00962FD8" w:rsidRPr="003D1443">
              <w:rPr>
                <w:rFonts w:ascii="Arial" w:hAnsi="Arial" w:cs="Arial"/>
                <w:sz w:val="22"/>
                <w:szCs w:val="22"/>
                <w:lang w:bidi="en-US"/>
              </w:rPr>
              <w:t xml:space="preserve"> </w:t>
            </w:r>
            <w:r w:rsidR="00BD3981" w:rsidRPr="003D1443">
              <w:rPr>
                <w:rFonts w:ascii="Arial" w:hAnsi="Arial" w:cs="Arial"/>
                <w:sz w:val="22"/>
                <w:szCs w:val="22"/>
                <w:lang w:bidi="en-US"/>
              </w:rPr>
              <w:t>t</w:t>
            </w:r>
            <w:r w:rsidR="00962FD8" w:rsidRPr="003D1443">
              <w:rPr>
                <w:rFonts w:ascii="Arial" w:hAnsi="Arial" w:cs="Arial"/>
                <w:sz w:val="22"/>
                <w:szCs w:val="22"/>
                <w:lang w:bidi="en-US"/>
              </w:rPr>
              <w:t>hey gave an original vote.</w:t>
            </w:r>
          </w:p>
          <w:p w14:paraId="5465D0DB" w14:textId="68874119" w:rsidR="00962FD8" w:rsidRPr="003D1443" w:rsidRDefault="00962FD8" w:rsidP="00C31A43">
            <w:pPr>
              <w:widowControl w:val="0"/>
              <w:spacing w:after="200" w:line="276" w:lineRule="auto"/>
              <w:textAlignment w:val="center"/>
              <w:rPr>
                <w:rFonts w:ascii="Arial" w:hAnsi="Arial" w:cs="Arial"/>
                <w:sz w:val="22"/>
                <w:szCs w:val="22"/>
                <w:lang w:bidi="en-US"/>
              </w:rPr>
            </w:pPr>
            <w:r w:rsidRPr="003D1443">
              <w:rPr>
                <w:rFonts w:ascii="Arial" w:hAnsi="Arial" w:cs="Arial"/>
                <w:i/>
                <w:iCs/>
                <w:sz w:val="22"/>
                <w:szCs w:val="22"/>
                <w:lang w:bidi="en-US"/>
              </w:rPr>
              <w:t xml:space="preserve">See standing orders </w:t>
            </w:r>
            <w:r w:rsidR="008E44D6" w:rsidRPr="003D1443">
              <w:rPr>
                <w:rFonts w:ascii="Arial" w:hAnsi="Arial" w:cs="Arial"/>
                <w:i/>
                <w:iCs/>
                <w:sz w:val="22"/>
                <w:szCs w:val="22"/>
                <w:lang w:bidi="en-US"/>
              </w:rPr>
              <w:t xml:space="preserve">3h and </w:t>
            </w:r>
            <w:proofErr w:type="spellStart"/>
            <w:r w:rsidR="008E44D6" w:rsidRPr="003D1443">
              <w:rPr>
                <w:rFonts w:ascii="Arial" w:hAnsi="Arial" w:cs="Arial"/>
                <w:i/>
                <w:iCs/>
                <w:sz w:val="22"/>
                <w:szCs w:val="22"/>
                <w:lang w:bidi="en-US"/>
              </w:rPr>
              <w:t>i</w:t>
            </w:r>
            <w:proofErr w:type="spellEnd"/>
            <w:r w:rsidRPr="003D1443">
              <w:rPr>
                <w:rFonts w:ascii="Arial" w:hAnsi="Arial" w:cs="Arial"/>
                <w:i/>
                <w:iCs/>
                <w:sz w:val="22"/>
                <w:szCs w:val="22"/>
                <w:lang w:bidi="en-US"/>
              </w:rPr>
              <w:t xml:space="preserve"> for the different rules that apply in the election of the Chair of the Council at the annual meeting of the Council.</w:t>
            </w:r>
          </w:p>
        </w:tc>
      </w:tr>
      <w:tr w:rsidR="003D1443" w:rsidRPr="003D1443" w14:paraId="63B06B48" w14:textId="77777777" w:rsidTr="00962FD8">
        <w:tc>
          <w:tcPr>
            <w:tcW w:w="704" w:type="dxa"/>
          </w:tcPr>
          <w:p w14:paraId="60F46575" w14:textId="2D19A45D" w:rsidR="00962FD8" w:rsidRPr="003D1443" w:rsidRDefault="00F869DF" w:rsidP="00C31A43">
            <w:pPr>
              <w:spacing w:line="276" w:lineRule="auto"/>
              <w:rPr>
                <w:rFonts w:ascii="Arial" w:hAnsi="Arial" w:cs="Arial"/>
                <w:b/>
                <w:sz w:val="22"/>
                <w:szCs w:val="22"/>
              </w:rPr>
            </w:pPr>
            <w:r w:rsidRPr="003D1443">
              <w:rPr>
                <w:rFonts w:ascii="Arial" w:hAnsi="Arial" w:cs="Arial"/>
                <w:b/>
                <w:sz w:val="22"/>
                <w:szCs w:val="22"/>
              </w:rPr>
              <w:t>h</w:t>
            </w:r>
          </w:p>
        </w:tc>
        <w:tc>
          <w:tcPr>
            <w:tcW w:w="8312" w:type="dxa"/>
          </w:tcPr>
          <w:p w14:paraId="1AE5245B" w14:textId="70FC2513" w:rsidR="00962FD8" w:rsidRPr="003D1443" w:rsidRDefault="00962FD8" w:rsidP="00C31A43">
            <w:pPr>
              <w:widowControl w:val="0"/>
              <w:spacing w:after="200" w:line="276" w:lineRule="auto"/>
              <w:textAlignment w:val="center"/>
              <w:rPr>
                <w:rFonts w:ascii="Arial" w:hAnsi="Arial" w:cs="Arial"/>
                <w:sz w:val="22"/>
                <w:szCs w:val="22"/>
                <w:lang w:bidi="en-US"/>
              </w:rPr>
            </w:pPr>
            <w:r w:rsidRPr="003D1443">
              <w:rPr>
                <w:rFonts w:ascii="Arial" w:hAnsi="Arial" w:cs="Arial"/>
                <w:sz w:val="22"/>
                <w:szCs w:val="22"/>
                <w:lang w:bidi="en-US"/>
              </w:rPr>
              <w:t xml:space="preserve">Unless standing orders provide otherwise, voting on a </w:t>
            </w:r>
            <w:r w:rsidR="00545578" w:rsidRPr="003D1443">
              <w:rPr>
                <w:rFonts w:ascii="Arial" w:hAnsi="Arial" w:cs="Arial"/>
                <w:sz w:val="22"/>
                <w:szCs w:val="22"/>
                <w:lang w:bidi="en-US"/>
              </w:rPr>
              <w:t>decision</w:t>
            </w:r>
            <w:r w:rsidRPr="003D1443">
              <w:rPr>
                <w:rFonts w:ascii="Arial" w:hAnsi="Arial" w:cs="Arial"/>
                <w:sz w:val="22"/>
                <w:szCs w:val="22"/>
                <w:lang w:bidi="en-US"/>
              </w:rPr>
              <w:t xml:space="preserve"> shall be by a show of hands. At the request of a </w:t>
            </w:r>
            <w:r w:rsidR="005F1B55" w:rsidRPr="003D1443">
              <w:rPr>
                <w:rFonts w:ascii="Arial" w:hAnsi="Arial" w:cs="Arial"/>
                <w:sz w:val="22"/>
                <w:szCs w:val="22"/>
                <w:lang w:bidi="en-US"/>
              </w:rPr>
              <w:t>Councillor</w:t>
            </w:r>
            <w:r w:rsidRPr="003D1443">
              <w:rPr>
                <w:rFonts w:ascii="Arial" w:hAnsi="Arial" w:cs="Arial"/>
                <w:sz w:val="22"/>
                <w:szCs w:val="22"/>
                <w:lang w:bidi="en-US"/>
              </w:rPr>
              <w:t xml:space="preserve"> present</w:t>
            </w:r>
            <w:r w:rsidR="008A7FE6" w:rsidRPr="003D1443">
              <w:rPr>
                <w:rFonts w:ascii="Arial" w:hAnsi="Arial" w:cs="Arial"/>
                <w:sz w:val="22"/>
                <w:szCs w:val="22"/>
                <w:lang w:bidi="en-US"/>
              </w:rPr>
              <w:t>, prior to the vote being taken</w:t>
            </w:r>
            <w:r w:rsidRPr="003D1443">
              <w:rPr>
                <w:rFonts w:ascii="Arial" w:hAnsi="Arial" w:cs="Arial"/>
                <w:sz w:val="22"/>
                <w:szCs w:val="22"/>
                <w:lang w:bidi="en-US"/>
              </w:rPr>
              <w:t xml:space="preserve">, the voting on any question shall be recorded </w:t>
            </w:r>
            <w:proofErr w:type="gramStart"/>
            <w:r w:rsidRPr="003D1443">
              <w:rPr>
                <w:rFonts w:ascii="Arial" w:hAnsi="Arial" w:cs="Arial"/>
                <w:sz w:val="22"/>
                <w:szCs w:val="22"/>
                <w:lang w:bidi="en-US"/>
              </w:rPr>
              <w:t>so as to</w:t>
            </w:r>
            <w:proofErr w:type="gramEnd"/>
            <w:r w:rsidRPr="003D1443">
              <w:rPr>
                <w:rFonts w:ascii="Arial" w:hAnsi="Arial" w:cs="Arial"/>
                <w:sz w:val="22"/>
                <w:szCs w:val="22"/>
                <w:lang w:bidi="en-US"/>
              </w:rPr>
              <w:t xml:space="preserve"> show whether each </w:t>
            </w:r>
            <w:r w:rsidR="005F1B55" w:rsidRPr="003D1443">
              <w:rPr>
                <w:rFonts w:ascii="Arial" w:hAnsi="Arial" w:cs="Arial"/>
                <w:sz w:val="22"/>
                <w:szCs w:val="22"/>
                <w:lang w:bidi="en-US"/>
              </w:rPr>
              <w:t>Councillor</w:t>
            </w:r>
            <w:r w:rsidRPr="003D1443">
              <w:rPr>
                <w:rFonts w:ascii="Arial" w:hAnsi="Arial" w:cs="Arial"/>
                <w:sz w:val="22"/>
                <w:szCs w:val="22"/>
                <w:lang w:bidi="en-US"/>
              </w:rPr>
              <w:t xml:space="preserve"> present </w:t>
            </w:r>
            <w:r w:rsidR="00BD3981" w:rsidRPr="003D1443">
              <w:rPr>
                <w:rFonts w:ascii="Arial" w:hAnsi="Arial" w:cs="Arial"/>
                <w:sz w:val="22"/>
                <w:szCs w:val="22"/>
                <w:lang w:bidi="en-US"/>
              </w:rPr>
              <w:t>and voting gave t</w:t>
            </w:r>
            <w:r w:rsidRPr="003D1443">
              <w:rPr>
                <w:rFonts w:ascii="Arial" w:hAnsi="Arial" w:cs="Arial"/>
                <w:sz w:val="22"/>
                <w:szCs w:val="22"/>
                <w:lang w:bidi="en-US"/>
              </w:rPr>
              <w:t>heir vote for</w:t>
            </w:r>
            <w:r w:rsidR="00934356" w:rsidRPr="003D1443">
              <w:rPr>
                <w:rFonts w:ascii="Arial" w:hAnsi="Arial" w:cs="Arial"/>
                <w:sz w:val="22"/>
                <w:szCs w:val="22"/>
                <w:lang w:bidi="en-US"/>
              </w:rPr>
              <w:t xml:space="preserve">, </w:t>
            </w:r>
            <w:r w:rsidRPr="003D1443">
              <w:rPr>
                <w:rFonts w:ascii="Arial" w:hAnsi="Arial" w:cs="Arial"/>
                <w:sz w:val="22"/>
                <w:szCs w:val="22"/>
                <w:lang w:bidi="en-US"/>
              </w:rPr>
              <w:t>against</w:t>
            </w:r>
            <w:r w:rsidR="00934356" w:rsidRPr="003D1443">
              <w:rPr>
                <w:rFonts w:ascii="Arial" w:hAnsi="Arial" w:cs="Arial"/>
                <w:sz w:val="22"/>
                <w:szCs w:val="22"/>
                <w:lang w:bidi="en-US"/>
              </w:rPr>
              <w:t xml:space="preserve"> or abstained. </w:t>
            </w:r>
          </w:p>
        </w:tc>
      </w:tr>
      <w:tr w:rsidR="003D1443" w:rsidRPr="003D1443" w14:paraId="075AF183" w14:textId="77777777" w:rsidTr="00962FD8">
        <w:tc>
          <w:tcPr>
            <w:tcW w:w="704" w:type="dxa"/>
          </w:tcPr>
          <w:p w14:paraId="02109A27" w14:textId="332F5EDA" w:rsidR="00962FD8" w:rsidRPr="003D1443" w:rsidRDefault="00F869DF" w:rsidP="00C31A43">
            <w:pPr>
              <w:spacing w:line="276" w:lineRule="auto"/>
              <w:rPr>
                <w:rFonts w:ascii="Arial" w:hAnsi="Arial" w:cs="Arial"/>
                <w:b/>
                <w:sz w:val="22"/>
                <w:szCs w:val="22"/>
              </w:rPr>
            </w:pPr>
            <w:proofErr w:type="spellStart"/>
            <w:r w:rsidRPr="003D1443">
              <w:rPr>
                <w:rFonts w:ascii="Arial" w:hAnsi="Arial" w:cs="Arial"/>
                <w:b/>
                <w:sz w:val="22"/>
                <w:szCs w:val="22"/>
              </w:rPr>
              <w:t>i</w:t>
            </w:r>
            <w:proofErr w:type="spellEnd"/>
          </w:p>
        </w:tc>
        <w:tc>
          <w:tcPr>
            <w:tcW w:w="8312" w:type="dxa"/>
          </w:tcPr>
          <w:p w14:paraId="51F67A59" w14:textId="77777777" w:rsidR="00962FD8" w:rsidRPr="003D1443" w:rsidRDefault="00962FD8" w:rsidP="00BD3981">
            <w:pPr>
              <w:pStyle w:val="NoParagraphStyle"/>
              <w:rPr>
                <w:rFonts w:ascii="Arial" w:hAnsi="Arial" w:cs="Arial"/>
                <w:color w:val="auto"/>
                <w:sz w:val="22"/>
                <w:szCs w:val="22"/>
              </w:rPr>
            </w:pPr>
            <w:r w:rsidRPr="003D1443">
              <w:rPr>
                <w:rFonts w:ascii="Arial" w:hAnsi="Arial" w:cs="Arial"/>
                <w:color w:val="auto"/>
                <w:sz w:val="22"/>
                <w:szCs w:val="22"/>
              </w:rPr>
              <w:t>The minutes of a meeting shall include an accurate record of the following:</w:t>
            </w:r>
          </w:p>
          <w:p w14:paraId="77C07A4E" w14:textId="77777777" w:rsidR="00962FD8" w:rsidRPr="003D1443" w:rsidRDefault="00962FD8" w:rsidP="00AE30D9">
            <w:pPr>
              <w:pStyle w:val="NoParagraphStyle"/>
              <w:numPr>
                <w:ilvl w:val="0"/>
                <w:numId w:val="11"/>
              </w:numPr>
              <w:rPr>
                <w:rFonts w:ascii="Arial" w:hAnsi="Arial" w:cs="Arial"/>
                <w:color w:val="auto"/>
                <w:sz w:val="22"/>
                <w:szCs w:val="22"/>
              </w:rPr>
            </w:pPr>
            <w:r w:rsidRPr="003D1443">
              <w:rPr>
                <w:rFonts w:ascii="Arial" w:hAnsi="Arial" w:cs="Arial"/>
                <w:color w:val="auto"/>
                <w:sz w:val="22"/>
                <w:szCs w:val="22"/>
              </w:rPr>
              <w:t xml:space="preserve">the time and place of the </w:t>
            </w:r>
            <w:proofErr w:type="gramStart"/>
            <w:r w:rsidRPr="003D1443">
              <w:rPr>
                <w:rFonts w:ascii="Arial" w:hAnsi="Arial" w:cs="Arial"/>
                <w:color w:val="auto"/>
                <w:sz w:val="22"/>
                <w:szCs w:val="22"/>
              </w:rPr>
              <w:t>meeting;</w:t>
            </w:r>
            <w:proofErr w:type="gramEnd"/>
            <w:r w:rsidRPr="003D1443">
              <w:rPr>
                <w:rFonts w:ascii="Arial" w:hAnsi="Arial" w:cs="Arial"/>
                <w:color w:val="auto"/>
                <w:sz w:val="22"/>
                <w:szCs w:val="22"/>
              </w:rPr>
              <w:t xml:space="preserve"> </w:t>
            </w:r>
          </w:p>
          <w:p w14:paraId="2E20E83D" w14:textId="3A366CFA" w:rsidR="00962FD8" w:rsidRPr="003D1443" w:rsidRDefault="00962FD8" w:rsidP="00AE30D9">
            <w:pPr>
              <w:pStyle w:val="NoParagraphStyle"/>
              <w:numPr>
                <w:ilvl w:val="0"/>
                <w:numId w:val="11"/>
              </w:numPr>
              <w:rPr>
                <w:rFonts w:ascii="Arial" w:hAnsi="Arial" w:cs="Arial"/>
                <w:color w:val="auto"/>
                <w:sz w:val="22"/>
                <w:szCs w:val="22"/>
              </w:rPr>
            </w:pPr>
            <w:r w:rsidRPr="003D1443">
              <w:rPr>
                <w:rFonts w:ascii="Arial" w:hAnsi="Arial" w:cs="Arial"/>
                <w:color w:val="auto"/>
                <w:sz w:val="22"/>
                <w:szCs w:val="22"/>
              </w:rPr>
              <w:t xml:space="preserve">the names of </w:t>
            </w:r>
            <w:r w:rsidR="005F1B55" w:rsidRPr="003D1443">
              <w:rPr>
                <w:rFonts w:ascii="Arial" w:hAnsi="Arial" w:cs="Arial"/>
                <w:color w:val="auto"/>
                <w:sz w:val="22"/>
                <w:szCs w:val="22"/>
              </w:rPr>
              <w:t>Councillor</w:t>
            </w:r>
            <w:r w:rsidRPr="003D1443">
              <w:rPr>
                <w:rFonts w:ascii="Arial" w:hAnsi="Arial" w:cs="Arial"/>
                <w:color w:val="auto"/>
                <w:sz w:val="22"/>
                <w:szCs w:val="22"/>
              </w:rPr>
              <w:t xml:space="preserve">s who are present and the names of </w:t>
            </w:r>
            <w:r w:rsidR="005F1B55" w:rsidRPr="003D1443">
              <w:rPr>
                <w:rFonts w:ascii="Arial" w:hAnsi="Arial" w:cs="Arial"/>
                <w:color w:val="auto"/>
                <w:sz w:val="22"/>
                <w:szCs w:val="22"/>
              </w:rPr>
              <w:t>Councillor</w:t>
            </w:r>
            <w:r w:rsidRPr="003D1443">
              <w:rPr>
                <w:rFonts w:ascii="Arial" w:hAnsi="Arial" w:cs="Arial"/>
                <w:color w:val="auto"/>
                <w:sz w:val="22"/>
                <w:szCs w:val="22"/>
              </w:rPr>
              <w:t xml:space="preserve">s who are </w:t>
            </w:r>
            <w:proofErr w:type="gramStart"/>
            <w:r w:rsidRPr="003D1443">
              <w:rPr>
                <w:rFonts w:ascii="Arial" w:hAnsi="Arial" w:cs="Arial"/>
                <w:color w:val="auto"/>
                <w:sz w:val="22"/>
                <w:szCs w:val="22"/>
              </w:rPr>
              <w:t>absent;</w:t>
            </w:r>
            <w:proofErr w:type="gramEnd"/>
            <w:r w:rsidRPr="003D1443">
              <w:rPr>
                <w:rFonts w:ascii="Arial" w:hAnsi="Arial" w:cs="Arial"/>
                <w:color w:val="auto"/>
                <w:sz w:val="22"/>
                <w:szCs w:val="22"/>
              </w:rPr>
              <w:t xml:space="preserve"> </w:t>
            </w:r>
          </w:p>
          <w:p w14:paraId="3F7A4733" w14:textId="3BB7A6A0" w:rsidR="00962FD8" w:rsidRPr="003D1443" w:rsidRDefault="00962FD8" w:rsidP="00AE30D9">
            <w:pPr>
              <w:pStyle w:val="NoParagraphStyle"/>
              <w:numPr>
                <w:ilvl w:val="0"/>
                <w:numId w:val="11"/>
              </w:numPr>
              <w:rPr>
                <w:rFonts w:ascii="Arial" w:hAnsi="Arial" w:cs="Arial"/>
                <w:color w:val="auto"/>
                <w:sz w:val="22"/>
                <w:szCs w:val="22"/>
              </w:rPr>
            </w:pPr>
            <w:r w:rsidRPr="003D1443">
              <w:rPr>
                <w:rFonts w:ascii="Arial" w:hAnsi="Arial" w:cs="Arial"/>
                <w:color w:val="auto"/>
                <w:sz w:val="22"/>
                <w:szCs w:val="22"/>
              </w:rPr>
              <w:t xml:space="preserve">interests that have been declared by </w:t>
            </w:r>
            <w:r w:rsidR="005F1B55" w:rsidRPr="003D1443">
              <w:rPr>
                <w:rFonts w:ascii="Arial" w:hAnsi="Arial" w:cs="Arial"/>
                <w:color w:val="auto"/>
                <w:sz w:val="22"/>
                <w:szCs w:val="22"/>
              </w:rPr>
              <w:t>Councillor</w:t>
            </w:r>
            <w:r w:rsidRPr="003D1443">
              <w:rPr>
                <w:rFonts w:ascii="Arial" w:hAnsi="Arial" w:cs="Arial"/>
                <w:color w:val="auto"/>
                <w:sz w:val="22"/>
                <w:szCs w:val="22"/>
              </w:rPr>
              <w:t>s and non-</w:t>
            </w:r>
            <w:r w:rsidR="005F1B55" w:rsidRPr="003D1443">
              <w:rPr>
                <w:rFonts w:ascii="Arial" w:hAnsi="Arial" w:cs="Arial"/>
                <w:color w:val="auto"/>
                <w:sz w:val="22"/>
                <w:szCs w:val="22"/>
              </w:rPr>
              <w:t>Councillor</w:t>
            </w:r>
            <w:r w:rsidRPr="003D1443">
              <w:rPr>
                <w:rFonts w:ascii="Arial" w:hAnsi="Arial" w:cs="Arial"/>
                <w:color w:val="auto"/>
                <w:sz w:val="22"/>
                <w:szCs w:val="22"/>
              </w:rPr>
              <w:t xml:space="preserve">s with voting </w:t>
            </w:r>
            <w:proofErr w:type="gramStart"/>
            <w:r w:rsidRPr="003D1443">
              <w:rPr>
                <w:rFonts w:ascii="Arial" w:hAnsi="Arial" w:cs="Arial"/>
                <w:color w:val="auto"/>
                <w:sz w:val="22"/>
                <w:szCs w:val="22"/>
              </w:rPr>
              <w:t>rights;</w:t>
            </w:r>
            <w:proofErr w:type="gramEnd"/>
          </w:p>
          <w:p w14:paraId="510A3D9A" w14:textId="6289DE41" w:rsidR="00962FD8" w:rsidRPr="003D1443" w:rsidRDefault="00962FD8" w:rsidP="00AE30D9">
            <w:pPr>
              <w:pStyle w:val="NoParagraphStyle"/>
              <w:numPr>
                <w:ilvl w:val="0"/>
                <w:numId w:val="11"/>
              </w:numPr>
              <w:rPr>
                <w:rFonts w:ascii="Arial" w:hAnsi="Arial" w:cs="Arial"/>
                <w:color w:val="auto"/>
                <w:sz w:val="22"/>
                <w:szCs w:val="22"/>
              </w:rPr>
            </w:pPr>
            <w:r w:rsidRPr="003D1443">
              <w:rPr>
                <w:rFonts w:ascii="Arial" w:hAnsi="Arial" w:cs="Arial"/>
                <w:color w:val="auto"/>
                <w:sz w:val="22"/>
                <w:szCs w:val="22"/>
              </w:rPr>
              <w:t xml:space="preserve">the grant of dispensations (if any) to </w:t>
            </w:r>
            <w:r w:rsidR="005F1B55" w:rsidRPr="003D1443">
              <w:rPr>
                <w:rFonts w:ascii="Arial" w:hAnsi="Arial" w:cs="Arial"/>
                <w:color w:val="auto"/>
                <w:sz w:val="22"/>
                <w:szCs w:val="22"/>
              </w:rPr>
              <w:t>Councillor</w:t>
            </w:r>
            <w:r w:rsidRPr="003D1443">
              <w:rPr>
                <w:rFonts w:ascii="Arial" w:hAnsi="Arial" w:cs="Arial"/>
                <w:color w:val="auto"/>
                <w:sz w:val="22"/>
                <w:szCs w:val="22"/>
              </w:rPr>
              <w:t>s and non-</w:t>
            </w:r>
            <w:r w:rsidR="005F1B55" w:rsidRPr="003D1443">
              <w:rPr>
                <w:rFonts w:ascii="Arial" w:hAnsi="Arial" w:cs="Arial"/>
                <w:color w:val="auto"/>
                <w:sz w:val="22"/>
                <w:szCs w:val="22"/>
              </w:rPr>
              <w:t>Councillor</w:t>
            </w:r>
            <w:r w:rsidRPr="003D1443">
              <w:rPr>
                <w:rFonts w:ascii="Arial" w:hAnsi="Arial" w:cs="Arial"/>
                <w:color w:val="auto"/>
                <w:sz w:val="22"/>
                <w:szCs w:val="22"/>
              </w:rPr>
              <w:t xml:space="preserve">s with voting </w:t>
            </w:r>
            <w:proofErr w:type="gramStart"/>
            <w:r w:rsidRPr="003D1443">
              <w:rPr>
                <w:rFonts w:ascii="Arial" w:hAnsi="Arial" w:cs="Arial"/>
                <w:color w:val="auto"/>
                <w:sz w:val="22"/>
                <w:szCs w:val="22"/>
              </w:rPr>
              <w:t>rights;</w:t>
            </w:r>
            <w:proofErr w:type="gramEnd"/>
          </w:p>
          <w:p w14:paraId="10EA2121" w14:textId="0A83404A" w:rsidR="00962FD8" w:rsidRPr="003D1443" w:rsidRDefault="00962FD8" w:rsidP="00AE30D9">
            <w:pPr>
              <w:pStyle w:val="NoParagraphStyle"/>
              <w:numPr>
                <w:ilvl w:val="0"/>
                <w:numId w:val="11"/>
              </w:numPr>
              <w:rPr>
                <w:rFonts w:ascii="Arial" w:hAnsi="Arial" w:cs="Arial"/>
                <w:color w:val="auto"/>
                <w:sz w:val="22"/>
                <w:szCs w:val="22"/>
              </w:rPr>
            </w:pPr>
            <w:r w:rsidRPr="003D1443">
              <w:rPr>
                <w:rFonts w:ascii="Arial" w:hAnsi="Arial" w:cs="Arial"/>
                <w:color w:val="auto"/>
                <w:sz w:val="22"/>
                <w:szCs w:val="22"/>
              </w:rPr>
              <w:t xml:space="preserve">whether a </w:t>
            </w:r>
            <w:r w:rsidR="005F1B55" w:rsidRPr="003D1443">
              <w:rPr>
                <w:rFonts w:ascii="Arial" w:hAnsi="Arial" w:cs="Arial"/>
                <w:color w:val="auto"/>
                <w:sz w:val="22"/>
                <w:szCs w:val="22"/>
              </w:rPr>
              <w:t>Councillor</w:t>
            </w:r>
            <w:r w:rsidRPr="003D1443">
              <w:rPr>
                <w:rFonts w:ascii="Arial" w:hAnsi="Arial" w:cs="Arial"/>
                <w:color w:val="auto"/>
                <w:sz w:val="22"/>
                <w:szCs w:val="22"/>
              </w:rPr>
              <w:t xml:space="preserve"> or non-</w:t>
            </w:r>
            <w:r w:rsidR="005F1B55" w:rsidRPr="003D1443">
              <w:rPr>
                <w:rFonts w:ascii="Arial" w:hAnsi="Arial" w:cs="Arial"/>
                <w:color w:val="auto"/>
                <w:sz w:val="22"/>
                <w:szCs w:val="22"/>
              </w:rPr>
              <w:t>Councillor</w:t>
            </w:r>
            <w:r w:rsidRPr="003D1443">
              <w:rPr>
                <w:rFonts w:ascii="Arial" w:hAnsi="Arial" w:cs="Arial"/>
                <w:color w:val="auto"/>
                <w:sz w:val="22"/>
                <w:szCs w:val="22"/>
              </w:rPr>
              <w:t xml:space="preserve"> with voting rights left the meeting </w:t>
            </w:r>
            <w:r w:rsidRPr="003D1443">
              <w:rPr>
                <w:rFonts w:ascii="Arial" w:hAnsi="Arial" w:cs="Arial"/>
                <w:color w:val="auto"/>
                <w:sz w:val="22"/>
                <w:szCs w:val="22"/>
              </w:rPr>
              <w:lastRenderedPageBreak/>
              <w:t xml:space="preserve">when matters that they held interests in were being </w:t>
            </w:r>
            <w:proofErr w:type="gramStart"/>
            <w:r w:rsidRPr="003D1443">
              <w:rPr>
                <w:rFonts w:ascii="Arial" w:hAnsi="Arial" w:cs="Arial"/>
                <w:color w:val="auto"/>
                <w:sz w:val="22"/>
                <w:szCs w:val="22"/>
              </w:rPr>
              <w:t>considered;</w:t>
            </w:r>
            <w:proofErr w:type="gramEnd"/>
          </w:p>
          <w:p w14:paraId="01059CD9" w14:textId="77777777" w:rsidR="00962FD8" w:rsidRPr="003D1443" w:rsidRDefault="00962FD8" w:rsidP="00AE30D9">
            <w:pPr>
              <w:pStyle w:val="NoParagraphStyle"/>
              <w:numPr>
                <w:ilvl w:val="0"/>
                <w:numId w:val="11"/>
              </w:numPr>
              <w:rPr>
                <w:rFonts w:ascii="Arial" w:hAnsi="Arial" w:cs="Arial"/>
                <w:color w:val="auto"/>
                <w:sz w:val="22"/>
                <w:szCs w:val="22"/>
              </w:rPr>
            </w:pPr>
            <w:r w:rsidRPr="003D1443">
              <w:rPr>
                <w:rFonts w:ascii="Arial" w:hAnsi="Arial" w:cs="Arial"/>
                <w:color w:val="auto"/>
                <w:sz w:val="22"/>
                <w:szCs w:val="22"/>
              </w:rPr>
              <w:t>if there was public participation.</w:t>
            </w:r>
          </w:p>
          <w:p w14:paraId="7B9ED4ED" w14:textId="77777777" w:rsidR="00962FD8" w:rsidRPr="003D1443" w:rsidRDefault="00962FD8" w:rsidP="00AE30D9">
            <w:pPr>
              <w:pStyle w:val="NoParagraphStyle"/>
              <w:numPr>
                <w:ilvl w:val="0"/>
                <w:numId w:val="11"/>
              </w:numPr>
              <w:rPr>
                <w:rFonts w:ascii="Arial" w:hAnsi="Arial" w:cs="Arial"/>
                <w:color w:val="auto"/>
                <w:sz w:val="22"/>
                <w:szCs w:val="22"/>
              </w:rPr>
            </w:pPr>
            <w:r w:rsidRPr="003D1443">
              <w:rPr>
                <w:rFonts w:ascii="Arial" w:hAnsi="Arial" w:cs="Arial"/>
                <w:color w:val="auto"/>
                <w:sz w:val="22"/>
                <w:szCs w:val="22"/>
              </w:rPr>
              <w:t>the resolutions made.</w:t>
            </w:r>
          </w:p>
          <w:p w14:paraId="4F5EEA9A" w14:textId="440E8205" w:rsidR="00CD179F" w:rsidRPr="003D1443" w:rsidRDefault="00CD179F" w:rsidP="00CD179F">
            <w:pPr>
              <w:pStyle w:val="NoParagraphStyle"/>
              <w:ind w:left="720"/>
              <w:rPr>
                <w:rFonts w:ascii="Arial" w:hAnsi="Arial" w:cs="Arial"/>
                <w:color w:val="auto"/>
                <w:sz w:val="22"/>
                <w:szCs w:val="22"/>
              </w:rPr>
            </w:pPr>
          </w:p>
        </w:tc>
      </w:tr>
      <w:tr w:rsidR="003D1443" w:rsidRPr="003D1443" w14:paraId="48E47076" w14:textId="77777777" w:rsidTr="00962FD8">
        <w:tc>
          <w:tcPr>
            <w:tcW w:w="704" w:type="dxa"/>
          </w:tcPr>
          <w:p w14:paraId="31467760" w14:textId="08BD5D44" w:rsidR="00962FD8" w:rsidRPr="003D1443" w:rsidRDefault="00F869DF" w:rsidP="00C31A43">
            <w:pPr>
              <w:spacing w:line="276" w:lineRule="auto"/>
              <w:rPr>
                <w:rFonts w:ascii="Arial" w:hAnsi="Arial" w:cs="Arial"/>
                <w:b/>
                <w:sz w:val="22"/>
                <w:szCs w:val="22"/>
              </w:rPr>
            </w:pPr>
            <w:r w:rsidRPr="003D1443">
              <w:rPr>
                <w:rFonts w:ascii="Arial" w:hAnsi="Arial" w:cs="Arial"/>
                <w:b/>
                <w:sz w:val="22"/>
                <w:szCs w:val="22"/>
              </w:rPr>
              <w:lastRenderedPageBreak/>
              <w:t>j</w:t>
            </w:r>
          </w:p>
          <w:p w14:paraId="63AFA875" w14:textId="77777777" w:rsidR="00F869DF" w:rsidRPr="003D1443" w:rsidRDefault="00F869DF" w:rsidP="00C31A43">
            <w:pPr>
              <w:spacing w:line="276" w:lineRule="auto"/>
              <w:rPr>
                <w:rFonts w:ascii="Arial" w:hAnsi="Arial" w:cs="Arial"/>
                <w:b/>
                <w:sz w:val="22"/>
                <w:szCs w:val="22"/>
              </w:rPr>
            </w:pPr>
          </w:p>
          <w:p w14:paraId="46EFEC2E" w14:textId="3543E753" w:rsidR="00F869DF" w:rsidRPr="003D1443" w:rsidRDefault="00F869DF" w:rsidP="00C31A43">
            <w:pPr>
              <w:spacing w:line="276" w:lineRule="auto"/>
              <w:rPr>
                <w:rFonts w:ascii="Arial" w:hAnsi="Arial" w:cs="Arial"/>
                <w:b/>
                <w:i/>
                <w:sz w:val="22"/>
                <w:szCs w:val="22"/>
              </w:rPr>
            </w:pPr>
          </w:p>
        </w:tc>
        <w:tc>
          <w:tcPr>
            <w:tcW w:w="8312" w:type="dxa"/>
          </w:tcPr>
          <w:p w14:paraId="7D448663" w14:textId="60F9BE62" w:rsidR="00962FD8" w:rsidRPr="003D1443" w:rsidRDefault="00962FD8" w:rsidP="00BD3981">
            <w:pPr>
              <w:widowControl w:val="0"/>
              <w:spacing w:after="200" w:line="276" w:lineRule="auto"/>
              <w:textAlignment w:val="center"/>
              <w:rPr>
                <w:rFonts w:ascii="Arial" w:hAnsi="Arial" w:cs="Arial"/>
                <w:sz w:val="22"/>
                <w:szCs w:val="22"/>
                <w:lang w:bidi="en-US"/>
              </w:rPr>
            </w:pPr>
            <w:r w:rsidRPr="003D1443">
              <w:rPr>
                <w:rFonts w:ascii="Arial" w:hAnsi="Arial" w:cs="Arial"/>
                <w:bCs/>
                <w:sz w:val="22"/>
                <w:szCs w:val="22"/>
                <w:lang w:bidi="en-US"/>
              </w:rPr>
              <w:t xml:space="preserve">A </w:t>
            </w:r>
            <w:r w:rsidR="005F1B55" w:rsidRPr="003D1443">
              <w:rPr>
                <w:rFonts w:ascii="Arial" w:hAnsi="Arial" w:cs="Arial"/>
                <w:bCs/>
                <w:sz w:val="22"/>
                <w:szCs w:val="22"/>
                <w:lang w:bidi="en-US"/>
              </w:rPr>
              <w:t>Councillor</w:t>
            </w:r>
            <w:r w:rsidRPr="003D1443">
              <w:rPr>
                <w:rFonts w:ascii="Arial" w:hAnsi="Arial" w:cs="Arial"/>
                <w:bCs/>
                <w:sz w:val="22"/>
                <w:szCs w:val="22"/>
                <w:lang w:bidi="en-US"/>
              </w:rPr>
              <w:t xml:space="preserve"> or a non-</w:t>
            </w:r>
            <w:r w:rsidR="005F1B55" w:rsidRPr="003D1443">
              <w:rPr>
                <w:rFonts w:ascii="Arial" w:hAnsi="Arial" w:cs="Arial"/>
                <w:bCs/>
                <w:sz w:val="22"/>
                <w:szCs w:val="22"/>
                <w:lang w:bidi="en-US"/>
              </w:rPr>
              <w:t>Councillor</w:t>
            </w:r>
            <w:r w:rsidRPr="003D1443">
              <w:rPr>
                <w:rFonts w:ascii="Arial" w:hAnsi="Arial" w:cs="Arial"/>
                <w:bCs/>
                <w:sz w:val="22"/>
                <w:szCs w:val="22"/>
                <w:lang w:bidi="en-US"/>
              </w:rPr>
              <w:t xml:space="preserve"> with voting rights who has a disclosable pecuniary interest or another interest as set out in the Council’s code of conduct in a matter</w:t>
            </w:r>
            <w:r w:rsidRPr="003D1443">
              <w:rPr>
                <w:rFonts w:ascii="Arial" w:hAnsi="Arial" w:cs="Arial"/>
                <w:sz w:val="22"/>
                <w:szCs w:val="22"/>
              </w:rPr>
              <w:t xml:space="preserve"> </w:t>
            </w:r>
            <w:r w:rsidRPr="003D1443">
              <w:rPr>
                <w:rFonts w:ascii="Arial" w:hAnsi="Arial" w:cs="Arial"/>
                <w:bCs/>
                <w:sz w:val="22"/>
                <w:szCs w:val="22"/>
                <w:lang w:bidi="en-US"/>
              </w:rPr>
              <w:t>being considered at a meeting is subject to statutory limitations or restrictions under the code on their right to participate and vote on that matter.</w:t>
            </w:r>
          </w:p>
        </w:tc>
      </w:tr>
      <w:tr w:rsidR="003D1443" w:rsidRPr="003D1443" w14:paraId="67BA0092" w14:textId="77777777" w:rsidTr="00962FD8">
        <w:tc>
          <w:tcPr>
            <w:tcW w:w="704" w:type="dxa"/>
          </w:tcPr>
          <w:p w14:paraId="1C7C3756" w14:textId="1B25832F" w:rsidR="00962FD8" w:rsidRPr="003D1443" w:rsidRDefault="00F869DF" w:rsidP="00C31A43">
            <w:pPr>
              <w:spacing w:line="276" w:lineRule="auto"/>
              <w:rPr>
                <w:rFonts w:ascii="Arial" w:hAnsi="Arial" w:cs="Arial"/>
                <w:b/>
                <w:sz w:val="22"/>
                <w:szCs w:val="22"/>
              </w:rPr>
            </w:pPr>
            <w:r w:rsidRPr="003D1443">
              <w:rPr>
                <w:rFonts w:ascii="Arial" w:hAnsi="Arial" w:cs="Arial"/>
                <w:b/>
                <w:sz w:val="22"/>
                <w:szCs w:val="22"/>
              </w:rPr>
              <w:t>k</w:t>
            </w:r>
          </w:p>
          <w:p w14:paraId="09267459" w14:textId="77777777" w:rsidR="00F869DF" w:rsidRPr="003D1443" w:rsidRDefault="00F869DF" w:rsidP="00C31A43">
            <w:pPr>
              <w:spacing w:line="276" w:lineRule="auto"/>
              <w:rPr>
                <w:rFonts w:ascii="Arial" w:hAnsi="Arial" w:cs="Arial"/>
                <w:b/>
                <w:sz w:val="22"/>
                <w:szCs w:val="22"/>
              </w:rPr>
            </w:pPr>
          </w:p>
          <w:p w14:paraId="7EBB394D" w14:textId="37A5AD28" w:rsidR="00F869DF" w:rsidRPr="003D1443" w:rsidRDefault="00F869DF" w:rsidP="00C31A43">
            <w:pPr>
              <w:spacing w:line="276" w:lineRule="auto"/>
              <w:rPr>
                <w:rFonts w:ascii="Arial" w:hAnsi="Arial" w:cs="Arial"/>
                <w:b/>
                <w:sz w:val="22"/>
                <w:szCs w:val="22"/>
              </w:rPr>
            </w:pPr>
          </w:p>
        </w:tc>
        <w:tc>
          <w:tcPr>
            <w:tcW w:w="8312" w:type="dxa"/>
          </w:tcPr>
          <w:p w14:paraId="6F924863" w14:textId="3DCD2C98" w:rsidR="00962FD8" w:rsidRPr="003D1443" w:rsidRDefault="00962FD8" w:rsidP="00C31A43">
            <w:pPr>
              <w:widowControl w:val="0"/>
              <w:spacing w:after="200" w:line="276" w:lineRule="auto"/>
              <w:textAlignment w:val="center"/>
              <w:rPr>
                <w:rFonts w:ascii="Arial" w:hAnsi="Arial" w:cs="Arial"/>
                <w:sz w:val="22"/>
                <w:szCs w:val="22"/>
                <w:lang w:bidi="en-US"/>
              </w:rPr>
            </w:pPr>
            <w:r w:rsidRPr="003D1443">
              <w:rPr>
                <w:rFonts w:ascii="Arial" w:hAnsi="Arial" w:cs="Arial"/>
                <w:bCs/>
                <w:sz w:val="22"/>
                <w:szCs w:val="22"/>
                <w:lang w:bidi="en-US"/>
              </w:rPr>
              <w:t>No business may be transacted at a meeting</w:t>
            </w:r>
            <w:r w:rsidR="006E0639" w:rsidRPr="003D1443">
              <w:rPr>
                <w:rFonts w:ascii="Arial" w:hAnsi="Arial" w:cs="Arial"/>
                <w:bCs/>
                <w:sz w:val="22"/>
                <w:szCs w:val="22"/>
                <w:lang w:bidi="en-US"/>
              </w:rPr>
              <w:t xml:space="preserve"> of Council</w:t>
            </w:r>
            <w:r w:rsidRPr="003D1443">
              <w:rPr>
                <w:rFonts w:ascii="Arial" w:hAnsi="Arial" w:cs="Arial"/>
                <w:bCs/>
                <w:sz w:val="22"/>
                <w:szCs w:val="22"/>
                <w:lang w:bidi="en-US"/>
              </w:rPr>
              <w:t xml:space="preserve"> unless at least one-third of the whole number of </w:t>
            </w:r>
            <w:r w:rsidR="005F1B55" w:rsidRPr="003D1443">
              <w:rPr>
                <w:rFonts w:ascii="Arial" w:hAnsi="Arial" w:cs="Arial"/>
                <w:bCs/>
                <w:sz w:val="22"/>
                <w:szCs w:val="22"/>
                <w:lang w:bidi="en-US"/>
              </w:rPr>
              <w:t>member</w:t>
            </w:r>
            <w:r w:rsidRPr="003D1443">
              <w:rPr>
                <w:rFonts w:ascii="Arial" w:hAnsi="Arial" w:cs="Arial"/>
                <w:bCs/>
                <w:sz w:val="22"/>
                <w:szCs w:val="22"/>
                <w:lang w:bidi="en-US"/>
              </w:rPr>
              <w:t xml:space="preserve">s of the Council are present and in no case shall the quorum of a meeting be less than </w:t>
            </w:r>
            <w:r w:rsidR="008A7FE6" w:rsidRPr="003D1443">
              <w:rPr>
                <w:rFonts w:ascii="Arial" w:hAnsi="Arial" w:cs="Arial"/>
                <w:bCs/>
                <w:sz w:val="22"/>
                <w:szCs w:val="22"/>
                <w:lang w:bidi="en-US"/>
              </w:rPr>
              <w:t>one third</w:t>
            </w:r>
            <w:r w:rsidRPr="003D1443">
              <w:rPr>
                <w:rFonts w:ascii="Arial" w:hAnsi="Arial" w:cs="Arial"/>
                <w:bCs/>
                <w:sz w:val="22"/>
                <w:szCs w:val="22"/>
                <w:lang w:bidi="en-US"/>
              </w:rPr>
              <w:t>.</w:t>
            </w:r>
          </w:p>
          <w:p w14:paraId="59F00343" w14:textId="0DA5B205" w:rsidR="00962FD8" w:rsidRPr="003D1443" w:rsidRDefault="00962FD8" w:rsidP="00C31A43">
            <w:pPr>
              <w:widowControl w:val="0"/>
              <w:spacing w:after="200" w:line="276" w:lineRule="auto"/>
              <w:textAlignment w:val="center"/>
              <w:rPr>
                <w:rFonts w:ascii="Arial" w:hAnsi="Arial" w:cs="Arial"/>
                <w:sz w:val="22"/>
                <w:szCs w:val="22"/>
                <w:lang w:bidi="en-US"/>
              </w:rPr>
            </w:pPr>
            <w:r w:rsidRPr="003D1443">
              <w:rPr>
                <w:rFonts w:ascii="Arial" w:hAnsi="Arial" w:cs="Arial"/>
                <w:i/>
                <w:sz w:val="22"/>
                <w:szCs w:val="22"/>
                <w:lang w:bidi="en-US"/>
              </w:rPr>
              <w:t xml:space="preserve">See </w:t>
            </w:r>
            <w:r w:rsidR="00600F18" w:rsidRPr="003D1443">
              <w:rPr>
                <w:rFonts w:ascii="Arial" w:hAnsi="Arial" w:cs="Arial"/>
                <w:i/>
                <w:sz w:val="22"/>
                <w:szCs w:val="22"/>
                <w:lang w:bidi="en-US"/>
              </w:rPr>
              <w:t xml:space="preserve">the Council’s terms of reference and delegation of committees for </w:t>
            </w:r>
            <w:r w:rsidRPr="003D1443">
              <w:rPr>
                <w:rFonts w:ascii="Arial" w:hAnsi="Arial" w:cs="Arial"/>
                <w:i/>
                <w:sz w:val="22"/>
                <w:szCs w:val="22"/>
                <w:lang w:bidi="en-US"/>
              </w:rPr>
              <w:t>the quorum of a committee or sub-committee meeting.</w:t>
            </w:r>
          </w:p>
        </w:tc>
      </w:tr>
      <w:tr w:rsidR="003D1443" w:rsidRPr="003D1443" w14:paraId="4D3673D2" w14:textId="77777777" w:rsidTr="00962FD8">
        <w:tc>
          <w:tcPr>
            <w:tcW w:w="704" w:type="dxa"/>
          </w:tcPr>
          <w:p w14:paraId="5ACB3257" w14:textId="77777777" w:rsidR="00962FD8" w:rsidRPr="003D1443" w:rsidRDefault="00F869DF" w:rsidP="00C31A43">
            <w:pPr>
              <w:spacing w:line="276" w:lineRule="auto"/>
              <w:rPr>
                <w:rFonts w:ascii="Arial" w:hAnsi="Arial" w:cs="Arial"/>
                <w:b/>
                <w:sz w:val="22"/>
                <w:szCs w:val="22"/>
              </w:rPr>
            </w:pPr>
            <w:r w:rsidRPr="003D1443">
              <w:rPr>
                <w:rFonts w:ascii="Arial" w:hAnsi="Arial" w:cs="Arial"/>
                <w:b/>
                <w:sz w:val="22"/>
                <w:szCs w:val="22"/>
              </w:rPr>
              <w:t>l</w:t>
            </w:r>
          </w:p>
          <w:p w14:paraId="35C48B0A" w14:textId="77777777" w:rsidR="00F869DF" w:rsidRPr="003D1443" w:rsidRDefault="00F869DF" w:rsidP="00C31A43">
            <w:pPr>
              <w:spacing w:line="276" w:lineRule="auto"/>
              <w:rPr>
                <w:rFonts w:ascii="Arial" w:hAnsi="Arial" w:cs="Arial"/>
                <w:b/>
                <w:sz w:val="22"/>
                <w:szCs w:val="22"/>
              </w:rPr>
            </w:pPr>
          </w:p>
          <w:p w14:paraId="65B4DC12" w14:textId="2434F988" w:rsidR="00F869DF" w:rsidRPr="003D1443" w:rsidRDefault="00F869DF" w:rsidP="00C31A43">
            <w:pPr>
              <w:spacing w:line="276" w:lineRule="auto"/>
              <w:rPr>
                <w:rFonts w:ascii="Arial" w:hAnsi="Arial" w:cs="Arial"/>
                <w:b/>
                <w:sz w:val="22"/>
                <w:szCs w:val="22"/>
              </w:rPr>
            </w:pPr>
          </w:p>
        </w:tc>
        <w:tc>
          <w:tcPr>
            <w:tcW w:w="8312" w:type="dxa"/>
          </w:tcPr>
          <w:p w14:paraId="456BA219" w14:textId="02161DE9" w:rsidR="00962FD8" w:rsidRPr="003D1443" w:rsidRDefault="00962FD8" w:rsidP="00C31A43">
            <w:pPr>
              <w:widowControl w:val="0"/>
              <w:spacing w:after="200" w:line="276" w:lineRule="auto"/>
              <w:textAlignment w:val="center"/>
              <w:rPr>
                <w:rFonts w:ascii="Arial" w:hAnsi="Arial" w:cs="Arial"/>
                <w:sz w:val="22"/>
                <w:szCs w:val="22"/>
                <w:lang w:bidi="en-US"/>
              </w:rPr>
            </w:pPr>
            <w:r w:rsidRPr="003D1443">
              <w:rPr>
                <w:rFonts w:ascii="Arial" w:hAnsi="Arial" w:cs="Arial"/>
                <w:sz w:val="22"/>
                <w:szCs w:val="22"/>
                <w:lang w:bidi="en-US"/>
              </w:rPr>
              <w:t xml:space="preserve">If a meeting is or becomes inquorate no business shall be </w:t>
            </w:r>
            <w:proofErr w:type="gramStart"/>
            <w:r w:rsidRPr="003D1443">
              <w:rPr>
                <w:rFonts w:ascii="Arial" w:hAnsi="Arial" w:cs="Arial"/>
                <w:sz w:val="22"/>
                <w:szCs w:val="22"/>
                <w:lang w:bidi="en-US"/>
              </w:rPr>
              <w:t>transacted</w:t>
            </w:r>
            <w:proofErr w:type="gramEnd"/>
            <w:r w:rsidRPr="003D1443">
              <w:rPr>
                <w:rFonts w:ascii="Arial" w:hAnsi="Arial" w:cs="Arial"/>
                <w:sz w:val="22"/>
                <w:szCs w:val="22"/>
                <w:lang w:bidi="en-US"/>
              </w:rPr>
              <w:t xml:space="preserve"> and the meeting shall be closed. The business on the agenda for the meeting shall be adjourne</w:t>
            </w:r>
            <w:r w:rsidR="00BD3981" w:rsidRPr="003D1443">
              <w:rPr>
                <w:rFonts w:ascii="Arial" w:hAnsi="Arial" w:cs="Arial"/>
                <w:sz w:val="22"/>
                <w:szCs w:val="22"/>
                <w:lang w:bidi="en-US"/>
              </w:rPr>
              <w:t xml:space="preserve">d to another meeting. </w:t>
            </w:r>
          </w:p>
        </w:tc>
      </w:tr>
      <w:tr w:rsidR="003D1443" w:rsidRPr="003D1443" w14:paraId="775C01D2" w14:textId="77777777" w:rsidTr="00962FD8">
        <w:tc>
          <w:tcPr>
            <w:tcW w:w="704" w:type="dxa"/>
          </w:tcPr>
          <w:p w14:paraId="2259E6E7" w14:textId="61D94F18" w:rsidR="00F869DF" w:rsidRPr="003D1443" w:rsidRDefault="00F869DF" w:rsidP="00C31A43">
            <w:pPr>
              <w:spacing w:line="276" w:lineRule="auto"/>
              <w:rPr>
                <w:rFonts w:ascii="Arial" w:hAnsi="Arial" w:cs="Arial"/>
                <w:b/>
                <w:sz w:val="22"/>
                <w:szCs w:val="22"/>
              </w:rPr>
            </w:pPr>
            <w:r w:rsidRPr="003D1443">
              <w:rPr>
                <w:rFonts w:ascii="Arial" w:hAnsi="Arial" w:cs="Arial"/>
                <w:b/>
                <w:sz w:val="22"/>
                <w:szCs w:val="22"/>
              </w:rPr>
              <w:t>m</w:t>
            </w:r>
          </w:p>
        </w:tc>
        <w:tc>
          <w:tcPr>
            <w:tcW w:w="8312" w:type="dxa"/>
          </w:tcPr>
          <w:p w14:paraId="6DFBFE69" w14:textId="5C7919DF" w:rsidR="00F869DF" w:rsidRPr="003D1443" w:rsidRDefault="00F869DF" w:rsidP="00C31A43">
            <w:pPr>
              <w:widowControl w:val="0"/>
              <w:spacing w:after="200" w:line="276" w:lineRule="auto"/>
              <w:textAlignment w:val="center"/>
              <w:rPr>
                <w:rFonts w:ascii="Arial" w:hAnsi="Arial" w:cs="Arial"/>
                <w:sz w:val="22"/>
                <w:szCs w:val="22"/>
                <w:lang w:bidi="en-US"/>
              </w:rPr>
            </w:pPr>
            <w:r w:rsidRPr="003D1443">
              <w:rPr>
                <w:rFonts w:ascii="Arial" w:hAnsi="Arial" w:cs="Arial"/>
                <w:sz w:val="22"/>
                <w:szCs w:val="22"/>
                <w:lang w:bidi="en-US"/>
              </w:rPr>
              <w:t>A meeting shall not exceed a period of two hours.</w:t>
            </w:r>
          </w:p>
        </w:tc>
      </w:tr>
      <w:tr w:rsidR="003D1443" w:rsidRPr="003D1443" w14:paraId="41F7873C" w14:textId="77777777" w:rsidTr="00962FD8">
        <w:tc>
          <w:tcPr>
            <w:tcW w:w="704" w:type="dxa"/>
          </w:tcPr>
          <w:p w14:paraId="0EF3A024" w14:textId="47389AE4" w:rsidR="00962FD8" w:rsidRPr="003D1443" w:rsidRDefault="00F869DF" w:rsidP="00C31A43">
            <w:pPr>
              <w:spacing w:line="276" w:lineRule="auto"/>
              <w:rPr>
                <w:rFonts w:ascii="Arial" w:hAnsi="Arial" w:cs="Arial"/>
                <w:b/>
                <w:sz w:val="22"/>
                <w:szCs w:val="22"/>
              </w:rPr>
            </w:pPr>
            <w:r w:rsidRPr="003D1443">
              <w:rPr>
                <w:rFonts w:ascii="Arial" w:hAnsi="Arial" w:cs="Arial"/>
                <w:b/>
                <w:sz w:val="22"/>
                <w:szCs w:val="22"/>
              </w:rPr>
              <w:t>n</w:t>
            </w:r>
          </w:p>
          <w:p w14:paraId="77BEC18E" w14:textId="77777777" w:rsidR="00F869DF" w:rsidRPr="003D1443" w:rsidRDefault="00F869DF" w:rsidP="00C31A43">
            <w:pPr>
              <w:spacing w:line="276" w:lineRule="auto"/>
              <w:rPr>
                <w:rFonts w:ascii="Arial" w:hAnsi="Arial" w:cs="Arial"/>
                <w:b/>
                <w:sz w:val="22"/>
                <w:szCs w:val="22"/>
              </w:rPr>
            </w:pPr>
          </w:p>
          <w:p w14:paraId="3D0617DB" w14:textId="1201D4A7" w:rsidR="00F869DF" w:rsidRPr="003D1443" w:rsidRDefault="00F869DF" w:rsidP="00C31A43">
            <w:pPr>
              <w:spacing w:line="276" w:lineRule="auto"/>
              <w:rPr>
                <w:rFonts w:ascii="Arial" w:hAnsi="Arial" w:cs="Arial"/>
                <w:b/>
                <w:i/>
                <w:sz w:val="22"/>
                <w:szCs w:val="22"/>
              </w:rPr>
            </w:pPr>
          </w:p>
        </w:tc>
        <w:tc>
          <w:tcPr>
            <w:tcW w:w="8312" w:type="dxa"/>
          </w:tcPr>
          <w:p w14:paraId="2DCDFADC" w14:textId="75AF0A62" w:rsidR="00962FD8" w:rsidRPr="003D1443" w:rsidRDefault="00962FD8" w:rsidP="00C31A43">
            <w:pPr>
              <w:widowControl w:val="0"/>
              <w:spacing w:after="200" w:line="276" w:lineRule="auto"/>
              <w:textAlignment w:val="center"/>
              <w:rPr>
                <w:rFonts w:ascii="Arial" w:hAnsi="Arial" w:cs="Arial"/>
                <w:b/>
                <w:bCs/>
                <w:sz w:val="22"/>
                <w:szCs w:val="22"/>
                <w:lang w:bidi="en-US"/>
              </w:rPr>
            </w:pPr>
            <w:r w:rsidRPr="003D1443">
              <w:rPr>
                <w:rFonts w:ascii="Arial" w:hAnsi="Arial" w:cs="Arial"/>
                <w:b/>
                <w:bCs/>
                <w:sz w:val="22"/>
                <w:szCs w:val="22"/>
                <w:lang w:bidi="en-US"/>
              </w:rPr>
              <w:t xml:space="preserve">Questions and statements by </w:t>
            </w:r>
            <w:r w:rsidR="005F1B55" w:rsidRPr="003D1443">
              <w:rPr>
                <w:rFonts w:ascii="Arial" w:hAnsi="Arial" w:cs="Arial"/>
                <w:b/>
                <w:bCs/>
                <w:sz w:val="22"/>
                <w:szCs w:val="22"/>
                <w:lang w:bidi="en-US"/>
              </w:rPr>
              <w:t>member</w:t>
            </w:r>
            <w:r w:rsidRPr="003D1443">
              <w:rPr>
                <w:rFonts w:ascii="Arial" w:hAnsi="Arial" w:cs="Arial"/>
                <w:b/>
                <w:bCs/>
                <w:sz w:val="22"/>
                <w:szCs w:val="22"/>
                <w:lang w:bidi="en-US"/>
              </w:rPr>
              <w:t>s:</w:t>
            </w:r>
          </w:p>
          <w:p w14:paraId="521D9CA4" w14:textId="7CF2328D" w:rsidR="00962FD8" w:rsidRPr="003D1443" w:rsidRDefault="00BD3981" w:rsidP="00AE30D9">
            <w:pPr>
              <w:pStyle w:val="NoParagraphStyle"/>
              <w:numPr>
                <w:ilvl w:val="0"/>
                <w:numId w:val="12"/>
              </w:numPr>
              <w:rPr>
                <w:rFonts w:ascii="Arial" w:hAnsi="Arial" w:cs="Arial"/>
                <w:color w:val="auto"/>
                <w:sz w:val="22"/>
                <w:szCs w:val="22"/>
              </w:rPr>
            </w:pPr>
            <w:r w:rsidRPr="003D1443">
              <w:rPr>
                <w:rFonts w:ascii="Arial" w:hAnsi="Arial" w:cs="Arial"/>
                <w:color w:val="auto"/>
                <w:sz w:val="22"/>
                <w:szCs w:val="22"/>
              </w:rPr>
              <w:t>A</w:t>
            </w:r>
            <w:r w:rsidR="008A7FE6" w:rsidRPr="003D1443">
              <w:rPr>
                <w:rFonts w:ascii="Arial" w:hAnsi="Arial" w:cs="Arial"/>
                <w:color w:val="auto"/>
                <w:sz w:val="22"/>
                <w:szCs w:val="22"/>
              </w:rPr>
              <w:t>t a standard meeting of the Council, a</w:t>
            </w:r>
            <w:r w:rsidRPr="003D1443">
              <w:rPr>
                <w:rFonts w:ascii="Arial" w:hAnsi="Arial" w:cs="Arial"/>
                <w:color w:val="auto"/>
                <w:sz w:val="22"/>
                <w:szCs w:val="22"/>
              </w:rPr>
              <w:t xml:space="preserve"> </w:t>
            </w:r>
            <w:r w:rsidR="005F1B55" w:rsidRPr="003D1443">
              <w:rPr>
                <w:rFonts w:ascii="Arial" w:hAnsi="Arial" w:cs="Arial"/>
                <w:color w:val="auto"/>
                <w:sz w:val="22"/>
                <w:szCs w:val="22"/>
              </w:rPr>
              <w:t>member</w:t>
            </w:r>
            <w:r w:rsidR="00962FD8" w:rsidRPr="003D1443">
              <w:rPr>
                <w:rFonts w:ascii="Arial" w:hAnsi="Arial" w:cs="Arial"/>
                <w:color w:val="auto"/>
                <w:sz w:val="22"/>
                <w:szCs w:val="22"/>
              </w:rPr>
              <w:t xml:space="preserve"> of</w:t>
            </w:r>
            <w:r w:rsidR="00C31A43" w:rsidRPr="003D1443">
              <w:rPr>
                <w:rFonts w:ascii="Arial" w:hAnsi="Arial" w:cs="Arial"/>
                <w:color w:val="auto"/>
                <w:sz w:val="22"/>
                <w:szCs w:val="22"/>
              </w:rPr>
              <w:t xml:space="preserve"> the Council </w:t>
            </w:r>
            <w:r w:rsidR="0063198C" w:rsidRPr="003D1443">
              <w:rPr>
                <w:rFonts w:ascii="Arial" w:hAnsi="Arial" w:cs="Arial"/>
                <w:color w:val="auto"/>
                <w:sz w:val="22"/>
                <w:szCs w:val="22"/>
              </w:rPr>
              <w:t xml:space="preserve">or member of a committee </w:t>
            </w:r>
            <w:r w:rsidR="00C31A43" w:rsidRPr="003D1443">
              <w:rPr>
                <w:rFonts w:ascii="Arial" w:hAnsi="Arial" w:cs="Arial"/>
                <w:color w:val="auto"/>
                <w:sz w:val="22"/>
                <w:szCs w:val="22"/>
              </w:rPr>
              <w:t>may ask the Chair</w:t>
            </w:r>
            <w:r w:rsidR="0063198C" w:rsidRPr="003D1443">
              <w:rPr>
                <w:rFonts w:ascii="Arial" w:hAnsi="Arial" w:cs="Arial"/>
                <w:color w:val="auto"/>
                <w:sz w:val="22"/>
                <w:szCs w:val="22"/>
              </w:rPr>
              <w:t xml:space="preserve"> </w:t>
            </w:r>
            <w:r w:rsidR="00962FD8" w:rsidRPr="003D1443">
              <w:rPr>
                <w:rFonts w:ascii="Arial" w:hAnsi="Arial" w:cs="Arial"/>
                <w:color w:val="auto"/>
                <w:sz w:val="22"/>
                <w:szCs w:val="22"/>
              </w:rPr>
              <w:t xml:space="preserve">of a meeting any question or make a request to </w:t>
            </w:r>
            <w:r w:rsidR="008A7FE6" w:rsidRPr="003D1443">
              <w:rPr>
                <w:rFonts w:ascii="Arial" w:hAnsi="Arial" w:cs="Arial"/>
                <w:color w:val="auto"/>
                <w:sz w:val="22"/>
                <w:szCs w:val="22"/>
              </w:rPr>
              <w:t>speak</w:t>
            </w:r>
            <w:r w:rsidR="00962FD8" w:rsidRPr="003D1443">
              <w:rPr>
                <w:rFonts w:ascii="Arial" w:hAnsi="Arial" w:cs="Arial"/>
                <w:color w:val="auto"/>
                <w:sz w:val="22"/>
                <w:szCs w:val="22"/>
              </w:rPr>
              <w:t xml:space="preserve"> on any item of a meeting submitted to the Council, whether for confirmation or for report.</w:t>
            </w:r>
          </w:p>
          <w:p w14:paraId="0186EF68" w14:textId="1AD29CAC" w:rsidR="00CD179F" w:rsidRPr="003D1443" w:rsidRDefault="00962FD8" w:rsidP="00AE30D9">
            <w:pPr>
              <w:pStyle w:val="NoParagraphStyle"/>
              <w:numPr>
                <w:ilvl w:val="0"/>
                <w:numId w:val="12"/>
              </w:numPr>
              <w:rPr>
                <w:rFonts w:ascii="Arial" w:hAnsi="Arial" w:cs="Arial"/>
                <w:color w:val="auto"/>
                <w:sz w:val="22"/>
                <w:szCs w:val="22"/>
              </w:rPr>
            </w:pPr>
            <w:r w:rsidRPr="003D1443">
              <w:rPr>
                <w:rFonts w:ascii="Arial" w:hAnsi="Arial" w:cs="Arial"/>
                <w:color w:val="auto"/>
                <w:sz w:val="22"/>
                <w:szCs w:val="22"/>
              </w:rPr>
              <w:t xml:space="preserve">A </w:t>
            </w:r>
            <w:r w:rsidR="005F1B55" w:rsidRPr="003D1443">
              <w:rPr>
                <w:rFonts w:ascii="Arial" w:hAnsi="Arial" w:cs="Arial"/>
                <w:color w:val="auto"/>
                <w:sz w:val="22"/>
                <w:szCs w:val="22"/>
              </w:rPr>
              <w:t>member</w:t>
            </w:r>
            <w:r w:rsidRPr="003D1443">
              <w:rPr>
                <w:rFonts w:ascii="Arial" w:hAnsi="Arial" w:cs="Arial"/>
                <w:color w:val="auto"/>
                <w:sz w:val="22"/>
                <w:szCs w:val="22"/>
              </w:rPr>
              <w:t xml:space="preserve"> of the Council may:</w:t>
            </w:r>
          </w:p>
          <w:p w14:paraId="319450D0" w14:textId="75B19D25" w:rsidR="00CD179F" w:rsidRPr="003D1443" w:rsidRDefault="00962FD8" w:rsidP="00AE30D9">
            <w:pPr>
              <w:pStyle w:val="NoParagraphStyle"/>
              <w:numPr>
                <w:ilvl w:val="0"/>
                <w:numId w:val="13"/>
              </w:numPr>
              <w:rPr>
                <w:rFonts w:ascii="Arial" w:hAnsi="Arial" w:cs="Arial"/>
                <w:color w:val="auto"/>
                <w:sz w:val="22"/>
                <w:szCs w:val="22"/>
              </w:rPr>
            </w:pPr>
            <w:r w:rsidRPr="003D1443">
              <w:rPr>
                <w:rFonts w:ascii="Arial" w:hAnsi="Arial" w:cs="Arial"/>
                <w:color w:val="auto"/>
                <w:sz w:val="22"/>
                <w:szCs w:val="22"/>
              </w:rPr>
              <w:t>if notice in writing</w:t>
            </w:r>
            <w:r w:rsidR="0063198C" w:rsidRPr="003D1443">
              <w:rPr>
                <w:rFonts w:ascii="Arial" w:hAnsi="Arial" w:cs="Arial"/>
                <w:color w:val="auto"/>
                <w:sz w:val="22"/>
                <w:szCs w:val="22"/>
              </w:rPr>
              <w:t>, containing the exact text of the question or statement,</w:t>
            </w:r>
            <w:r w:rsidRPr="003D1443">
              <w:rPr>
                <w:rFonts w:ascii="Arial" w:hAnsi="Arial" w:cs="Arial"/>
                <w:color w:val="auto"/>
                <w:sz w:val="22"/>
                <w:szCs w:val="22"/>
              </w:rPr>
              <w:t xml:space="preserve"> has been given to the Proper Officer at least one clear working day before the meeting</w:t>
            </w:r>
            <w:r w:rsidR="00C31A43" w:rsidRPr="003D1443">
              <w:rPr>
                <w:rFonts w:ascii="Arial" w:hAnsi="Arial" w:cs="Arial"/>
                <w:color w:val="auto"/>
                <w:sz w:val="22"/>
                <w:szCs w:val="22"/>
              </w:rPr>
              <w:t>, ask the Chair</w:t>
            </w:r>
            <w:r w:rsidRPr="003D1443">
              <w:rPr>
                <w:rFonts w:ascii="Arial" w:hAnsi="Arial" w:cs="Arial"/>
                <w:color w:val="auto"/>
                <w:sz w:val="22"/>
                <w:szCs w:val="22"/>
              </w:rPr>
              <w:t xml:space="preserve"> of a meeting any question or make a statement on any matter in relation to which the Council</w:t>
            </w:r>
            <w:r w:rsidR="0063198C" w:rsidRPr="003D1443">
              <w:rPr>
                <w:rFonts w:ascii="Arial" w:hAnsi="Arial" w:cs="Arial"/>
                <w:color w:val="auto"/>
                <w:sz w:val="22"/>
                <w:szCs w:val="22"/>
              </w:rPr>
              <w:t xml:space="preserve"> or Committee</w:t>
            </w:r>
            <w:r w:rsidRPr="003D1443">
              <w:rPr>
                <w:rFonts w:ascii="Arial" w:hAnsi="Arial" w:cs="Arial"/>
                <w:color w:val="auto"/>
                <w:sz w:val="22"/>
                <w:szCs w:val="22"/>
              </w:rPr>
              <w:t xml:space="preserve"> has powers or duties </w:t>
            </w:r>
            <w:r w:rsidR="0063198C" w:rsidRPr="003D1443">
              <w:rPr>
                <w:rFonts w:ascii="Arial" w:hAnsi="Arial" w:cs="Arial"/>
                <w:color w:val="auto"/>
                <w:sz w:val="22"/>
                <w:szCs w:val="22"/>
              </w:rPr>
              <w:t xml:space="preserve">and </w:t>
            </w:r>
            <w:r w:rsidRPr="003D1443">
              <w:rPr>
                <w:rFonts w:ascii="Arial" w:hAnsi="Arial" w:cs="Arial"/>
                <w:color w:val="auto"/>
                <w:sz w:val="22"/>
                <w:szCs w:val="22"/>
              </w:rPr>
              <w:t>which affects the town</w:t>
            </w:r>
            <w:r w:rsidR="0063198C" w:rsidRPr="003D1443">
              <w:rPr>
                <w:rFonts w:ascii="Arial" w:hAnsi="Arial" w:cs="Arial"/>
                <w:color w:val="auto"/>
                <w:sz w:val="22"/>
                <w:szCs w:val="22"/>
              </w:rPr>
              <w:t xml:space="preserve">. The minimum one clear working day for notice of a question or statement does not include the day on which notice of the meeting was issued, the day of the meeting, a Saturday, </w:t>
            </w:r>
            <w:r w:rsidR="008F5770" w:rsidRPr="003D1443">
              <w:rPr>
                <w:rFonts w:ascii="Arial" w:hAnsi="Arial" w:cs="Arial"/>
                <w:color w:val="auto"/>
                <w:sz w:val="22"/>
                <w:szCs w:val="22"/>
              </w:rPr>
              <w:t>a</w:t>
            </w:r>
            <w:r w:rsidR="0063198C" w:rsidRPr="003D1443">
              <w:rPr>
                <w:rFonts w:ascii="Arial" w:hAnsi="Arial" w:cs="Arial"/>
                <w:color w:val="auto"/>
                <w:sz w:val="22"/>
                <w:szCs w:val="22"/>
              </w:rPr>
              <w:t xml:space="preserve"> Sunday, a day of the Christmas break, a day of the Easter break or of a bank holiday or a day appointed for public thanksgiving or mourning. </w:t>
            </w:r>
          </w:p>
          <w:p w14:paraId="7D190324" w14:textId="5302CD92" w:rsidR="00962FD8" w:rsidRPr="003D1443" w:rsidRDefault="00962FD8" w:rsidP="00AE30D9">
            <w:pPr>
              <w:pStyle w:val="NoParagraphStyle"/>
              <w:numPr>
                <w:ilvl w:val="0"/>
                <w:numId w:val="13"/>
              </w:numPr>
              <w:rPr>
                <w:rFonts w:ascii="Arial" w:hAnsi="Arial" w:cs="Arial"/>
                <w:color w:val="auto"/>
                <w:sz w:val="22"/>
                <w:szCs w:val="22"/>
              </w:rPr>
            </w:pPr>
            <w:r w:rsidRPr="003D1443">
              <w:rPr>
                <w:rFonts w:ascii="Arial" w:hAnsi="Arial" w:cs="Arial"/>
                <w:color w:val="auto"/>
                <w:sz w:val="22"/>
                <w:szCs w:val="22"/>
              </w:rPr>
              <w:t>wi</w:t>
            </w:r>
            <w:r w:rsidR="00C31A43" w:rsidRPr="003D1443">
              <w:rPr>
                <w:rFonts w:ascii="Arial" w:hAnsi="Arial" w:cs="Arial"/>
                <w:color w:val="auto"/>
                <w:sz w:val="22"/>
                <w:szCs w:val="22"/>
              </w:rPr>
              <w:t>th the permission of the Chair</w:t>
            </w:r>
            <w:r w:rsidR="0063198C" w:rsidRPr="003D1443">
              <w:rPr>
                <w:rFonts w:ascii="Arial" w:hAnsi="Arial" w:cs="Arial"/>
                <w:color w:val="auto"/>
                <w:sz w:val="22"/>
                <w:szCs w:val="22"/>
              </w:rPr>
              <w:t xml:space="preserve"> or Chair of</w:t>
            </w:r>
            <w:r w:rsidRPr="003D1443">
              <w:rPr>
                <w:rFonts w:ascii="Arial" w:hAnsi="Arial" w:cs="Arial"/>
                <w:color w:val="auto"/>
                <w:sz w:val="22"/>
                <w:szCs w:val="22"/>
              </w:rPr>
              <w:t xml:space="preserve"> any Committee put to them any question or make a statement relating to urgent business of which such notice has not been given, but a copy </w:t>
            </w:r>
            <w:r w:rsidR="0063198C" w:rsidRPr="003D1443">
              <w:rPr>
                <w:rFonts w:ascii="Arial" w:hAnsi="Arial" w:cs="Arial"/>
                <w:color w:val="auto"/>
                <w:sz w:val="22"/>
                <w:szCs w:val="22"/>
              </w:rPr>
              <w:t xml:space="preserve">in writing of the exact text of the question or statement, </w:t>
            </w:r>
            <w:r w:rsidR="00CD179F" w:rsidRPr="003D1443">
              <w:rPr>
                <w:rFonts w:ascii="Arial" w:hAnsi="Arial" w:cs="Arial"/>
                <w:color w:val="auto"/>
                <w:sz w:val="22"/>
                <w:szCs w:val="22"/>
              </w:rPr>
              <w:t>shall be sent</w:t>
            </w:r>
            <w:r w:rsidRPr="003D1443">
              <w:rPr>
                <w:rFonts w:ascii="Arial" w:hAnsi="Arial" w:cs="Arial"/>
                <w:color w:val="auto"/>
                <w:sz w:val="22"/>
                <w:szCs w:val="22"/>
              </w:rPr>
              <w:t xml:space="preserve"> to the Proper Officer not later than three o’clock in the afternoon of the day of the meeting.</w:t>
            </w:r>
          </w:p>
          <w:p w14:paraId="514275D1" w14:textId="6205F434" w:rsidR="00CD179F" w:rsidRPr="003D1443" w:rsidRDefault="00962FD8" w:rsidP="00AE30D9">
            <w:pPr>
              <w:pStyle w:val="NoParagraphStyle"/>
              <w:numPr>
                <w:ilvl w:val="0"/>
                <w:numId w:val="12"/>
              </w:numPr>
              <w:rPr>
                <w:rFonts w:ascii="Arial" w:hAnsi="Arial" w:cs="Arial"/>
                <w:color w:val="auto"/>
                <w:sz w:val="22"/>
                <w:szCs w:val="22"/>
              </w:rPr>
            </w:pPr>
            <w:r w:rsidRPr="003D1443">
              <w:rPr>
                <w:rFonts w:ascii="Arial" w:hAnsi="Arial" w:cs="Arial"/>
                <w:color w:val="auto"/>
                <w:sz w:val="22"/>
                <w:szCs w:val="22"/>
              </w:rPr>
              <w:t xml:space="preserve">The question or statement </w:t>
            </w:r>
            <w:r w:rsidR="00C6263D" w:rsidRPr="003D1443">
              <w:rPr>
                <w:rFonts w:ascii="Arial" w:hAnsi="Arial" w:cs="Arial"/>
                <w:color w:val="auto"/>
                <w:sz w:val="22"/>
                <w:szCs w:val="22"/>
              </w:rPr>
              <w:t xml:space="preserve">read at the meeting </w:t>
            </w:r>
            <w:r w:rsidRPr="003D1443">
              <w:rPr>
                <w:rFonts w:ascii="Arial" w:hAnsi="Arial" w:cs="Arial"/>
                <w:color w:val="auto"/>
                <w:sz w:val="22"/>
                <w:szCs w:val="22"/>
              </w:rPr>
              <w:t xml:space="preserve">by the </w:t>
            </w:r>
            <w:r w:rsidR="005F1B55" w:rsidRPr="003D1443">
              <w:rPr>
                <w:rFonts w:ascii="Arial" w:hAnsi="Arial" w:cs="Arial"/>
                <w:color w:val="auto"/>
                <w:sz w:val="22"/>
                <w:szCs w:val="22"/>
              </w:rPr>
              <w:t>member</w:t>
            </w:r>
            <w:r w:rsidRPr="003D1443">
              <w:rPr>
                <w:rFonts w:ascii="Arial" w:hAnsi="Arial" w:cs="Arial"/>
                <w:color w:val="auto"/>
                <w:sz w:val="22"/>
                <w:szCs w:val="22"/>
              </w:rPr>
              <w:t xml:space="preserve"> will be the question or statement submitted to the Proper Officer.</w:t>
            </w:r>
            <w:r w:rsidR="00C6263D" w:rsidRPr="003D1443">
              <w:rPr>
                <w:rFonts w:ascii="Arial" w:hAnsi="Arial" w:cs="Arial"/>
                <w:color w:val="auto"/>
                <w:sz w:val="22"/>
                <w:szCs w:val="22"/>
              </w:rPr>
              <w:t xml:space="preserve"> The member must be present at the meeting for the question or statement to be read. </w:t>
            </w:r>
          </w:p>
          <w:p w14:paraId="6659324F" w14:textId="24A70464" w:rsidR="00CD179F" w:rsidRPr="003D1443" w:rsidRDefault="00962FD8" w:rsidP="00AE30D9">
            <w:pPr>
              <w:pStyle w:val="NoParagraphStyle"/>
              <w:numPr>
                <w:ilvl w:val="0"/>
                <w:numId w:val="12"/>
              </w:numPr>
              <w:rPr>
                <w:rFonts w:ascii="Arial" w:hAnsi="Arial" w:cs="Arial"/>
                <w:color w:val="auto"/>
                <w:sz w:val="22"/>
                <w:szCs w:val="22"/>
              </w:rPr>
            </w:pPr>
            <w:r w:rsidRPr="003D1443">
              <w:rPr>
                <w:rFonts w:ascii="Arial" w:hAnsi="Arial" w:cs="Arial"/>
                <w:color w:val="auto"/>
                <w:sz w:val="22"/>
                <w:szCs w:val="22"/>
              </w:rPr>
              <w:lastRenderedPageBreak/>
              <w:t>Every question or statemen</w:t>
            </w:r>
            <w:r w:rsidR="00C6263D" w:rsidRPr="003D1443">
              <w:rPr>
                <w:rFonts w:ascii="Arial" w:hAnsi="Arial" w:cs="Arial"/>
                <w:color w:val="auto"/>
                <w:sz w:val="22"/>
                <w:szCs w:val="22"/>
              </w:rPr>
              <w:t xml:space="preserve">t, submitted to the Proper Officer, </w:t>
            </w:r>
            <w:r w:rsidRPr="003D1443">
              <w:rPr>
                <w:rFonts w:ascii="Arial" w:hAnsi="Arial" w:cs="Arial"/>
                <w:color w:val="auto"/>
                <w:sz w:val="22"/>
                <w:szCs w:val="22"/>
              </w:rPr>
              <w:t>shall be put and answered without discussion but the person to whom a question has been put may decline to answer.</w:t>
            </w:r>
          </w:p>
          <w:p w14:paraId="5C4FEFAC" w14:textId="0B94CBC0" w:rsidR="00BD3981" w:rsidRPr="003D1443" w:rsidRDefault="00962FD8" w:rsidP="00AE30D9">
            <w:pPr>
              <w:pStyle w:val="NoParagraphStyle"/>
              <w:numPr>
                <w:ilvl w:val="0"/>
                <w:numId w:val="12"/>
              </w:numPr>
              <w:rPr>
                <w:rFonts w:ascii="Arial" w:hAnsi="Arial" w:cs="Arial"/>
                <w:color w:val="auto"/>
                <w:sz w:val="22"/>
                <w:szCs w:val="22"/>
              </w:rPr>
            </w:pPr>
            <w:r w:rsidRPr="003D1443">
              <w:rPr>
                <w:rFonts w:ascii="Arial" w:hAnsi="Arial" w:cs="Arial"/>
                <w:color w:val="auto"/>
                <w:sz w:val="22"/>
                <w:szCs w:val="22"/>
              </w:rPr>
              <w:t>An answer may take the form of:</w:t>
            </w:r>
          </w:p>
          <w:p w14:paraId="42FE5F0D" w14:textId="77777777" w:rsidR="00CD179F" w:rsidRPr="003D1443" w:rsidRDefault="00962FD8" w:rsidP="00AE30D9">
            <w:pPr>
              <w:pStyle w:val="NoParagraphStyle"/>
              <w:numPr>
                <w:ilvl w:val="0"/>
                <w:numId w:val="14"/>
              </w:numPr>
              <w:rPr>
                <w:rFonts w:ascii="Arial" w:hAnsi="Arial" w:cs="Arial"/>
                <w:color w:val="auto"/>
                <w:sz w:val="22"/>
                <w:szCs w:val="22"/>
              </w:rPr>
            </w:pPr>
            <w:r w:rsidRPr="003D1443">
              <w:rPr>
                <w:rFonts w:ascii="Arial" w:hAnsi="Arial" w:cs="Arial"/>
                <w:color w:val="auto"/>
                <w:sz w:val="22"/>
                <w:szCs w:val="22"/>
              </w:rPr>
              <w:t>a direct oral answer,</w:t>
            </w:r>
          </w:p>
          <w:p w14:paraId="2B7BCDC6" w14:textId="77777777" w:rsidR="00CD179F" w:rsidRPr="003D1443" w:rsidRDefault="00962FD8" w:rsidP="00AE30D9">
            <w:pPr>
              <w:pStyle w:val="NoParagraphStyle"/>
              <w:numPr>
                <w:ilvl w:val="0"/>
                <w:numId w:val="14"/>
              </w:numPr>
              <w:rPr>
                <w:rFonts w:ascii="Arial" w:hAnsi="Arial" w:cs="Arial"/>
                <w:color w:val="auto"/>
                <w:sz w:val="22"/>
                <w:szCs w:val="22"/>
              </w:rPr>
            </w:pPr>
            <w:r w:rsidRPr="003D1443">
              <w:rPr>
                <w:rFonts w:ascii="Arial" w:hAnsi="Arial" w:cs="Arial"/>
                <w:color w:val="auto"/>
                <w:sz w:val="22"/>
                <w:szCs w:val="22"/>
              </w:rPr>
              <w:t xml:space="preserve">where the desired information is in a publication of the Council or other published work, a reference to that publication, or </w:t>
            </w:r>
          </w:p>
          <w:p w14:paraId="3B5DED3C" w14:textId="77777777" w:rsidR="00962FD8" w:rsidRPr="003D1443" w:rsidRDefault="00962FD8" w:rsidP="00AE30D9">
            <w:pPr>
              <w:pStyle w:val="NoParagraphStyle"/>
              <w:numPr>
                <w:ilvl w:val="0"/>
                <w:numId w:val="14"/>
              </w:numPr>
              <w:rPr>
                <w:rFonts w:ascii="Arial" w:hAnsi="Arial" w:cs="Arial"/>
                <w:color w:val="auto"/>
                <w:sz w:val="22"/>
                <w:szCs w:val="22"/>
              </w:rPr>
            </w:pPr>
            <w:r w:rsidRPr="003D1443">
              <w:rPr>
                <w:rFonts w:ascii="Arial" w:hAnsi="Arial" w:cs="Arial"/>
                <w:color w:val="auto"/>
                <w:sz w:val="22"/>
                <w:szCs w:val="22"/>
              </w:rPr>
              <w:t>where the reply cannot conveniently be given orally, a written answer circulated later to the questioner within 10 working days.</w:t>
            </w:r>
          </w:p>
          <w:p w14:paraId="57E331BA" w14:textId="224E92AE" w:rsidR="00CD179F" w:rsidRPr="003D1443" w:rsidRDefault="00CD179F" w:rsidP="00CD179F">
            <w:pPr>
              <w:pStyle w:val="NoParagraphStyle"/>
              <w:ind w:left="720"/>
              <w:rPr>
                <w:rFonts w:ascii="Arial" w:hAnsi="Arial" w:cs="Arial"/>
                <w:color w:val="auto"/>
                <w:sz w:val="22"/>
                <w:szCs w:val="22"/>
              </w:rPr>
            </w:pPr>
          </w:p>
        </w:tc>
      </w:tr>
      <w:tr w:rsidR="003D1443" w:rsidRPr="003D1443" w14:paraId="72EC2416" w14:textId="77777777" w:rsidTr="00962FD8">
        <w:tc>
          <w:tcPr>
            <w:tcW w:w="704" w:type="dxa"/>
          </w:tcPr>
          <w:p w14:paraId="4F112B23" w14:textId="62EC5800" w:rsidR="00962FD8" w:rsidRPr="003D1443" w:rsidRDefault="00F869DF" w:rsidP="00C31A43">
            <w:pPr>
              <w:spacing w:line="276" w:lineRule="auto"/>
              <w:rPr>
                <w:rFonts w:ascii="Arial" w:hAnsi="Arial" w:cs="Arial"/>
                <w:b/>
                <w:sz w:val="22"/>
                <w:szCs w:val="22"/>
              </w:rPr>
            </w:pPr>
            <w:r w:rsidRPr="003D1443">
              <w:rPr>
                <w:rFonts w:ascii="Arial" w:hAnsi="Arial" w:cs="Arial"/>
                <w:b/>
                <w:sz w:val="22"/>
                <w:szCs w:val="22"/>
              </w:rPr>
              <w:lastRenderedPageBreak/>
              <w:t>o</w:t>
            </w:r>
          </w:p>
          <w:p w14:paraId="500BDA65" w14:textId="70DA59E4" w:rsidR="00F869DF" w:rsidRPr="003D1443" w:rsidRDefault="00F869DF" w:rsidP="00C31A43">
            <w:pPr>
              <w:spacing w:line="276" w:lineRule="auto"/>
              <w:rPr>
                <w:rFonts w:ascii="Arial" w:hAnsi="Arial" w:cs="Arial"/>
                <w:b/>
                <w:i/>
                <w:sz w:val="22"/>
                <w:szCs w:val="22"/>
              </w:rPr>
            </w:pPr>
          </w:p>
        </w:tc>
        <w:tc>
          <w:tcPr>
            <w:tcW w:w="8312" w:type="dxa"/>
          </w:tcPr>
          <w:p w14:paraId="71C6271C" w14:textId="5257CDA5" w:rsidR="00962FD8" w:rsidRPr="003D1443" w:rsidRDefault="00962FD8" w:rsidP="00C31A43">
            <w:pPr>
              <w:widowControl w:val="0"/>
              <w:spacing w:after="200" w:line="276" w:lineRule="auto"/>
              <w:textAlignment w:val="center"/>
              <w:rPr>
                <w:rFonts w:ascii="Arial" w:hAnsi="Arial" w:cs="Arial"/>
                <w:b/>
                <w:bCs/>
                <w:sz w:val="22"/>
                <w:szCs w:val="22"/>
                <w:lang w:bidi="en-US"/>
              </w:rPr>
            </w:pPr>
            <w:r w:rsidRPr="003D1443">
              <w:rPr>
                <w:rFonts w:ascii="Arial" w:hAnsi="Arial" w:cs="Arial"/>
                <w:b/>
                <w:bCs/>
                <w:sz w:val="22"/>
                <w:szCs w:val="22"/>
                <w:lang w:bidi="en-US"/>
              </w:rPr>
              <w:t xml:space="preserve">Attendance and Participation in meetings by Persons not </w:t>
            </w:r>
            <w:r w:rsidR="005F1B55" w:rsidRPr="003D1443">
              <w:rPr>
                <w:rFonts w:ascii="Arial" w:hAnsi="Arial" w:cs="Arial"/>
                <w:b/>
                <w:bCs/>
                <w:sz w:val="22"/>
                <w:szCs w:val="22"/>
                <w:lang w:bidi="en-US"/>
              </w:rPr>
              <w:t>Councillor</w:t>
            </w:r>
            <w:r w:rsidRPr="003D1443">
              <w:rPr>
                <w:rFonts w:ascii="Arial" w:hAnsi="Arial" w:cs="Arial"/>
                <w:b/>
                <w:bCs/>
                <w:sz w:val="22"/>
                <w:szCs w:val="22"/>
                <w:lang w:bidi="en-US"/>
              </w:rPr>
              <w:t>s</w:t>
            </w:r>
          </w:p>
          <w:p w14:paraId="59D755E1" w14:textId="71B7F3D5" w:rsidR="00962FD8" w:rsidRPr="003D1443" w:rsidRDefault="00962FD8" w:rsidP="00AE30D9">
            <w:pPr>
              <w:pStyle w:val="NoParagraphStyle"/>
              <w:numPr>
                <w:ilvl w:val="0"/>
                <w:numId w:val="15"/>
              </w:numPr>
              <w:rPr>
                <w:rFonts w:ascii="Arial" w:hAnsi="Arial" w:cs="Arial"/>
                <w:color w:val="auto"/>
                <w:sz w:val="22"/>
                <w:szCs w:val="22"/>
              </w:rPr>
            </w:pPr>
            <w:r w:rsidRPr="003D1443">
              <w:rPr>
                <w:rFonts w:ascii="Arial" w:hAnsi="Arial" w:cs="Arial"/>
                <w:color w:val="auto"/>
                <w:sz w:val="22"/>
                <w:szCs w:val="22"/>
              </w:rPr>
              <w:t xml:space="preserve">Meetings shall be open to the public unless their presence is prejudicial to the public interest by reason of a confidential nature of the business to be transacted or for other commercially sensitive reasons. The public’s exclusion from part or </w:t>
            </w:r>
            <w:proofErr w:type="gramStart"/>
            <w:r w:rsidR="00EA7689" w:rsidRPr="003D1443">
              <w:rPr>
                <w:rFonts w:ascii="Arial" w:hAnsi="Arial" w:cs="Arial"/>
                <w:color w:val="auto"/>
                <w:sz w:val="22"/>
                <w:szCs w:val="22"/>
              </w:rPr>
              <w:t>all</w:t>
            </w:r>
            <w:r w:rsidRPr="003D1443">
              <w:rPr>
                <w:rFonts w:ascii="Arial" w:hAnsi="Arial" w:cs="Arial"/>
                <w:color w:val="auto"/>
                <w:sz w:val="22"/>
                <w:szCs w:val="22"/>
              </w:rPr>
              <w:t xml:space="preserve"> </w:t>
            </w:r>
            <w:r w:rsidR="00EA7689" w:rsidRPr="003D1443">
              <w:rPr>
                <w:rFonts w:ascii="Arial" w:hAnsi="Arial" w:cs="Arial"/>
                <w:color w:val="auto"/>
                <w:sz w:val="22"/>
                <w:szCs w:val="22"/>
              </w:rPr>
              <w:t>of</w:t>
            </w:r>
            <w:proofErr w:type="gramEnd"/>
            <w:r w:rsidR="00EA7689" w:rsidRPr="003D1443">
              <w:rPr>
                <w:rFonts w:ascii="Arial" w:hAnsi="Arial" w:cs="Arial"/>
                <w:color w:val="auto"/>
                <w:sz w:val="22"/>
                <w:szCs w:val="22"/>
              </w:rPr>
              <w:t xml:space="preserve"> </w:t>
            </w:r>
            <w:r w:rsidRPr="003D1443">
              <w:rPr>
                <w:rFonts w:ascii="Arial" w:hAnsi="Arial" w:cs="Arial"/>
                <w:color w:val="auto"/>
                <w:sz w:val="22"/>
                <w:szCs w:val="22"/>
              </w:rPr>
              <w:t>a meeting shall be by a resolution at that meeting which shall give reasons for the public’s exclusion.</w:t>
            </w:r>
          </w:p>
          <w:p w14:paraId="35068A8E" w14:textId="4873D010" w:rsidR="00962FD8" w:rsidRPr="003D1443" w:rsidRDefault="00962FD8" w:rsidP="00AE30D9">
            <w:pPr>
              <w:pStyle w:val="NoParagraphStyle"/>
              <w:numPr>
                <w:ilvl w:val="0"/>
                <w:numId w:val="15"/>
              </w:numPr>
              <w:rPr>
                <w:rFonts w:ascii="Arial" w:hAnsi="Arial" w:cs="Arial"/>
                <w:color w:val="auto"/>
                <w:sz w:val="22"/>
                <w:szCs w:val="22"/>
              </w:rPr>
            </w:pPr>
            <w:r w:rsidRPr="003D1443">
              <w:rPr>
                <w:rFonts w:ascii="Arial" w:hAnsi="Arial" w:cs="Arial"/>
                <w:color w:val="auto"/>
                <w:sz w:val="22"/>
                <w:szCs w:val="22"/>
              </w:rPr>
              <w:t>the press shall be provided with reasonable facilities for th</w:t>
            </w:r>
            <w:r w:rsidR="00C6263D" w:rsidRPr="003D1443">
              <w:rPr>
                <w:rFonts w:ascii="Arial" w:hAnsi="Arial" w:cs="Arial"/>
                <w:color w:val="auto"/>
                <w:sz w:val="22"/>
                <w:szCs w:val="22"/>
              </w:rPr>
              <w:t>e</w:t>
            </w:r>
            <w:r w:rsidRPr="003D1443">
              <w:rPr>
                <w:rFonts w:ascii="Arial" w:hAnsi="Arial" w:cs="Arial"/>
                <w:color w:val="auto"/>
                <w:sz w:val="22"/>
                <w:szCs w:val="22"/>
              </w:rPr>
              <w:t xml:space="preserve"> taking of their report</w:t>
            </w:r>
            <w:r w:rsidR="00C6263D" w:rsidRPr="003D1443">
              <w:rPr>
                <w:rFonts w:ascii="Arial" w:hAnsi="Arial" w:cs="Arial"/>
                <w:color w:val="auto"/>
                <w:sz w:val="22"/>
                <w:szCs w:val="22"/>
              </w:rPr>
              <w:t>,</w:t>
            </w:r>
            <w:r w:rsidRPr="003D1443">
              <w:rPr>
                <w:rFonts w:ascii="Arial" w:hAnsi="Arial" w:cs="Arial"/>
                <w:color w:val="auto"/>
                <w:sz w:val="22"/>
                <w:szCs w:val="22"/>
              </w:rPr>
              <w:t xml:space="preserve"> for all or part of a meeting at which they are entitled to be present.  </w:t>
            </w:r>
          </w:p>
          <w:p w14:paraId="0B0A8FA8" w14:textId="77777777" w:rsidR="00962FD8" w:rsidRPr="003D1443" w:rsidRDefault="00962FD8" w:rsidP="00AE30D9">
            <w:pPr>
              <w:pStyle w:val="NoParagraphStyle"/>
              <w:numPr>
                <w:ilvl w:val="0"/>
                <w:numId w:val="15"/>
              </w:numPr>
              <w:rPr>
                <w:rFonts w:ascii="Arial" w:hAnsi="Arial" w:cs="Arial"/>
                <w:color w:val="auto"/>
              </w:rPr>
            </w:pPr>
            <w:r w:rsidRPr="003D1443">
              <w:rPr>
                <w:rFonts w:ascii="Arial" w:hAnsi="Arial" w:cs="Arial"/>
                <w:color w:val="auto"/>
                <w:sz w:val="22"/>
                <w:szCs w:val="22"/>
              </w:rPr>
              <w:t>The Chair may invite any Officer of the Council or any other person who may have information relevant to any items of business to give evidence and answer questions on that matter.</w:t>
            </w:r>
          </w:p>
          <w:p w14:paraId="56FE400D" w14:textId="04BABDA8" w:rsidR="00CD179F" w:rsidRPr="003D1443" w:rsidRDefault="00CD179F" w:rsidP="00CD179F">
            <w:pPr>
              <w:pStyle w:val="NoParagraphStyle"/>
              <w:ind w:left="720"/>
              <w:rPr>
                <w:rFonts w:ascii="Arial" w:hAnsi="Arial" w:cs="Arial"/>
                <w:color w:val="auto"/>
              </w:rPr>
            </w:pPr>
          </w:p>
        </w:tc>
      </w:tr>
      <w:tr w:rsidR="003D1443" w:rsidRPr="003D1443" w14:paraId="0410EFF8" w14:textId="77777777" w:rsidTr="00962FD8">
        <w:tc>
          <w:tcPr>
            <w:tcW w:w="704" w:type="dxa"/>
          </w:tcPr>
          <w:p w14:paraId="4E60A753" w14:textId="23142E59" w:rsidR="00962FD8" w:rsidRPr="003D1443" w:rsidRDefault="00F869DF" w:rsidP="00C31A43">
            <w:pPr>
              <w:spacing w:line="276" w:lineRule="auto"/>
              <w:rPr>
                <w:rFonts w:ascii="Arial" w:hAnsi="Arial" w:cs="Arial"/>
                <w:b/>
                <w:sz w:val="22"/>
                <w:szCs w:val="22"/>
              </w:rPr>
            </w:pPr>
            <w:r w:rsidRPr="003D1443">
              <w:rPr>
                <w:rFonts w:ascii="Arial" w:hAnsi="Arial" w:cs="Arial"/>
                <w:b/>
                <w:sz w:val="22"/>
                <w:szCs w:val="22"/>
              </w:rPr>
              <w:t>p</w:t>
            </w:r>
          </w:p>
          <w:p w14:paraId="0548EAD8" w14:textId="77777777" w:rsidR="00F869DF" w:rsidRPr="003D1443" w:rsidRDefault="00F869DF" w:rsidP="00C31A43">
            <w:pPr>
              <w:spacing w:line="276" w:lineRule="auto"/>
              <w:rPr>
                <w:rFonts w:ascii="Arial" w:hAnsi="Arial" w:cs="Arial"/>
                <w:b/>
                <w:sz w:val="22"/>
                <w:szCs w:val="22"/>
              </w:rPr>
            </w:pPr>
          </w:p>
          <w:p w14:paraId="68315960" w14:textId="627E389F" w:rsidR="00F869DF" w:rsidRPr="003D1443" w:rsidRDefault="00F869DF" w:rsidP="00BD3981">
            <w:pPr>
              <w:spacing w:line="276" w:lineRule="auto"/>
              <w:rPr>
                <w:rFonts w:ascii="Arial" w:hAnsi="Arial" w:cs="Arial"/>
                <w:b/>
                <w:sz w:val="22"/>
                <w:szCs w:val="22"/>
              </w:rPr>
            </w:pPr>
          </w:p>
        </w:tc>
        <w:tc>
          <w:tcPr>
            <w:tcW w:w="8312" w:type="dxa"/>
          </w:tcPr>
          <w:p w14:paraId="483E9B9B" w14:textId="77777777" w:rsidR="00962FD8" w:rsidRPr="003D1443" w:rsidRDefault="00962FD8" w:rsidP="00C31A43">
            <w:pPr>
              <w:widowControl w:val="0"/>
              <w:spacing w:after="200" w:line="276" w:lineRule="auto"/>
              <w:textAlignment w:val="center"/>
              <w:rPr>
                <w:rFonts w:ascii="Arial" w:hAnsi="Arial" w:cs="Arial"/>
                <w:b/>
                <w:bCs/>
                <w:sz w:val="22"/>
                <w:szCs w:val="22"/>
                <w:lang w:bidi="en-US"/>
              </w:rPr>
            </w:pPr>
            <w:bookmarkStart w:id="0" w:name="_Hlk178931548"/>
            <w:r w:rsidRPr="003D1443">
              <w:rPr>
                <w:rFonts w:ascii="Arial" w:hAnsi="Arial" w:cs="Arial"/>
                <w:b/>
                <w:bCs/>
                <w:sz w:val="22"/>
                <w:szCs w:val="22"/>
                <w:lang w:bidi="en-US"/>
              </w:rPr>
              <w:t>Public Questions</w:t>
            </w:r>
          </w:p>
          <w:p w14:paraId="24E45A15" w14:textId="2AE99A8D" w:rsidR="00962FD8" w:rsidRPr="003D1443" w:rsidRDefault="00962FD8" w:rsidP="00C6263D">
            <w:pPr>
              <w:pStyle w:val="NoParagraphStyle"/>
              <w:numPr>
                <w:ilvl w:val="0"/>
                <w:numId w:val="16"/>
              </w:numPr>
              <w:rPr>
                <w:rFonts w:ascii="Arial" w:hAnsi="Arial" w:cs="Arial"/>
                <w:color w:val="auto"/>
                <w:sz w:val="22"/>
                <w:szCs w:val="22"/>
              </w:rPr>
            </w:pPr>
            <w:r w:rsidRPr="003D1443">
              <w:rPr>
                <w:rFonts w:ascii="Arial" w:hAnsi="Arial" w:cs="Arial"/>
                <w:color w:val="auto"/>
                <w:sz w:val="22"/>
                <w:szCs w:val="22"/>
              </w:rPr>
              <w:t>Electors who wish to ask a question at a meeting shall give notice to the Proper Officer</w:t>
            </w:r>
            <w:r w:rsidR="00BD742A" w:rsidRPr="003D1443">
              <w:rPr>
                <w:rFonts w:ascii="Arial" w:hAnsi="Arial" w:cs="Arial"/>
                <w:color w:val="auto"/>
                <w:sz w:val="22"/>
                <w:szCs w:val="22"/>
              </w:rPr>
              <w:t xml:space="preserve"> and provide the exact text of the question/s </w:t>
            </w:r>
            <w:r w:rsidRPr="003D1443">
              <w:rPr>
                <w:rFonts w:ascii="Arial" w:hAnsi="Arial" w:cs="Arial"/>
                <w:color w:val="auto"/>
                <w:sz w:val="22"/>
                <w:szCs w:val="22"/>
              </w:rPr>
              <w:t xml:space="preserve">it is intended to ask </w:t>
            </w:r>
            <w:r w:rsidR="00C6263D" w:rsidRPr="003D1443">
              <w:rPr>
                <w:rFonts w:ascii="Arial" w:hAnsi="Arial" w:cs="Arial"/>
                <w:color w:val="auto"/>
                <w:sz w:val="22"/>
                <w:szCs w:val="22"/>
              </w:rPr>
              <w:t>a</w:t>
            </w:r>
            <w:r w:rsidR="00FF7A71" w:rsidRPr="003D1443">
              <w:rPr>
                <w:rFonts w:ascii="Arial" w:hAnsi="Arial" w:cs="Arial"/>
                <w:color w:val="auto"/>
                <w:sz w:val="22"/>
                <w:szCs w:val="22"/>
              </w:rPr>
              <w:t>t</w:t>
            </w:r>
            <w:r w:rsidR="00C6263D" w:rsidRPr="003D1443">
              <w:rPr>
                <w:rFonts w:ascii="Arial" w:hAnsi="Arial" w:cs="Arial"/>
                <w:color w:val="auto"/>
                <w:sz w:val="22"/>
                <w:szCs w:val="22"/>
              </w:rPr>
              <w:t xml:space="preserve"> least one clear working day before the meeting </w:t>
            </w:r>
            <w:r w:rsidR="00BD742A" w:rsidRPr="003D1443">
              <w:rPr>
                <w:rFonts w:ascii="Arial" w:hAnsi="Arial" w:cs="Arial"/>
                <w:color w:val="auto"/>
                <w:sz w:val="22"/>
                <w:szCs w:val="22"/>
              </w:rPr>
              <w:t>w</w:t>
            </w:r>
            <w:r w:rsidR="00C6263D" w:rsidRPr="003D1443">
              <w:rPr>
                <w:rFonts w:ascii="Arial" w:hAnsi="Arial" w:cs="Arial"/>
                <w:color w:val="auto"/>
                <w:sz w:val="22"/>
                <w:szCs w:val="22"/>
              </w:rPr>
              <w:t xml:space="preserve">hich shall not include the day on which the notice of the meeting was issued, the day of the meeting, a Saturday, a Sunday, a day of the Christmas break, a day of the Easter break or a bank holiday or a day appointed for public thanksgiving or mourning. </w:t>
            </w:r>
            <w:r w:rsidRPr="003D1443">
              <w:rPr>
                <w:rFonts w:ascii="Arial" w:hAnsi="Arial" w:cs="Arial"/>
                <w:color w:val="auto"/>
                <w:sz w:val="22"/>
                <w:szCs w:val="22"/>
              </w:rPr>
              <w:t xml:space="preserve"> The question</w:t>
            </w:r>
            <w:r w:rsidR="00BD742A" w:rsidRPr="003D1443">
              <w:rPr>
                <w:rFonts w:ascii="Arial" w:hAnsi="Arial" w:cs="Arial"/>
                <w:color w:val="auto"/>
                <w:sz w:val="22"/>
                <w:szCs w:val="22"/>
              </w:rPr>
              <w:t>/</w:t>
            </w:r>
            <w:r w:rsidRPr="003D1443">
              <w:rPr>
                <w:rFonts w:ascii="Arial" w:hAnsi="Arial" w:cs="Arial"/>
                <w:color w:val="auto"/>
                <w:sz w:val="22"/>
                <w:szCs w:val="22"/>
              </w:rPr>
              <w:t>s stated in the notice given to the Proper Officer shall be the question</w:t>
            </w:r>
            <w:r w:rsidR="00C6263D" w:rsidRPr="003D1443">
              <w:rPr>
                <w:rFonts w:ascii="Arial" w:hAnsi="Arial" w:cs="Arial"/>
                <w:color w:val="auto"/>
                <w:sz w:val="22"/>
                <w:szCs w:val="22"/>
              </w:rPr>
              <w:t>/s</w:t>
            </w:r>
            <w:r w:rsidRPr="003D1443">
              <w:rPr>
                <w:rFonts w:ascii="Arial" w:hAnsi="Arial" w:cs="Arial"/>
                <w:color w:val="auto"/>
                <w:sz w:val="22"/>
                <w:szCs w:val="22"/>
              </w:rPr>
              <w:t xml:space="preserve"> asked at the meeting. The notice given</w:t>
            </w:r>
            <w:r w:rsidR="00C6263D" w:rsidRPr="003D1443">
              <w:rPr>
                <w:rFonts w:ascii="Arial" w:hAnsi="Arial" w:cs="Arial"/>
                <w:color w:val="auto"/>
                <w:sz w:val="22"/>
                <w:szCs w:val="22"/>
              </w:rPr>
              <w:t xml:space="preserve"> will </w:t>
            </w:r>
            <w:r w:rsidRPr="003D1443">
              <w:rPr>
                <w:rFonts w:ascii="Arial" w:hAnsi="Arial" w:cs="Arial"/>
                <w:color w:val="auto"/>
                <w:sz w:val="22"/>
                <w:szCs w:val="22"/>
              </w:rPr>
              <w:t xml:space="preserve">clearly state as to which agenda item the question relates to. </w:t>
            </w:r>
          </w:p>
          <w:p w14:paraId="6760AA1F" w14:textId="2D6FF50B" w:rsidR="00962FD8" w:rsidRPr="003D1443" w:rsidRDefault="00962FD8" w:rsidP="00AE30D9">
            <w:pPr>
              <w:pStyle w:val="NoParagraphStyle"/>
              <w:numPr>
                <w:ilvl w:val="0"/>
                <w:numId w:val="16"/>
              </w:numPr>
              <w:rPr>
                <w:rFonts w:ascii="Arial" w:hAnsi="Arial" w:cs="Arial"/>
                <w:strike/>
                <w:color w:val="auto"/>
                <w:sz w:val="22"/>
                <w:szCs w:val="22"/>
              </w:rPr>
            </w:pPr>
            <w:r w:rsidRPr="003D1443">
              <w:rPr>
                <w:rFonts w:ascii="Arial" w:hAnsi="Arial" w:cs="Arial"/>
                <w:color w:val="auto"/>
                <w:sz w:val="22"/>
                <w:szCs w:val="22"/>
              </w:rPr>
              <w:t xml:space="preserve">The Chair </w:t>
            </w:r>
            <w:r w:rsidR="00BD742A" w:rsidRPr="003D1443">
              <w:rPr>
                <w:rFonts w:ascii="Arial" w:hAnsi="Arial" w:cs="Arial"/>
                <w:color w:val="auto"/>
                <w:sz w:val="22"/>
                <w:szCs w:val="22"/>
              </w:rPr>
              <w:t xml:space="preserve">may permit a questioner to ask a supplementary question which must arise from the answer given, provided that no one question shall be considered for more than a maximum of three minutes and statements, which are not questions, will not be permitted. </w:t>
            </w:r>
          </w:p>
          <w:p w14:paraId="026B66F2" w14:textId="706AFCB3" w:rsidR="00962FD8" w:rsidRPr="003D1443" w:rsidRDefault="00BD742A" w:rsidP="00AE30D9">
            <w:pPr>
              <w:pStyle w:val="NoParagraphStyle"/>
              <w:numPr>
                <w:ilvl w:val="0"/>
                <w:numId w:val="16"/>
              </w:numPr>
              <w:rPr>
                <w:rFonts w:ascii="Arial" w:hAnsi="Arial" w:cs="Arial"/>
                <w:color w:val="auto"/>
                <w:sz w:val="22"/>
                <w:szCs w:val="22"/>
              </w:rPr>
            </w:pPr>
            <w:r w:rsidRPr="003D1443">
              <w:rPr>
                <w:rFonts w:ascii="Arial" w:hAnsi="Arial" w:cs="Arial"/>
                <w:color w:val="auto"/>
                <w:sz w:val="22"/>
                <w:szCs w:val="22"/>
              </w:rPr>
              <w:t xml:space="preserve">Electors </w:t>
            </w:r>
            <w:r w:rsidR="00FF7A71" w:rsidRPr="003D1443">
              <w:rPr>
                <w:rFonts w:ascii="Arial" w:hAnsi="Arial" w:cs="Arial"/>
                <w:color w:val="auto"/>
                <w:sz w:val="22"/>
                <w:szCs w:val="22"/>
              </w:rPr>
              <w:t>asking question/s</w:t>
            </w:r>
            <w:r w:rsidRPr="003D1443">
              <w:rPr>
                <w:rFonts w:ascii="Arial" w:hAnsi="Arial" w:cs="Arial"/>
                <w:color w:val="auto"/>
                <w:sz w:val="22"/>
                <w:szCs w:val="22"/>
              </w:rPr>
              <w:t xml:space="preserve"> shall address the Chair, </w:t>
            </w:r>
            <w:r w:rsidR="00962FD8" w:rsidRPr="003D1443">
              <w:rPr>
                <w:rFonts w:ascii="Arial" w:hAnsi="Arial" w:cs="Arial"/>
                <w:color w:val="auto"/>
                <w:sz w:val="22"/>
                <w:szCs w:val="22"/>
              </w:rPr>
              <w:t>state their name and confirm they reside at an address in the Parish of Workington.</w:t>
            </w:r>
          </w:p>
          <w:p w14:paraId="00C82C1B" w14:textId="77777777" w:rsidR="00CD179F" w:rsidRPr="003D1443" w:rsidRDefault="00962FD8" w:rsidP="00AE30D9">
            <w:pPr>
              <w:pStyle w:val="NoParagraphStyle"/>
              <w:numPr>
                <w:ilvl w:val="0"/>
                <w:numId w:val="16"/>
              </w:numPr>
              <w:rPr>
                <w:rFonts w:ascii="Arial" w:hAnsi="Arial" w:cs="Arial"/>
                <w:color w:val="auto"/>
                <w:sz w:val="22"/>
                <w:szCs w:val="22"/>
              </w:rPr>
            </w:pPr>
            <w:r w:rsidRPr="003D1443">
              <w:rPr>
                <w:rFonts w:ascii="Arial" w:hAnsi="Arial" w:cs="Arial"/>
                <w:color w:val="auto"/>
                <w:sz w:val="22"/>
                <w:szCs w:val="22"/>
              </w:rPr>
              <w:t>Answers to questions may take the form of:</w:t>
            </w:r>
          </w:p>
          <w:p w14:paraId="7D3F2241" w14:textId="159CED6B" w:rsidR="00CD179F" w:rsidRPr="003D1443" w:rsidRDefault="00962FD8" w:rsidP="00AE30D9">
            <w:pPr>
              <w:pStyle w:val="NoParagraphStyle"/>
              <w:numPr>
                <w:ilvl w:val="0"/>
                <w:numId w:val="17"/>
              </w:numPr>
              <w:rPr>
                <w:rFonts w:ascii="Arial" w:hAnsi="Arial" w:cs="Arial"/>
                <w:color w:val="auto"/>
                <w:sz w:val="22"/>
                <w:szCs w:val="22"/>
              </w:rPr>
            </w:pPr>
            <w:r w:rsidRPr="003D1443">
              <w:rPr>
                <w:rFonts w:ascii="Arial" w:hAnsi="Arial" w:cs="Arial"/>
                <w:color w:val="auto"/>
                <w:sz w:val="22"/>
                <w:szCs w:val="22"/>
              </w:rPr>
              <w:t>a direct oral response</w:t>
            </w:r>
          </w:p>
          <w:p w14:paraId="5BC82B63" w14:textId="77777777" w:rsidR="00CD179F" w:rsidRPr="003D1443" w:rsidRDefault="00962FD8" w:rsidP="00AE30D9">
            <w:pPr>
              <w:pStyle w:val="NoParagraphStyle"/>
              <w:numPr>
                <w:ilvl w:val="0"/>
                <w:numId w:val="17"/>
              </w:numPr>
              <w:rPr>
                <w:rFonts w:ascii="Arial" w:hAnsi="Arial" w:cs="Arial"/>
                <w:color w:val="auto"/>
                <w:sz w:val="22"/>
                <w:szCs w:val="22"/>
              </w:rPr>
            </w:pPr>
            <w:r w:rsidRPr="003D1443">
              <w:rPr>
                <w:rFonts w:ascii="Arial" w:hAnsi="Arial" w:cs="Arial"/>
                <w:color w:val="auto"/>
                <w:sz w:val="22"/>
                <w:szCs w:val="22"/>
              </w:rPr>
              <w:t>when the desired information is contained in a publication, a reference to that publication or</w:t>
            </w:r>
          </w:p>
          <w:p w14:paraId="78141C6F" w14:textId="098F95DC" w:rsidR="00962FD8" w:rsidRPr="003D1443" w:rsidRDefault="00962FD8" w:rsidP="00AE30D9">
            <w:pPr>
              <w:pStyle w:val="NoParagraphStyle"/>
              <w:numPr>
                <w:ilvl w:val="0"/>
                <w:numId w:val="17"/>
              </w:numPr>
              <w:rPr>
                <w:rFonts w:ascii="Arial" w:hAnsi="Arial" w:cs="Arial"/>
                <w:color w:val="auto"/>
                <w:sz w:val="22"/>
                <w:szCs w:val="22"/>
              </w:rPr>
            </w:pPr>
            <w:r w:rsidRPr="003D1443">
              <w:rPr>
                <w:rFonts w:ascii="Arial" w:hAnsi="Arial" w:cs="Arial"/>
                <w:color w:val="auto"/>
                <w:sz w:val="22"/>
                <w:szCs w:val="22"/>
              </w:rPr>
              <w:t>when it is more convenient to do so, a written answer after the meeting</w:t>
            </w:r>
            <w:r w:rsidR="00C6263D" w:rsidRPr="003D1443">
              <w:rPr>
                <w:rFonts w:ascii="Arial" w:hAnsi="Arial" w:cs="Arial"/>
                <w:color w:val="auto"/>
                <w:sz w:val="22"/>
                <w:szCs w:val="22"/>
              </w:rPr>
              <w:t xml:space="preserve"> </w:t>
            </w:r>
            <w:r w:rsidR="00C6263D" w:rsidRPr="003D1443">
              <w:rPr>
                <w:rFonts w:ascii="Arial" w:hAnsi="Arial" w:cs="Arial"/>
                <w:color w:val="auto"/>
                <w:sz w:val="22"/>
                <w:szCs w:val="22"/>
              </w:rPr>
              <w:lastRenderedPageBreak/>
              <w:t xml:space="preserve">within 10 working days. </w:t>
            </w:r>
          </w:p>
          <w:p w14:paraId="555B5D0F" w14:textId="08A42A62" w:rsidR="00CD179F" w:rsidRPr="003D1443" w:rsidRDefault="00962FD8" w:rsidP="00AE30D9">
            <w:pPr>
              <w:pStyle w:val="NoParagraphStyle"/>
              <w:numPr>
                <w:ilvl w:val="0"/>
                <w:numId w:val="16"/>
              </w:numPr>
              <w:rPr>
                <w:rFonts w:ascii="Arial" w:hAnsi="Arial" w:cs="Arial"/>
                <w:color w:val="auto"/>
                <w:sz w:val="22"/>
                <w:szCs w:val="22"/>
              </w:rPr>
            </w:pPr>
            <w:r w:rsidRPr="003D1443">
              <w:rPr>
                <w:rFonts w:ascii="Arial" w:hAnsi="Arial" w:cs="Arial"/>
                <w:color w:val="auto"/>
                <w:sz w:val="22"/>
                <w:szCs w:val="22"/>
              </w:rPr>
              <w:t>Every question shall be put and answered without discussion</w:t>
            </w:r>
            <w:r w:rsidR="00BD742A" w:rsidRPr="003D1443">
              <w:rPr>
                <w:rFonts w:ascii="Arial" w:hAnsi="Arial" w:cs="Arial"/>
                <w:color w:val="auto"/>
                <w:sz w:val="22"/>
                <w:szCs w:val="22"/>
              </w:rPr>
              <w:t>.</w:t>
            </w:r>
          </w:p>
          <w:p w14:paraId="5C7CBAD7" w14:textId="5545B154" w:rsidR="00CD179F" w:rsidRPr="003D1443" w:rsidRDefault="00962FD8" w:rsidP="00AE30D9">
            <w:pPr>
              <w:pStyle w:val="NoParagraphStyle"/>
              <w:numPr>
                <w:ilvl w:val="0"/>
                <w:numId w:val="16"/>
              </w:numPr>
              <w:rPr>
                <w:rFonts w:ascii="Arial" w:hAnsi="Arial" w:cs="Arial"/>
                <w:color w:val="auto"/>
                <w:sz w:val="22"/>
                <w:szCs w:val="22"/>
              </w:rPr>
            </w:pPr>
            <w:r w:rsidRPr="003D1443">
              <w:rPr>
                <w:rFonts w:ascii="Arial" w:hAnsi="Arial" w:cs="Arial"/>
                <w:color w:val="auto"/>
                <w:sz w:val="22"/>
                <w:szCs w:val="22"/>
              </w:rPr>
              <w:t xml:space="preserve">Questions shall not be permitted that relate to the individual affairs of either the questioner or any other named </w:t>
            </w:r>
            <w:r w:rsidR="00BD742A" w:rsidRPr="003D1443">
              <w:rPr>
                <w:rFonts w:ascii="Arial" w:hAnsi="Arial" w:cs="Arial"/>
                <w:color w:val="auto"/>
                <w:sz w:val="22"/>
                <w:szCs w:val="22"/>
              </w:rPr>
              <w:t>person but</w:t>
            </w:r>
            <w:r w:rsidRPr="003D1443">
              <w:rPr>
                <w:rFonts w:ascii="Arial" w:hAnsi="Arial" w:cs="Arial"/>
                <w:color w:val="auto"/>
                <w:sz w:val="22"/>
                <w:szCs w:val="22"/>
              </w:rPr>
              <w:t xml:space="preserve"> should only relate to matters of policy or practice, i.e. matters of a general nature </w:t>
            </w:r>
            <w:r w:rsidR="00CD179F" w:rsidRPr="003D1443">
              <w:rPr>
                <w:rFonts w:ascii="Arial" w:hAnsi="Arial" w:cs="Arial"/>
                <w:color w:val="auto"/>
                <w:sz w:val="22"/>
                <w:szCs w:val="22"/>
              </w:rPr>
              <w:t>rather than individual concern.</w:t>
            </w:r>
          </w:p>
          <w:p w14:paraId="6845A63A" w14:textId="2C0B221C" w:rsidR="00962FD8" w:rsidRPr="003D1443" w:rsidRDefault="00CD179F" w:rsidP="00AE30D9">
            <w:pPr>
              <w:pStyle w:val="NoParagraphStyle"/>
              <w:numPr>
                <w:ilvl w:val="0"/>
                <w:numId w:val="16"/>
              </w:numPr>
              <w:rPr>
                <w:rFonts w:ascii="Arial" w:hAnsi="Arial" w:cs="Arial"/>
                <w:color w:val="auto"/>
                <w:sz w:val="22"/>
                <w:szCs w:val="22"/>
              </w:rPr>
            </w:pPr>
            <w:r w:rsidRPr="003D1443">
              <w:rPr>
                <w:rFonts w:ascii="Arial" w:hAnsi="Arial" w:cs="Arial"/>
                <w:color w:val="auto"/>
                <w:sz w:val="22"/>
                <w:szCs w:val="22"/>
              </w:rPr>
              <w:t>T</w:t>
            </w:r>
            <w:r w:rsidR="00962FD8" w:rsidRPr="003D1443">
              <w:rPr>
                <w:rFonts w:ascii="Arial" w:hAnsi="Arial" w:cs="Arial"/>
                <w:color w:val="auto"/>
                <w:sz w:val="22"/>
                <w:szCs w:val="22"/>
              </w:rPr>
              <w:t xml:space="preserve">he Chair shall not allow any questions that is in their opinion: </w:t>
            </w:r>
          </w:p>
          <w:p w14:paraId="1D478C91" w14:textId="12485462" w:rsidR="00CD179F" w:rsidRPr="003D1443" w:rsidRDefault="00962FD8" w:rsidP="00AE30D9">
            <w:pPr>
              <w:pStyle w:val="NoParagraphStyle"/>
              <w:numPr>
                <w:ilvl w:val="0"/>
                <w:numId w:val="18"/>
              </w:numPr>
              <w:rPr>
                <w:rFonts w:ascii="Arial" w:hAnsi="Arial" w:cs="Arial"/>
                <w:color w:val="auto"/>
                <w:sz w:val="22"/>
                <w:szCs w:val="22"/>
              </w:rPr>
            </w:pPr>
            <w:r w:rsidRPr="003D1443">
              <w:rPr>
                <w:rFonts w:ascii="Arial" w:hAnsi="Arial" w:cs="Arial"/>
                <w:color w:val="auto"/>
                <w:sz w:val="22"/>
                <w:szCs w:val="22"/>
              </w:rPr>
              <w:t>Def</w:t>
            </w:r>
            <w:r w:rsidR="00CD179F" w:rsidRPr="003D1443">
              <w:rPr>
                <w:rFonts w:ascii="Arial" w:hAnsi="Arial" w:cs="Arial"/>
                <w:color w:val="auto"/>
                <w:sz w:val="22"/>
                <w:szCs w:val="22"/>
              </w:rPr>
              <w:t>amatory, frivolous or offensive</w:t>
            </w:r>
          </w:p>
          <w:p w14:paraId="78AAFD79" w14:textId="77777777" w:rsidR="00CD179F" w:rsidRPr="003D1443" w:rsidRDefault="00962FD8" w:rsidP="00AE30D9">
            <w:pPr>
              <w:pStyle w:val="NoParagraphStyle"/>
              <w:numPr>
                <w:ilvl w:val="0"/>
                <w:numId w:val="18"/>
              </w:numPr>
              <w:rPr>
                <w:rFonts w:ascii="Arial" w:hAnsi="Arial" w:cs="Arial"/>
                <w:color w:val="auto"/>
                <w:sz w:val="22"/>
                <w:szCs w:val="22"/>
              </w:rPr>
            </w:pPr>
            <w:r w:rsidRPr="003D1443">
              <w:rPr>
                <w:rFonts w:ascii="Arial" w:hAnsi="Arial" w:cs="Arial"/>
                <w:color w:val="auto"/>
                <w:sz w:val="22"/>
                <w:szCs w:val="22"/>
              </w:rPr>
              <w:t>Requires the disclosure of exempt or confidential information</w:t>
            </w:r>
          </w:p>
          <w:p w14:paraId="4EEBEC25" w14:textId="77777777" w:rsidR="00CD179F" w:rsidRPr="003D1443" w:rsidRDefault="00962FD8" w:rsidP="00600F18">
            <w:pPr>
              <w:pStyle w:val="NoParagraphStyle"/>
              <w:numPr>
                <w:ilvl w:val="0"/>
                <w:numId w:val="18"/>
              </w:numPr>
              <w:rPr>
                <w:rFonts w:ascii="Arial" w:hAnsi="Arial" w:cs="Arial"/>
                <w:color w:val="auto"/>
              </w:rPr>
            </w:pPr>
            <w:r w:rsidRPr="003D1443">
              <w:rPr>
                <w:rFonts w:ascii="Arial" w:hAnsi="Arial" w:cs="Arial"/>
                <w:color w:val="auto"/>
                <w:sz w:val="22"/>
                <w:szCs w:val="22"/>
              </w:rPr>
              <w:t xml:space="preserve">Relates to complaints about individual </w:t>
            </w:r>
            <w:r w:rsidR="005F1B55" w:rsidRPr="003D1443">
              <w:rPr>
                <w:rFonts w:ascii="Arial" w:hAnsi="Arial" w:cs="Arial"/>
                <w:color w:val="auto"/>
                <w:sz w:val="22"/>
                <w:szCs w:val="22"/>
              </w:rPr>
              <w:t>Member</w:t>
            </w:r>
            <w:r w:rsidRPr="003D1443">
              <w:rPr>
                <w:rFonts w:ascii="Arial" w:hAnsi="Arial" w:cs="Arial"/>
                <w:color w:val="auto"/>
                <w:sz w:val="22"/>
                <w:szCs w:val="22"/>
              </w:rPr>
              <w:t>s or Officers.</w:t>
            </w:r>
            <w:r w:rsidRPr="003D1443">
              <w:rPr>
                <w:rFonts w:ascii="Arial" w:hAnsi="Arial" w:cs="Arial"/>
                <w:color w:val="auto"/>
              </w:rPr>
              <w:t xml:space="preserve"> </w:t>
            </w:r>
          </w:p>
          <w:bookmarkEnd w:id="0"/>
          <w:p w14:paraId="5584E1DF" w14:textId="77777777" w:rsidR="00EA7689" w:rsidRPr="003D1443" w:rsidRDefault="00EA7689" w:rsidP="00EA7689">
            <w:pPr>
              <w:pStyle w:val="NoParagraphStyle"/>
              <w:rPr>
                <w:rFonts w:ascii="Arial" w:hAnsi="Arial" w:cs="Arial"/>
                <w:color w:val="auto"/>
              </w:rPr>
            </w:pPr>
          </w:p>
          <w:p w14:paraId="61170DCD" w14:textId="49E9BACC" w:rsidR="00EA7689" w:rsidRPr="003D1443" w:rsidRDefault="00BD742A" w:rsidP="00EA7689">
            <w:pPr>
              <w:pStyle w:val="NoParagraphStyle"/>
              <w:ind w:left="720"/>
              <w:rPr>
                <w:rFonts w:ascii="Arial" w:hAnsi="Arial" w:cs="Arial"/>
                <w:b/>
                <w:bCs/>
                <w:color w:val="auto"/>
                <w:sz w:val="22"/>
                <w:szCs w:val="22"/>
              </w:rPr>
            </w:pPr>
            <w:r w:rsidRPr="003D1443">
              <w:rPr>
                <w:rFonts w:ascii="Arial" w:hAnsi="Arial" w:cs="Arial"/>
                <w:b/>
                <w:bCs/>
                <w:color w:val="auto"/>
                <w:sz w:val="22"/>
                <w:szCs w:val="22"/>
              </w:rPr>
              <w:t xml:space="preserve">Annual Town Meeting </w:t>
            </w:r>
          </w:p>
          <w:p w14:paraId="76DDA115" w14:textId="0C006A16" w:rsidR="00EA7689" w:rsidRPr="003D1443" w:rsidRDefault="00EA7689" w:rsidP="00EA7689">
            <w:pPr>
              <w:pStyle w:val="NoParagraphStyle"/>
              <w:rPr>
                <w:rFonts w:ascii="Arial" w:hAnsi="Arial" w:cs="Arial"/>
                <w:color w:val="auto"/>
                <w:sz w:val="22"/>
                <w:szCs w:val="22"/>
              </w:rPr>
            </w:pPr>
            <w:r w:rsidRPr="003D1443">
              <w:rPr>
                <w:rFonts w:ascii="Arial" w:hAnsi="Arial" w:cs="Arial"/>
                <w:color w:val="auto"/>
                <w:sz w:val="22"/>
                <w:szCs w:val="22"/>
              </w:rPr>
              <w:t xml:space="preserve">viii.       Electors wishing to speak at the </w:t>
            </w:r>
            <w:r w:rsidR="00BD742A" w:rsidRPr="003D1443">
              <w:rPr>
                <w:rFonts w:ascii="Arial" w:hAnsi="Arial" w:cs="Arial"/>
                <w:color w:val="auto"/>
                <w:sz w:val="22"/>
                <w:szCs w:val="22"/>
              </w:rPr>
              <w:t>A</w:t>
            </w:r>
            <w:r w:rsidRPr="003D1443">
              <w:rPr>
                <w:rFonts w:ascii="Arial" w:hAnsi="Arial" w:cs="Arial"/>
                <w:color w:val="auto"/>
                <w:sz w:val="22"/>
                <w:szCs w:val="22"/>
              </w:rPr>
              <w:t xml:space="preserve">nnual Town </w:t>
            </w:r>
            <w:r w:rsidR="00BD742A" w:rsidRPr="003D1443">
              <w:rPr>
                <w:rFonts w:ascii="Arial" w:hAnsi="Arial" w:cs="Arial"/>
                <w:color w:val="auto"/>
                <w:sz w:val="22"/>
                <w:szCs w:val="22"/>
              </w:rPr>
              <w:t>Meeting</w:t>
            </w:r>
            <w:r w:rsidRPr="003D1443">
              <w:rPr>
                <w:rFonts w:ascii="Arial" w:hAnsi="Arial" w:cs="Arial"/>
                <w:color w:val="auto"/>
                <w:sz w:val="22"/>
                <w:szCs w:val="22"/>
              </w:rPr>
              <w:t xml:space="preserve"> are not required to give notice as to the question they wish to ask. </w:t>
            </w:r>
          </w:p>
          <w:p w14:paraId="67EE63D5" w14:textId="4145CA1C" w:rsidR="00EA7689" w:rsidRPr="003D1443" w:rsidRDefault="00EA7689" w:rsidP="00EA7689">
            <w:pPr>
              <w:pStyle w:val="NoParagraphStyle"/>
              <w:rPr>
                <w:rFonts w:ascii="Arial" w:hAnsi="Arial" w:cs="Arial"/>
                <w:color w:val="auto"/>
                <w:sz w:val="22"/>
                <w:szCs w:val="22"/>
              </w:rPr>
            </w:pPr>
            <w:r w:rsidRPr="003D1443">
              <w:rPr>
                <w:rFonts w:ascii="Arial" w:hAnsi="Arial" w:cs="Arial"/>
                <w:color w:val="auto"/>
                <w:sz w:val="22"/>
                <w:szCs w:val="22"/>
              </w:rPr>
              <w:t xml:space="preserve">ix.       All other standing orders regarding public participation in meetings should be followed. </w:t>
            </w:r>
          </w:p>
          <w:p w14:paraId="3EF090C9" w14:textId="5ECA92E8" w:rsidR="00EA7689" w:rsidRPr="003D1443" w:rsidRDefault="00EA7689" w:rsidP="00EA7689">
            <w:pPr>
              <w:pStyle w:val="NoParagraphStyle"/>
              <w:rPr>
                <w:rFonts w:ascii="Arial" w:hAnsi="Arial" w:cs="Arial"/>
                <w:color w:val="auto"/>
                <w:sz w:val="22"/>
                <w:szCs w:val="22"/>
              </w:rPr>
            </w:pPr>
            <w:r w:rsidRPr="003D1443">
              <w:rPr>
                <w:rFonts w:ascii="Arial" w:hAnsi="Arial" w:cs="Arial"/>
                <w:color w:val="auto"/>
                <w:sz w:val="22"/>
                <w:szCs w:val="22"/>
              </w:rPr>
              <w:t xml:space="preserve">x.       The Chair may interject if the topic of the question is not within the powers or control of the Council. </w:t>
            </w:r>
          </w:p>
          <w:p w14:paraId="10A4244A" w14:textId="74AE64C5" w:rsidR="00EA7689" w:rsidRPr="003D1443" w:rsidRDefault="00EA7689" w:rsidP="00EA7689">
            <w:pPr>
              <w:pStyle w:val="NoParagraphStyle"/>
              <w:ind w:left="720"/>
              <w:rPr>
                <w:rFonts w:ascii="Arial" w:hAnsi="Arial" w:cs="Arial"/>
                <w:color w:val="auto"/>
              </w:rPr>
            </w:pPr>
          </w:p>
        </w:tc>
      </w:tr>
      <w:tr w:rsidR="003D1443" w:rsidRPr="003D1443" w14:paraId="4BE27035" w14:textId="77777777" w:rsidTr="00962FD8">
        <w:tc>
          <w:tcPr>
            <w:tcW w:w="704" w:type="dxa"/>
          </w:tcPr>
          <w:p w14:paraId="73CD5B8D" w14:textId="6B0B5BCC" w:rsidR="00962FD8" w:rsidRPr="003D1443" w:rsidRDefault="00F869DF" w:rsidP="00C31A43">
            <w:pPr>
              <w:spacing w:line="276" w:lineRule="auto"/>
              <w:rPr>
                <w:rFonts w:ascii="Arial" w:hAnsi="Arial" w:cs="Arial"/>
                <w:b/>
                <w:sz w:val="22"/>
                <w:szCs w:val="22"/>
              </w:rPr>
            </w:pPr>
            <w:r w:rsidRPr="003D1443">
              <w:rPr>
                <w:rFonts w:ascii="Arial" w:hAnsi="Arial" w:cs="Arial"/>
                <w:b/>
                <w:sz w:val="22"/>
                <w:szCs w:val="22"/>
              </w:rPr>
              <w:lastRenderedPageBreak/>
              <w:t>q</w:t>
            </w:r>
          </w:p>
          <w:p w14:paraId="00F17193" w14:textId="77777777" w:rsidR="00F869DF" w:rsidRPr="003D1443" w:rsidRDefault="00F869DF" w:rsidP="00C31A43">
            <w:pPr>
              <w:spacing w:line="276" w:lineRule="auto"/>
              <w:rPr>
                <w:rFonts w:ascii="Arial" w:hAnsi="Arial" w:cs="Arial"/>
                <w:b/>
                <w:sz w:val="22"/>
                <w:szCs w:val="22"/>
              </w:rPr>
            </w:pPr>
          </w:p>
          <w:p w14:paraId="18D2C2B4" w14:textId="4EB04C45" w:rsidR="00F869DF" w:rsidRPr="003D1443" w:rsidRDefault="00F869DF" w:rsidP="00C31A43">
            <w:pPr>
              <w:spacing w:line="276" w:lineRule="auto"/>
              <w:rPr>
                <w:rFonts w:ascii="Arial" w:hAnsi="Arial" w:cs="Arial"/>
                <w:b/>
                <w:sz w:val="22"/>
                <w:szCs w:val="22"/>
              </w:rPr>
            </w:pPr>
          </w:p>
        </w:tc>
        <w:tc>
          <w:tcPr>
            <w:tcW w:w="8312" w:type="dxa"/>
          </w:tcPr>
          <w:p w14:paraId="68844369" w14:textId="77777777" w:rsidR="00962FD8" w:rsidRPr="003D1443" w:rsidRDefault="00962FD8" w:rsidP="00C31A43">
            <w:pPr>
              <w:widowControl w:val="0"/>
              <w:spacing w:after="200" w:line="276" w:lineRule="auto"/>
              <w:textAlignment w:val="center"/>
              <w:rPr>
                <w:rFonts w:ascii="Arial" w:hAnsi="Arial" w:cs="Arial"/>
                <w:b/>
                <w:bCs/>
                <w:sz w:val="22"/>
                <w:szCs w:val="22"/>
                <w:lang w:bidi="en-US"/>
              </w:rPr>
            </w:pPr>
            <w:bookmarkStart w:id="1" w:name="_Hlk178931558"/>
            <w:r w:rsidRPr="003D1443">
              <w:rPr>
                <w:rFonts w:ascii="Arial" w:hAnsi="Arial" w:cs="Arial"/>
                <w:b/>
                <w:bCs/>
                <w:sz w:val="22"/>
                <w:szCs w:val="22"/>
                <w:lang w:bidi="en-US"/>
              </w:rPr>
              <w:t>Public Representations (statements)</w:t>
            </w:r>
          </w:p>
          <w:p w14:paraId="351B130C" w14:textId="6CBC2F1F" w:rsidR="00962FD8" w:rsidRPr="003D1443" w:rsidRDefault="00BD742A" w:rsidP="00FF7A71">
            <w:pPr>
              <w:pStyle w:val="NoParagraphStyle"/>
              <w:numPr>
                <w:ilvl w:val="0"/>
                <w:numId w:val="19"/>
              </w:numPr>
              <w:rPr>
                <w:rFonts w:ascii="Arial" w:hAnsi="Arial" w:cs="Arial"/>
                <w:color w:val="auto"/>
                <w:sz w:val="22"/>
                <w:szCs w:val="22"/>
              </w:rPr>
            </w:pPr>
            <w:r w:rsidRPr="003D1443">
              <w:rPr>
                <w:rFonts w:ascii="Arial" w:hAnsi="Arial" w:cs="Arial"/>
                <w:color w:val="auto"/>
                <w:sz w:val="22"/>
                <w:szCs w:val="22"/>
              </w:rPr>
              <w:t>Electors who wish to make a statement</w:t>
            </w:r>
            <w:r w:rsidR="008A7FE6" w:rsidRPr="003D1443">
              <w:rPr>
                <w:rFonts w:ascii="Arial" w:hAnsi="Arial" w:cs="Arial"/>
                <w:color w:val="auto"/>
                <w:sz w:val="22"/>
                <w:szCs w:val="22"/>
              </w:rPr>
              <w:t>, in relation to an item on the agenda,</w:t>
            </w:r>
            <w:r w:rsidRPr="003D1443">
              <w:rPr>
                <w:rFonts w:ascii="Arial" w:hAnsi="Arial" w:cs="Arial"/>
                <w:color w:val="auto"/>
                <w:sz w:val="22"/>
                <w:szCs w:val="22"/>
              </w:rPr>
              <w:t xml:space="preserve"> at a meeting shall give notice to the Proper Officer and provide the exact text of the statement intended</w:t>
            </w:r>
            <w:r w:rsidR="00FF7A71" w:rsidRPr="003D1443">
              <w:rPr>
                <w:rFonts w:ascii="Arial" w:hAnsi="Arial" w:cs="Arial"/>
                <w:color w:val="auto"/>
                <w:sz w:val="22"/>
                <w:szCs w:val="22"/>
              </w:rPr>
              <w:t>,</w:t>
            </w:r>
            <w:r w:rsidRPr="003D1443">
              <w:rPr>
                <w:rFonts w:ascii="Arial" w:hAnsi="Arial" w:cs="Arial"/>
                <w:color w:val="auto"/>
                <w:sz w:val="22"/>
                <w:szCs w:val="22"/>
              </w:rPr>
              <w:t xml:space="preserve"> at least one clear working day before the meeting</w:t>
            </w:r>
            <w:r w:rsidR="008A7FE6" w:rsidRPr="003D1443">
              <w:rPr>
                <w:rFonts w:ascii="Arial" w:hAnsi="Arial" w:cs="Arial"/>
                <w:color w:val="auto"/>
                <w:sz w:val="22"/>
                <w:szCs w:val="22"/>
              </w:rPr>
              <w:t>;</w:t>
            </w:r>
            <w:r w:rsidRPr="003D1443">
              <w:rPr>
                <w:rFonts w:ascii="Arial" w:hAnsi="Arial" w:cs="Arial"/>
                <w:color w:val="auto"/>
                <w:sz w:val="22"/>
                <w:szCs w:val="22"/>
              </w:rPr>
              <w:t xml:space="preserve"> which shall not include the day on which the notice of the meeting was issued, the day of the meeting, a Saturday, a Sunday, a day of the Christmas break, a day of the Easter break or a bank holiday or a day appointed for public thanksgiving or mourning.   </w:t>
            </w:r>
            <w:r w:rsidR="00962FD8" w:rsidRPr="003D1443">
              <w:rPr>
                <w:rFonts w:ascii="Arial" w:hAnsi="Arial" w:cs="Arial"/>
                <w:color w:val="auto"/>
                <w:sz w:val="22"/>
                <w:szCs w:val="22"/>
              </w:rPr>
              <w:t xml:space="preserve"> </w:t>
            </w:r>
          </w:p>
          <w:p w14:paraId="6AB68F85" w14:textId="54B1917F" w:rsidR="00962FD8" w:rsidRPr="003D1443" w:rsidRDefault="00962FD8" w:rsidP="00FF7A71">
            <w:pPr>
              <w:pStyle w:val="NoParagraphStyle"/>
              <w:numPr>
                <w:ilvl w:val="0"/>
                <w:numId w:val="19"/>
              </w:numPr>
              <w:rPr>
                <w:rFonts w:ascii="Arial" w:hAnsi="Arial" w:cs="Arial"/>
                <w:color w:val="auto"/>
                <w:sz w:val="22"/>
                <w:szCs w:val="22"/>
              </w:rPr>
            </w:pPr>
            <w:r w:rsidRPr="003D1443">
              <w:rPr>
                <w:rFonts w:ascii="Arial" w:hAnsi="Arial" w:cs="Arial"/>
                <w:color w:val="auto"/>
                <w:sz w:val="22"/>
                <w:szCs w:val="22"/>
              </w:rPr>
              <w:t>The Chair shall report any valid notice to the meeting, which shall decide whether to permit such representation.</w:t>
            </w:r>
          </w:p>
          <w:p w14:paraId="63610AFE" w14:textId="7AD1987E" w:rsidR="00FF7A71" w:rsidRPr="003D1443" w:rsidRDefault="00FF7A71" w:rsidP="00FF7A71">
            <w:pPr>
              <w:pStyle w:val="NoParagraphStyle"/>
              <w:numPr>
                <w:ilvl w:val="0"/>
                <w:numId w:val="19"/>
              </w:numPr>
              <w:rPr>
                <w:rFonts w:ascii="Arial" w:hAnsi="Arial" w:cs="Arial"/>
                <w:color w:val="auto"/>
                <w:sz w:val="22"/>
                <w:szCs w:val="22"/>
              </w:rPr>
            </w:pPr>
            <w:r w:rsidRPr="003D1443">
              <w:rPr>
                <w:rFonts w:ascii="Arial" w:hAnsi="Arial" w:cs="Arial"/>
                <w:color w:val="auto"/>
                <w:sz w:val="22"/>
                <w:szCs w:val="22"/>
              </w:rPr>
              <w:t>Electors making representation shall address the Chair, state their name and confirm they reside at an address in the Parish of Workington and speak for a maximum of three minutes.</w:t>
            </w:r>
          </w:p>
          <w:p w14:paraId="17FBE388" w14:textId="035A43F0" w:rsidR="00962FD8" w:rsidRPr="003D1443" w:rsidRDefault="00962FD8" w:rsidP="00FF7A71">
            <w:pPr>
              <w:pStyle w:val="NoParagraphStyle"/>
              <w:numPr>
                <w:ilvl w:val="0"/>
                <w:numId w:val="19"/>
              </w:numPr>
              <w:rPr>
                <w:rFonts w:ascii="Arial" w:hAnsi="Arial" w:cs="Arial"/>
                <w:color w:val="auto"/>
                <w:sz w:val="22"/>
                <w:szCs w:val="22"/>
              </w:rPr>
            </w:pPr>
            <w:r w:rsidRPr="003D1443">
              <w:rPr>
                <w:rFonts w:ascii="Arial" w:hAnsi="Arial" w:cs="Arial"/>
                <w:color w:val="auto"/>
                <w:sz w:val="22"/>
                <w:szCs w:val="22"/>
              </w:rPr>
              <w:t xml:space="preserve">Representations shall not be permitted that relate to the individual affairs of either the </w:t>
            </w:r>
            <w:r w:rsidR="00FF7A71" w:rsidRPr="003D1443">
              <w:rPr>
                <w:rFonts w:ascii="Arial" w:hAnsi="Arial" w:cs="Arial"/>
                <w:color w:val="auto"/>
                <w:sz w:val="22"/>
                <w:szCs w:val="22"/>
              </w:rPr>
              <w:t>elector</w:t>
            </w:r>
            <w:r w:rsidRPr="003D1443">
              <w:rPr>
                <w:rFonts w:ascii="Arial" w:hAnsi="Arial" w:cs="Arial"/>
                <w:color w:val="auto"/>
                <w:sz w:val="22"/>
                <w:szCs w:val="22"/>
              </w:rPr>
              <w:t xml:space="preserve"> or any other named </w:t>
            </w:r>
            <w:r w:rsidR="00D348DA" w:rsidRPr="003D1443">
              <w:rPr>
                <w:rFonts w:ascii="Arial" w:hAnsi="Arial" w:cs="Arial"/>
                <w:color w:val="auto"/>
                <w:sz w:val="22"/>
                <w:szCs w:val="22"/>
              </w:rPr>
              <w:t>person but</w:t>
            </w:r>
            <w:r w:rsidRPr="003D1443">
              <w:rPr>
                <w:rFonts w:ascii="Arial" w:hAnsi="Arial" w:cs="Arial"/>
                <w:color w:val="auto"/>
                <w:sz w:val="22"/>
                <w:szCs w:val="22"/>
              </w:rPr>
              <w:t xml:space="preserve"> should only relate to matters of policy or practice, i.e. matters of a general nature rather than individual concern.</w:t>
            </w:r>
          </w:p>
          <w:p w14:paraId="35548BE2" w14:textId="2586E46F" w:rsidR="00962FD8" w:rsidRPr="003D1443" w:rsidRDefault="00962FD8" w:rsidP="00FF7A71">
            <w:pPr>
              <w:pStyle w:val="NoParagraphStyle"/>
              <w:numPr>
                <w:ilvl w:val="0"/>
                <w:numId w:val="19"/>
              </w:numPr>
              <w:rPr>
                <w:rFonts w:ascii="Arial" w:hAnsi="Arial" w:cs="Arial"/>
                <w:color w:val="auto"/>
                <w:sz w:val="22"/>
                <w:szCs w:val="22"/>
              </w:rPr>
            </w:pPr>
            <w:r w:rsidRPr="003D1443">
              <w:rPr>
                <w:rFonts w:ascii="Arial" w:hAnsi="Arial" w:cs="Arial"/>
                <w:color w:val="auto"/>
                <w:sz w:val="22"/>
                <w:szCs w:val="22"/>
              </w:rPr>
              <w:t xml:space="preserve">The Chair shall not allow any </w:t>
            </w:r>
            <w:r w:rsidR="008A7FE6" w:rsidRPr="003D1443">
              <w:rPr>
                <w:rFonts w:ascii="Arial" w:hAnsi="Arial" w:cs="Arial"/>
                <w:color w:val="auto"/>
                <w:sz w:val="22"/>
                <w:szCs w:val="22"/>
              </w:rPr>
              <w:t>representations</w:t>
            </w:r>
            <w:r w:rsidRPr="003D1443">
              <w:rPr>
                <w:rFonts w:ascii="Arial" w:hAnsi="Arial" w:cs="Arial"/>
                <w:color w:val="auto"/>
                <w:sz w:val="22"/>
                <w:szCs w:val="22"/>
              </w:rPr>
              <w:t xml:space="preserve"> that is in their opinion: </w:t>
            </w:r>
          </w:p>
          <w:p w14:paraId="4DDD12B0" w14:textId="01830F5C" w:rsidR="00CD179F" w:rsidRPr="003D1443" w:rsidRDefault="00962FD8" w:rsidP="00FF7A71">
            <w:pPr>
              <w:pStyle w:val="NoParagraphStyle"/>
              <w:numPr>
                <w:ilvl w:val="1"/>
                <w:numId w:val="19"/>
              </w:numPr>
              <w:rPr>
                <w:rFonts w:ascii="Arial" w:hAnsi="Arial" w:cs="Arial"/>
                <w:color w:val="auto"/>
                <w:sz w:val="22"/>
                <w:szCs w:val="22"/>
              </w:rPr>
            </w:pPr>
            <w:r w:rsidRPr="003D1443">
              <w:rPr>
                <w:rFonts w:ascii="Arial" w:hAnsi="Arial" w:cs="Arial"/>
                <w:color w:val="auto"/>
                <w:sz w:val="22"/>
                <w:szCs w:val="22"/>
              </w:rPr>
              <w:t>Def</w:t>
            </w:r>
            <w:r w:rsidR="00CD179F" w:rsidRPr="003D1443">
              <w:rPr>
                <w:rFonts w:ascii="Arial" w:hAnsi="Arial" w:cs="Arial"/>
                <w:color w:val="auto"/>
                <w:sz w:val="22"/>
                <w:szCs w:val="22"/>
              </w:rPr>
              <w:t>amatory, frivolous or offensive</w:t>
            </w:r>
          </w:p>
          <w:p w14:paraId="1DC1F060" w14:textId="77777777" w:rsidR="00CD179F" w:rsidRPr="003D1443" w:rsidRDefault="00962FD8" w:rsidP="00FF7A71">
            <w:pPr>
              <w:pStyle w:val="NoParagraphStyle"/>
              <w:numPr>
                <w:ilvl w:val="1"/>
                <w:numId w:val="19"/>
              </w:numPr>
              <w:rPr>
                <w:rFonts w:ascii="Arial" w:hAnsi="Arial" w:cs="Arial"/>
                <w:color w:val="auto"/>
                <w:sz w:val="22"/>
                <w:szCs w:val="22"/>
              </w:rPr>
            </w:pPr>
            <w:r w:rsidRPr="003D1443">
              <w:rPr>
                <w:rFonts w:ascii="Arial" w:hAnsi="Arial" w:cs="Arial"/>
                <w:color w:val="auto"/>
                <w:sz w:val="22"/>
                <w:szCs w:val="22"/>
              </w:rPr>
              <w:t>Requires the disclosure of exempt or confidential information</w:t>
            </w:r>
          </w:p>
          <w:p w14:paraId="0CB8744E" w14:textId="417A1218" w:rsidR="00962FD8" w:rsidRPr="003D1443" w:rsidRDefault="00962FD8" w:rsidP="00FF7A71">
            <w:pPr>
              <w:pStyle w:val="NoParagraphStyle"/>
              <w:numPr>
                <w:ilvl w:val="1"/>
                <w:numId w:val="19"/>
              </w:numPr>
              <w:rPr>
                <w:rFonts w:ascii="Arial" w:hAnsi="Arial" w:cs="Arial"/>
                <w:color w:val="auto"/>
              </w:rPr>
            </w:pPr>
            <w:r w:rsidRPr="003D1443">
              <w:rPr>
                <w:rFonts w:ascii="Arial" w:hAnsi="Arial" w:cs="Arial"/>
                <w:color w:val="auto"/>
                <w:sz w:val="22"/>
                <w:szCs w:val="22"/>
              </w:rPr>
              <w:t xml:space="preserve">Relates to complaints about individual </w:t>
            </w:r>
            <w:r w:rsidR="005F1B55" w:rsidRPr="003D1443">
              <w:rPr>
                <w:rFonts w:ascii="Arial" w:hAnsi="Arial" w:cs="Arial"/>
                <w:color w:val="auto"/>
                <w:sz w:val="22"/>
                <w:szCs w:val="22"/>
              </w:rPr>
              <w:t>member</w:t>
            </w:r>
            <w:r w:rsidRPr="003D1443">
              <w:rPr>
                <w:rFonts w:ascii="Arial" w:hAnsi="Arial" w:cs="Arial"/>
                <w:color w:val="auto"/>
                <w:sz w:val="22"/>
                <w:szCs w:val="22"/>
              </w:rPr>
              <w:t>s or Officers.</w:t>
            </w:r>
          </w:p>
          <w:bookmarkEnd w:id="1"/>
          <w:p w14:paraId="65A232AD" w14:textId="77777777" w:rsidR="00B4552D" w:rsidRDefault="00B4552D" w:rsidP="00EA7689">
            <w:pPr>
              <w:pStyle w:val="NoParagraphStyle"/>
              <w:ind w:left="720"/>
              <w:rPr>
                <w:rFonts w:ascii="Arial" w:hAnsi="Arial" w:cs="Arial"/>
                <w:b/>
                <w:bCs/>
                <w:color w:val="auto"/>
                <w:sz w:val="22"/>
                <w:szCs w:val="22"/>
              </w:rPr>
            </w:pPr>
          </w:p>
          <w:p w14:paraId="4F699526" w14:textId="19F1A060" w:rsidR="00EA7689" w:rsidRPr="003D1443" w:rsidRDefault="00FF7A71" w:rsidP="00EA7689">
            <w:pPr>
              <w:pStyle w:val="NoParagraphStyle"/>
              <w:ind w:left="720"/>
              <w:rPr>
                <w:rFonts w:ascii="Arial" w:hAnsi="Arial" w:cs="Arial"/>
                <w:b/>
                <w:bCs/>
                <w:color w:val="auto"/>
                <w:sz w:val="22"/>
                <w:szCs w:val="22"/>
              </w:rPr>
            </w:pPr>
            <w:r w:rsidRPr="003D1443">
              <w:rPr>
                <w:rFonts w:ascii="Arial" w:hAnsi="Arial" w:cs="Arial"/>
                <w:b/>
                <w:bCs/>
                <w:color w:val="auto"/>
                <w:sz w:val="22"/>
                <w:szCs w:val="22"/>
              </w:rPr>
              <w:t xml:space="preserve">Annual </w:t>
            </w:r>
            <w:r w:rsidR="00EA7689" w:rsidRPr="003D1443">
              <w:rPr>
                <w:rFonts w:ascii="Arial" w:hAnsi="Arial" w:cs="Arial"/>
                <w:b/>
                <w:bCs/>
                <w:color w:val="auto"/>
                <w:sz w:val="22"/>
                <w:szCs w:val="22"/>
              </w:rPr>
              <w:t xml:space="preserve">Town </w:t>
            </w:r>
            <w:r w:rsidRPr="003D1443">
              <w:rPr>
                <w:rFonts w:ascii="Arial" w:hAnsi="Arial" w:cs="Arial"/>
                <w:b/>
                <w:bCs/>
                <w:color w:val="auto"/>
                <w:sz w:val="22"/>
                <w:szCs w:val="22"/>
              </w:rPr>
              <w:t xml:space="preserve">Meeting </w:t>
            </w:r>
          </w:p>
          <w:p w14:paraId="1F16CC38" w14:textId="405B4158" w:rsidR="00EA7689" w:rsidRPr="003D1443" w:rsidRDefault="00EA7689" w:rsidP="00FF7A71">
            <w:pPr>
              <w:pStyle w:val="NoParagraphStyle"/>
              <w:numPr>
                <w:ilvl w:val="0"/>
                <w:numId w:val="19"/>
              </w:numPr>
              <w:rPr>
                <w:rFonts w:ascii="Arial" w:hAnsi="Arial" w:cs="Arial"/>
                <w:color w:val="auto"/>
                <w:sz w:val="22"/>
                <w:szCs w:val="22"/>
              </w:rPr>
            </w:pPr>
            <w:r w:rsidRPr="003D1443">
              <w:rPr>
                <w:rFonts w:ascii="Arial" w:hAnsi="Arial" w:cs="Arial"/>
                <w:color w:val="auto"/>
                <w:sz w:val="22"/>
                <w:szCs w:val="22"/>
              </w:rPr>
              <w:t xml:space="preserve">Electors wishing to speak at the </w:t>
            </w:r>
            <w:r w:rsidR="00FF7A71" w:rsidRPr="003D1443">
              <w:rPr>
                <w:rFonts w:ascii="Arial" w:hAnsi="Arial" w:cs="Arial"/>
                <w:color w:val="auto"/>
                <w:sz w:val="22"/>
                <w:szCs w:val="22"/>
              </w:rPr>
              <w:t>A</w:t>
            </w:r>
            <w:r w:rsidRPr="003D1443">
              <w:rPr>
                <w:rFonts w:ascii="Arial" w:hAnsi="Arial" w:cs="Arial"/>
                <w:color w:val="auto"/>
                <w:sz w:val="22"/>
                <w:szCs w:val="22"/>
              </w:rPr>
              <w:t xml:space="preserve">nnual Town </w:t>
            </w:r>
            <w:r w:rsidR="00FF7A71" w:rsidRPr="003D1443">
              <w:rPr>
                <w:rFonts w:ascii="Arial" w:hAnsi="Arial" w:cs="Arial"/>
                <w:color w:val="auto"/>
                <w:sz w:val="22"/>
                <w:szCs w:val="22"/>
              </w:rPr>
              <w:t>Meeting</w:t>
            </w:r>
            <w:r w:rsidRPr="003D1443">
              <w:rPr>
                <w:rFonts w:ascii="Arial" w:hAnsi="Arial" w:cs="Arial"/>
                <w:color w:val="auto"/>
                <w:sz w:val="22"/>
                <w:szCs w:val="22"/>
              </w:rPr>
              <w:t xml:space="preserve"> are not required to </w:t>
            </w:r>
            <w:r w:rsidRPr="003D1443">
              <w:rPr>
                <w:rFonts w:ascii="Arial" w:hAnsi="Arial" w:cs="Arial"/>
                <w:color w:val="auto"/>
                <w:sz w:val="22"/>
                <w:szCs w:val="22"/>
              </w:rPr>
              <w:lastRenderedPageBreak/>
              <w:t xml:space="preserve">give notice as to the statement they wish to </w:t>
            </w:r>
            <w:r w:rsidR="00FF7A71" w:rsidRPr="003D1443">
              <w:rPr>
                <w:rFonts w:ascii="Arial" w:hAnsi="Arial" w:cs="Arial"/>
                <w:color w:val="auto"/>
                <w:sz w:val="22"/>
                <w:szCs w:val="22"/>
              </w:rPr>
              <w:t>make</w:t>
            </w:r>
            <w:r w:rsidRPr="003D1443">
              <w:rPr>
                <w:rFonts w:ascii="Arial" w:hAnsi="Arial" w:cs="Arial"/>
                <w:color w:val="auto"/>
                <w:sz w:val="22"/>
                <w:szCs w:val="22"/>
              </w:rPr>
              <w:t xml:space="preserve">. </w:t>
            </w:r>
          </w:p>
          <w:p w14:paraId="62E9D4DD" w14:textId="34864BCD" w:rsidR="00EA7689" w:rsidRPr="003D1443" w:rsidRDefault="00EA7689" w:rsidP="00FF7A71">
            <w:pPr>
              <w:pStyle w:val="NoParagraphStyle"/>
              <w:numPr>
                <w:ilvl w:val="0"/>
                <w:numId w:val="19"/>
              </w:numPr>
              <w:rPr>
                <w:rFonts w:ascii="Arial" w:hAnsi="Arial" w:cs="Arial"/>
                <w:color w:val="auto"/>
                <w:sz w:val="22"/>
                <w:szCs w:val="22"/>
              </w:rPr>
            </w:pPr>
            <w:r w:rsidRPr="003D1443">
              <w:rPr>
                <w:rFonts w:ascii="Arial" w:hAnsi="Arial" w:cs="Arial"/>
                <w:color w:val="auto"/>
                <w:sz w:val="22"/>
                <w:szCs w:val="22"/>
              </w:rPr>
              <w:t xml:space="preserve">All other standing orders regarding public participation in meetings should be followed. </w:t>
            </w:r>
          </w:p>
          <w:p w14:paraId="7A0668A7" w14:textId="36C99C50" w:rsidR="00EA7689" w:rsidRPr="003D1443" w:rsidRDefault="00EA7689" w:rsidP="00FF7A71">
            <w:pPr>
              <w:pStyle w:val="NoParagraphStyle"/>
              <w:numPr>
                <w:ilvl w:val="0"/>
                <w:numId w:val="19"/>
              </w:numPr>
              <w:rPr>
                <w:rFonts w:ascii="Arial" w:hAnsi="Arial" w:cs="Arial"/>
                <w:color w:val="auto"/>
                <w:sz w:val="22"/>
                <w:szCs w:val="22"/>
              </w:rPr>
            </w:pPr>
            <w:r w:rsidRPr="003D1443">
              <w:rPr>
                <w:rFonts w:ascii="Arial" w:hAnsi="Arial" w:cs="Arial"/>
                <w:color w:val="auto"/>
                <w:sz w:val="22"/>
                <w:szCs w:val="22"/>
              </w:rPr>
              <w:t xml:space="preserve">The Chair may interject if the topic of the statement is not within the powers or control of the Council. </w:t>
            </w:r>
          </w:p>
          <w:p w14:paraId="51628703" w14:textId="7C66BEF3" w:rsidR="00085C7A" w:rsidRPr="003D1443" w:rsidRDefault="00085C7A" w:rsidP="00085C7A">
            <w:pPr>
              <w:pStyle w:val="NoParagraphStyle"/>
              <w:ind w:left="720"/>
              <w:rPr>
                <w:rFonts w:ascii="Arial" w:hAnsi="Arial" w:cs="Arial"/>
                <w:color w:val="auto"/>
              </w:rPr>
            </w:pPr>
          </w:p>
        </w:tc>
      </w:tr>
      <w:tr w:rsidR="003D1443" w:rsidRPr="003D1443" w14:paraId="4DCF6D8E" w14:textId="77777777" w:rsidTr="00962FD8">
        <w:tc>
          <w:tcPr>
            <w:tcW w:w="704" w:type="dxa"/>
          </w:tcPr>
          <w:p w14:paraId="0398E851" w14:textId="0E61828D" w:rsidR="00962FD8" w:rsidRPr="003D1443" w:rsidRDefault="00F869DF" w:rsidP="00C31A43">
            <w:pPr>
              <w:spacing w:line="276" w:lineRule="auto"/>
              <w:rPr>
                <w:rFonts w:ascii="Arial" w:hAnsi="Arial" w:cs="Arial"/>
                <w:b/>
                <w:sz w:val="22"/>
                <w:szCs w:val="22"/>
              </w:rPr>
            </w:pPr>
            <w:r w:rsidRPr="003D1443">
              <w:rPr>
                <w:rFonts w:ascii="Arial" w:hAnsi="Arial" w:cs="Arial"/>
                <w:b/>
                <w:sz w:val="22"/>
                <w:szCs w:val="22"/>
              </w:rPr>
              <w:lastRenderedPageBreak/>
              <w:t>r</w:t>
            </w:r>
          </w:p>
          <w:p w14:paraId="565B9DC3" w14:textId="77777777" w:rsidR="00F869DF" w:rsidRPr="003D1443" w:rsidRDefault="00F869DF" w:rsidP="00C31A43">
            <w:pPr>
              <w:spacing w:line="276" w:lineRule="auto"/>
              <w:rPr>
                <w:rFonts w:ascii="Arial" w:hAnsi="Arial" w:cs="Arial"/>
                <w:b/>
                <w:sz w:val="22"/>
                <w:szCs w:val="22"/>
              </w:rPr>
            </w:pPr>
          </w:p>
          <w:p w14:paraId="48F76D3B" w14:textId="48DE0734" w:rsidR="00F869DF" w:rsidRPr="003D1443" w:rsidRDefault="00F869DF" w:rsidP="00C31A43">
            <w:pPr>
              <w:spacing w:line="276" w:lineRule="auto"/>
              <w:rPr>
                <w:rFonts w:ascii="Arial" w:hAnsi="Arial" w:cs="Arial"/>
                <w:b/>
                <w:i/>
                <w:sz w:val="22"/>
                <w:szCs w:val="22"/>
              </w:rPr>
            </w:pPr>
          </w:p>
        </w:tc>
        <w:tc>
          <w:tcPr>
            <w:tcW w:w="8312" w:type="dxa"/>
          </w:tcPr>
          <w:p w14:paraId="57265151" w14:textId="582EDC1F" w:rsidR="00962FD8" w:rsidRPr="003D1443" w:rsidRDefault="00962FD8" w:rsidP="00C31A43">
            <w:pPr>
              <w:widowControl w:val="0"/>
              <w:spacing w:line="276" w:lineRule="auto"/>
              <w:textAlignment w:val="center"/>
              <w:rPr>
                <w:rFonts w:ascii="Arial" w:hAnsi="Arial" w:cs="Arial"/>
                <w:sz w:val="22"/>
                <w:szCs w:val="22"/>
              </w:rPr>
            </w:pPr>
            <w:r w:rsidRPr="003D1443">
              <w:rPr>
                <w:rFonts w:ascii="Arial" w:hAnsi="Arial" w:cs="Arial"/>
                <w:sz w:val="22"/>
                <w:szCs w:val="22"/>
                <w:lang w:bidi="en-US"/>
              </w:rPr>
              <w:t>A person who speaks shall stand and direct</w:t>
            </w:r>
            <w:r w:rsidR="00C31A43" w:rsidRPr="003D1443">
              <w:rPr>
                <w:rFonts w:ascii="Arial" w:hAnsi="Arial" w:cs="Arial"/>
                <w:sz w:val="22"/>
                <w:szCs w:val="22"/>
                <w:lang w:bidi="en-US"/>
              </w:rPr>
              <w:t xml:space="preserve"> their comments to the Chair of the meeting. The C</w:t>
            </w:r>
            <w:r w:rsidRPr="003D1443">
              <w:rPr>
                <w:rFonts w:ascii="Arial" w:hAnsi="Arial" w:cs="Arial"/>
                <w:sz w:val="22"/>
                <w:szCs w:val="22"/>
                <w:lang w:bidi="en-US"/>
              </w:rPr>
              <w:t>hair of the meeting may at any time permit a person to be seated when speaking.</w:t>
            </w:r>
          </w:p>
          <w:p w14:paraId="740A64F1" w14:textId="77777777" w:rsidR="00962FD8" w:rsidRPr="003D1443" w:rsidRDefault="00962FD8" w:rsidP="00C31A43">
            <w:pPr>
              <w:widowControl w:val="0"/>
              <w:spacing w:line="276" w:lineRule="auto"/>
              <w:textAlignment w:val="center"/>
              <w:rPr>
                <w:rFonts w:ascii="Arial" w:hAnsi="Arial" w:cs="Arial"/>
                <w:sz w:val="22"/>
                <w:szCs w:val="22"/>
              </w:rPr>
            </w:pPr>
          </w:p>
        </w:tc>
      </w:tr>
      <w:tr w:rsidR="003D1443" w:rsidRPr="003D1443" w14:paraId="6FC11AE7" w14:textId="77777777" w:rsidTr="00962FD8">
        <w:tc>
          <w:tcPr>
            <w:tcW w:w="704" w:type="dxa"/>
          </w:tcPr>
          <w:p w14:paraId="29AAD21B" w14:textId="33D103B4" w:rsidR="00962FD8" w:rsidRPr="003D1443" w:rsidRDefault="00F869DF" w:rsidP="00C31A43">
            <w:pPr>
              <w:spacing w:line="276" w:lineRule="auto"/>
              <w:rPr>
                <w:rFonts w:ascii="Arial" w:hAnsi="Arial" w:cs="Arial"/>
                <w:b/>
                <w:sz w:val="22"/>
                <w:szCs w:val="22"/>
              </w:rPr>
            </w:pPr>
            <w:r w:rsidRPr="003D1443">
              <w:rPr>
                <w:rFonts w:ascii="Arial" w:hAnsi="Arial" w:cs="Arial"/>
                <w:b/>
                <w:sz w:val="22"/>
                <w:szCs w:val="22"/>
              </w:rPr>
              <w:t>s</w:t>
            </w:r>
          </w:p>
        </w:tc>
        <w:tc>
          <w:tcPr>
            <w:tcW w:w="8312" w:type="dxa"/>
          </w:tcPr>
          <w:p w14:paraId="7B0CA5D3" w14:textId="47DCC690" w:rsidR="008F5770" w:rsidRPr="003D1443" w:rsidRDefault="00600F18" w:rsidP="00C31A43">
            <w:pPr>
              <w:widowControl w:val="0"/>
              <w:spacing w:after="200" w:line="276" w:lineRule="auto"/>
              <w:textAlignment w:val="center"/>
              <w:rPr>
                <w:rFonts w:ascii="Arial" w:hAnsi="Arial" w:cs="Arial"/>
                <w:sz w:val="22"/>
                <w:szCs w:val="22"/>
              </w:rPr>
            </w:pPr>
            <w:r w:rsidRPr="003D1443">
              <w:rPr>
                <w:rFonts w:ascii="Arial" w:hAnsi="Arial" w:cs="Arial"/>
                <w:sz w:val="22"/>
                <w:szCs w:val="22"/>
              </w:rPr>
              <w:t>A</w:t>
            </w:r>
            <w:r w:rsidR="00962FD8" w:rsidRPr="003D1443">
              <w:rPr>
                <w:rFonts w:ascii="Arial" w:hAnsi="Arial" w:cs="Arial"/>
                <w:sz w:val="22"/>
                <w:szCs w:val="22"/>
              </w:rPr>
              <w:t xml:space="preserve"> </w:t>
            </w:r>
            <w:r w:rsidR="00FF7A71" w:rsidRPr="003D1443">
              <w:rPr>
                <w:rFonts w:ascii="Arial" w:hAnsi="Arial" w:cs="Arial"/>
                <w:sz w:val="22"/>
                <w:szCs w:val="22"/>
              </w:rPr>
              <w:t xml:space="preserve">Member or </w:t>
            </w:r>
            <w:r w:rsidR="00962FD8" w:rsidRPr="003D1443">
              <w:rPr>
                <w:rFonts w:ascii="Arial" w:hAnsi="Arial" w:cs="Arial"/>
                <w:sz w:val="22"/>
                <w:szCs w:val="22"/>
              </w:rPr>
              <w:t>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to report or to provide oral or written commentary about the meeting so that the report or commentary is available as the meeting takes place or later to persons not present.</w:t>
            </w:r>
          </w:p>
          <w:p w14:paraId="371D9976" w14:textId="6C0A8BA6" w:rsidR="008F5770" w:rsidRPr="003D1443" w:rsidRDefault="008F5770" w:rsidP="00C31A43">
            <w:pPr>
              <w:widowControl w:val="0"/>
              <w:spacing w:after="200" w:line="276" w:lineRule="auto"/>
              <w:textAlignment w:val="center"/>
              <w:rPr>
                <w:rFonts w:ascii="Arial" w:hAnsi="Arial" w:cs="Arial"/>
                <w:sz w:val="22"/>
                <w:szCs w:val="22"/>
              </w:rPr>
            </w:pPr>
            <w:r w:rsidRPr="003D1443">
              <w:rPr>
                <w:rFonts w:ascii="Arial" w:hAnsi="Arial" w:cs="Arial"/>
                <w:sz w:val="22"/>
                <w:szCs w:val="22"/>
              </w:rPr>
              <w:t xml:space="preserve">The Chair of the meeting should be informed before the start, that the meeting is being ‘reported’ by a Member or person present, so that members of the committee may be informed prior to the meeting starting. </w:t>
            </w:r>
          </w:p>
          <w:p w14:paraId="194B1068" w14:textId="55F34E5A" w:rsidR="00085C7A" w:rsidRPr="003D1443" w:rsidRDefault="00085C7A" w:rsidP="00C31A43">
            <w:pPr>
              <w:widowControl w:val="0"/>
              <w:spacing w:after="200" w:line="276" w:lineRule="auto"/>
              <w:textAlignment w:val="center"/>
              <w:rPr>
                <w:rFonts w:ascii="Arial" w:hAnsi="Arial" w:cs="Arial"/>
                <w:b/>
                <w:bCs/>
                <w:sz w:val="22"/>
                <w:szCs w:val="22"/>
                <w:u w:val="single"/>
                <w:lang w:bidi="en-US"/>
              </w:rPr>
            </w:pPr>
            <w:r w:rsidRPr="003D1443">
              <w:rPr>
                <w:rFonts w:ascii="Arial" w:hAnsi="Arial" w:cs="Arial"/>
                <w:b/>
                <w:bCs/>
                <w:sz w:val="22"/>
                <w:szCs w:val="22"/>
                <w:u w:val="single"/>
              </w:rPr>
              <w:t xml:space="preserve">Part two confidential items of agendas are not permitted to be reported on. </w:t>
            </w:r>
          </w:p>
        </w:tc>
      </w:tr>
      <w:tr w:rsidR="00962FD8" w:rsidRPr="003D1443" w14:paraId="12A32E5A" w14:textId="77777777" w:rsidTr="00962FD8">
        <w:tc>
          <w:tcPr>
            <w:tcW w:w="704" w:type="dxa"/>
          </w:tcPr>
          <w:p w14:paraId="6289ACD0" w14:textId="61AEC270" w:rsidR="00962FD8" w:rsidRPr="003D1443" w:rsidRDefault="00F869DF" w:rsidP="00C31A43">
            <w:pPr>
              <w:spacing w:line="276" w:lineRule="auto"/>
              <w:rPr>
                <w:rFonts w:ascii="Arial" w:hAnsi="Arial" w:cs="Arial"/>
                <w:b/>
                <w:sz w:val="22"/>
                <w:szCs w:val="22"/>
              </w:rPr>
            </w:pPr>
            <w:r w:rsidRPr="003D1443">
              <w:rPr>
                <w:rFonts w:ascii="Arial" w:hAnsi="Arial" w:cs="Arial"/>
                <w:b/>
                <w:sz w:val="22"/>
                <w:szCs w:val="22"/>
              </w:rPr>
              <w:t>t</w:t>
            </w:r>
          </w:p>
          <w:p w14:paraId="6950E741" w14:textId="77777777" w:rsidR="00F869DF" w:rsidRPr="003D1443" w:rsidRDefault="00F869DF" w:rsidP="00C31A43">
            <w:pPr>
              <w:spacing w:line="276" w:lineRule="auto"/>
              <w:rPr>
                <w:rFonts w:ascii="Arial" w:hAnsi="Arial" w:cs="Arial"/>
                <w:b/>
                <w:sz w:val="22"/>
                <w:szCs w:val="22"/>
              </w:rPr>
            </w:pPr>
          </w:p>
          <w:p w14:paraId="5E3207CD" w14:textId="3B0E30D4" w:rsidR="00F869DF" w:rsidRPr="003D1443" w:rsidRDefault="00F869DF" w:rsidP="00C31A43">
            <w:pPr>
              <w:spacing w:line="276" w:lineRule="auto"/>
              <w:rPr>
                <w:rFonts w:ascii="Arial" w:hAnsi="Arial" w:cs="Arial"/>
                <w:b/>
                <w:i/>
                <w:sz w:val="22"/>
                <w:szCs w:val="22"/>
              </w:rPr>
            </w:pPr>
          </w:p>
        </w:tc>
        <w:tc>
          <w:tcPr>
            <w:tcW w:w="8312" w:type="dxa"/>
          </w:tcPr>
          <w:p w14:paraId="4062354A" w14:textId="77777777" w:rsidR="00962FD8" w:rsidRPr="003D1443" w:rsidRDefault="00962FD8" w:rsidP="00C31A43">
            <w:pPr>
              <w:widowControl w:val="0"/>
              <w:spacing w:after="200" w:line="276" w:lineRule="auto"/>
              <w:textAlignment w:val="center"/>
              <w:rPr>
                <w:rFonts w:ascii="Arial" w:hAnsi="Arial" w:cs="Arial"/>
                <w:sz w:val="22"/>
                <w:szCs w:val="22"/>
                <w:lang w:bidi="en-US"/>
              </w:rPr>
            </w:pPr>
            <w:r w:rsidRPr="003D1443">
              <w:rPr>
                <w:rFonts w:ascii="Arial" w:hAnsi="Arial" w:cs="Arial"/>
                <w:sz w:val="22"/>
                <w:szCs w:val="22"/>
              </w:rPr>
              <w:t>A person present at a meeting may not provide an oral report or oral commentary about a meeting as it takes place without permission</w:t>
            </w:r>
            <w:r w:rsidRPr="003D1443">
              <w:rPr>
                <w:rFonts w:ascii="Arial" w:hAnsi="Arial" w:cs="Arial"/>
                <w:sz w:val="22"/>
                <w:szCs w:val="22"/>
                <w:lang w:bidi="en-US"/>
              </w:rPr>
              <w:t xml:space="preserve">.  </w:t>
            </w:r>
            <w:r w:rsidRPr="003D1443">
              <w:rPr>
                <w:rFonts w:ascii="Arial" w:hAnsi="Arial" w:cs="Arial"/>
                <w:sz w:val="22"/>
                <w:szCs w:val="22"/>
              </w:rPr>
              <w:t xml:space="preserve"> </w:t>
            </w:r>
          </w:p>
        </w:tc>
      </w:tr>
    </w:tbl>
    <w:p w14:paraId="685A3C5B" w14:textId="77777777" w:rsidR="00085C7A" w:rsidRPr="003D1443" w:rsidRDefault="00085C7A">
      <w:pPr>
        <w:rPr>
          <w:rFonts w:ascii="Arial" w:hAnsi="Arial" w:cs="Arial"/>
        </w:rPr>
      </w:pPr>
    </w:p>
    <w:tbl>
      <w:tblPr>
        <w:tblStyle w:val="TableGrid"/>
        <w:tblW w:w="0" w:type="auto"/>
        <w:tblLook w:val="04A0" w:firstRow="1" w:lastRow="0" w:firstColumn="1" w:lastColumn="0" w:noHBand="0" w:noVBand="1"/>
      </w:tblPr>
      <w:tblGrid>
        <w:gridCol w:w="704"/>
        <w:gridCol w:w="8312"/>
      </w:tblGrid>
      <w:tr w:rsidR="003D1443" w:rsidRPr="003D1443" w14:paraId="75480EC2" w14:textId="77777777" w:rsidTr="00A15F82">
        <w:tc>
          <w:tcPr>
            <w:tcW w:w="704" w:type="dxa"/>
            <w:shd w:val="clear" w:color="auto" w:fill="D9D9D9" w:themeFill="background1" w:themeFillShade="D9"/>
          </w:tcPr>
          <w:p w14:paraId="7B2C91EC" w14:textId="15F8B188" w:rsidR="00BD7E3C" w:rsidRPr="003D1443" w:rsidRDefault="00A15F82"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2.</w:t>
            </w:r>
          </w:p>
        </w:tc>
        <w:tc>
          <w:tcPr>
            <w:tcW w:w="8312" w:type="dxa"/>
            <w:shd w:val="clear" w:color="auto" w:fill="D9D9D9" w:themeFill="background1" w:themeFillShade="D9"/>
          </w:tcPr>
          <w:p w14:paraId="77E708C3" w14:textId="004D50F1" w:rsidR="00BD7E3C" w:rsidRPr="003D1443" w:rsidRDefault="00BD7E3C"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COMMITTEES</w:t>
            </w:r>
            <w:r w:rsidR="00536A20" w:rsidRPr="003D1443">
              <w:rPr>
                <w:rFonts w:ascii="Arial" w:hAnsi="Arial" w:cs="Arial"/>
                <w:b/>
                <w:sz w:val="30"/>
                <w:szCs w:val="30"/>
                <w:lang w:bidi="en-US"/>
              </w:rPr>
              <w:t xml:space="preserve"> and </w:t>
            </w:r>
            <w:r w:rsidRPr="003D1443">
              <w:rPr>
                <w:rFonts w:ascii="Arial" w:hAnsi="Arial" w:cs="Arial"/>
                <w:b/>
                <w:sz w:val="30"/>
                <w:szCs w:val="30"/>
                <w:lang w:bidi="en-US"/>
              </w:rPr>
              <w:t>SUB-COMMITTEES</w:t>
            </w:r>
          </w:p>
        </w:tc>
      </w:tr>
      <w:tr w:rsidR="003D1443" w:rsidRPr="003D1443" w14:paraId="0404511B" w14:textId="77777777" w:rsidTr="00C31A43">
        <w:tc>
          <w:tcPr>
            <w:tcW w:w="704" w:type="dxa"/>
          </w:tcPr>
          <w:p w14:paraId="686B144C" w14:textId="57550AC2" w:rsidR="00BD7E3C" w:rsidRPr="003D1443" w:rsidRDefault="00085C7A"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a</w:t>
            </w:r>
          </w:p>
        </w:tc>
        <w:tc>
          <w:tcPr>
            <w:tcW w:w="8312" w:type="dxa"/>
          </w:tcPr>
          <w:p w14:paraId="6EF69022" w14:textId="076219AF" w:rsidR="00BD7E3C" w:rsidRPr="003D1443" w:rsidRDefault="00BD7E3C" w:rsidP="00C31A43">
            <w:pPr>
              <w:pStyle w:val="ListParagraph"/>
              <w:widowControl w:val="0"/>
              <w:spacing w:after="200" w:line="276" w:lineRule="auto"/>
              <w:ind w:left="0"/>
              <w:textAlignment w:val="center"/>
              <w:rPr>
                <w:rFonts w:ascii="Arial" w:hAnsi="Arial" w:cs="Arial"/>
                <w:iCs/>
                <w:sz w:val="22"/>
                <w:szCs w:val="22"/>
                <w:lang w:bidi="en-US"/>
              </w:rPr>
            </w:pPr>
            <w:r w:rsidRPr="003D1443">
              <w:rPr>
                <w:rFonts w:ascii="Arial" w:hAnsi="Arial" w:cs="Arial"/>
                <w:iCs/>
                <w:sz w:val="22"/>
                <w:szCs w:val="22"/>
                <w:lang w:bidi="en-US"/>
              </w:rPr>
              <w:t xml:space="preserve">Unless the Council determines otherwise, a committee may appoint a sub-committee whose terms of reference and </w:t>
            </w:r>
            <w:r w:rsidR="005F1B55" w:rsidRPr="003D1443">
              <w:rPr>
                <w:rFonts w:ascii="Arial" w:hAnsi="Arial" w:cs="Arial"/>
                <w:iCs/>
                <w:sz w:val="22"/>
                <w:szCs w:val="22"/>
                <w:lang w:bidi="en-US"/>
              </w:rPr>
              <w:t>member</w:t>
            </w:r>
            <w:r w:rsidRPr="003D1443">
              <w:rPr>
                <w:rFonts w:ascii="Arial" w:hAnsi="Arial" w:cs="Arial"/>
                <w:iCs/>
                <w:sz w:val="22"/>
                <w:szCs w:val="22"/>
                <w:lang w:bidi="en-US"/>
              </w:rPr>
              <w:t>s shall be determined by the committee.</w:t>
            </w:r>
          </w:p>
        </w:tc>
      </w:tr>
      <w:tr w:rsidR="003D1443" w:rsidRPr="003D1443" w14:paraId="053AFAB1" w14:textId="77777777" w:rsidTr="00C31A43">
        <w:tc>
          <w:tcPr>
            <w:tcW w:w="704" w:type="dxa"/>
          </w:tcPr>
          <w:p w14:paraId="34A829E3" w14:textId="638A485D" w:rsidR="00BD7E3C" w:rsidRPr="003D1443" w:rsidRDefault="00085C7A"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b</w:t>
            </w:r>
          </w:p>
        </w:tc>
        <w:tc>
          <w:tcPr>
            <w:tcW w:w="8312" w:type="dxa"/>
          </w:tcPr>
          <w:p w14:paraId="325BC255" w14:textId="4CE21752" w:rsidR="00BD7E3C" w:rsidRPr="003D1443" w:rsidRDefault="00BD7E3C" w:rsidP="00C31A43">
            <w:pPr>
              <w:pStyle w:val="ListParagraph"/>
              <w:widowControl w:val="0"/>
              <w:spacing w:after="200" w:line="276" w:lineRule="auto"/>
              <w:ind w:left="0"/>
              <w:textAlignment w:val="center"/>
              <w:rPr>
                <w:rFonts w:ascii="Arial" w:hAnsi="Arial" w:cs="Arial"/>
                <w:iCs/>
                <w:sz w:val="22"/>
                <w:szCs w:val="22"/>
                <w:lang w:bidi="en-US"/>
              </w:rPr>
            </w:pPr>
            <w:r w:rsidRPr="003D1443">
              <w:rPr>
                <w:rFonts w:ascii="Arial" w:hAnsi="Arial" w:cs="Arial"/>
                <w:iCs/>
                <w:sz w:val="22"/>
                <w:szCs w:val="22"/>
                <w:lang w:bidi="en-US"/>
              </w:rPr>
              <w:t xml:space="preserve">The </w:t>
            </w:r>
            <w:r w:rsidR="005F1B55" w:rsidRPr="003D1443">
              <w:rPr>
                <w:rFonts w:ascii="Arial" w:hAnsi="Arial" w:cs="Arial"/>
                <w:iCs/>
                <w:sz w:val="22"/>
                <w:szCs w:val="22"/>
                <w:lang w:bidi="en-US"/>
              </w:rPr>
              <w:t>member</w:t>
            </w:r>
            <w:r w:rsidRPr="003D1443">
              <w:rPr>
                <w:rFonts w:ascii="Arial" w:hAnsi="Arial" w:cs="Arial"/>
                <w:iCs/>
                <w:sz w:val="22"/>
                <w:szCs w:val="22"/>
                <w:lang w:bidi="en-US"/>
              </w:rPr>
              <w:t>s of a committe</w:t>
            </w:r>
            <w:r w:rsidR="00FF7A71" w:rsidRPr="003D1443">
              <w:rPr>
                <w:rFonts w:ascii="Arial" w:hAnsi="Arial" w:cs="Arial"/>
                <w:iCs/>
                <w:sz w:val="22"/>
                <w:szCs w:val="22"/>
                <w:lang w:bidi="en-US"/>
              </w:rPr>
              <w:t xml:space="preserve">e, </w:t>
            </w:r>
            <w:r w:rsidRPr="003D1443">
              <w:rPr>
                <w:rFonts w:ascii="Arial" w:hAnsi="Arial" w:cs="Arial"/>
                <w:iCs/>
                <w:sz w:val="22"/>
                <w:szCs w:val="22"/>
                <w:lang w:bidi="en-US"/>
              </w:rPr>
              <w:t>sub-committee</w:t>
            </w:r>
            <w:r w:rsidR="00FF7A71" w:rsidRPr="003D1443">
              <w:rPr>
                <w:rFonts w:ascii="Arial" w:hAnsi="Arial" w:cs="Arial"/>
                <w:iCs/>
                <w:sz w:val="22"/>
                <w:szCs w:val="22"/>
                <w:lang w:bidi="en-US"/>
              </w:rPr>
              <w:t xml:space="preserve"> </w:t>
            </w:r>
            <w:r w:rsidRPr="003D1443">
              <w:rPr>
                <w:rFonts w:ascii="Arial" w:hAnsi="Arial" w:cs="Arial"/>
                <w:iCs/>
                <w:sz w:val="22"/>
                <w:szCs w:val="22"/>
                <w:lang w:bidi="en-US"/>
              </w:rPr>
              <w:t>may include non-</w:t>
            </w:r>
            <w:r w:rsidR="005F1B55" w:rsidRPr="003D1443">
              <w:rPr>
                <w:rFonts w:ascii="Arial" w:hAnsi="Arial" w:cs="Arial"/>
                <w:iCs/>
                <w:sz w:val="22"/>
                <w:szCs w:val="22"/>
                <w:lang w:bidi="en-US"/>
              </w:rPr>
              <w:t>Councillor</w:t>
            </w:r>
            <w:r w:rsidRPr="003D1443">
              <w:rPr>
                <w:rFonts w:ascii="Arial" w:hAnsi="Arial" w:cs="Arial"/>
                <w:iCs/>
                <w:sz w:val="22"/>
                <w:szCs w:val="22"/>
                <w:lang w:bidi="en-US"/>
              </w:rPr>
              <w:t>s unless it is a committee which regulates and controls the finances of the Council.</w:t>
            </w:r>
          </w:p>
        </w:tc>
      </w:tr>
      <w:tr w:rsidR="003D1443" w:rsidRPr="003D1443" w14:paraId="33683395" w14:textId="77777777" w:rsidTr="00C31A43">
        <w:tc>
          <w:tcPr>
            <w:tcW w:w="704" w:type="dxa"/>
          </w:tcPr>
          <w:p w14:paraId="42B01A8A" w14:textId="67DA5C73" w:rsidR="00BD7E3C" w:rsidRPr="003D1443" w:rsidRDefault="00085C7A"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c</w:t>
            </w:r>
          </w:p>
        </w:tc>
        <w:tc>
          <w:tcPr>
            <w:tcW w:w="8312" w:type="dxa"/>
          </w:tcPr>
          <w:p w14:paraId="78F6E97C" w14:textId="7095D06E" w:rsidR="00BD7E3C" w:rsidRPr="003D1443" w:rsidRDefault="00536A20" w:rsidP="00C31A43">
            <w:pPr>
              <w:pStyle w:val="ListParagraph"/>
              <w:widowControl w:val="0"/>
              <w:spacing w:after="200" w:line="276" w:lineRule="auto"/>
              <w:ind w:left="0"/>
              <w:textAlignment w:val="center"/>
              <w:rPr>
                <w:rFonts w:ascii="Arial" w:hAnsi="Arial" w:cs="Arial"/>
                <w:iCs/>
                <w:sz w:val="22"/>
                <w:szCs w:val="22"/>
                <w:lang w:bidi="en-US"/>
              </w:rPr>
            </w:pPr>
            <w:r w:rsidRPr="003D1443">
              <w:rPr>
                <w:rFonts w:ascii="Arial" w:hAnsi="Arial" w:cs="Arial"/>
                <w:iCs/>
                <w:sz w:val="22"/>
                <w:szCs w:val="22"/>
                <w:lang w:bidi="en-US"/>
              </w:rPr>
              <w:t>U</w:t>
            </w:r>
            <w:r w:rsidR="00BD7E3C" w:rsidRPr="003D1443">
              <w:rPr>
                <w:rFonts w:ascii="Arial" w:hAnsi="Arial" w:cs="Arial"/>
                <w:iCs/>
                <w:sz w:val="22"/>
                <w:szCs w:val="22"/>
                <w:lang w:bidi="en-US"/>
              </w:rPr>
              <w:t xml:space="preserve">nless the Council determines otherwise, </w:t>
            </w:r>
            <w:r w:rsidR="0035238C" w:rsidRPr="003D1443">
              <w:rPr>
                <w:rFonts w:ascii="Arial" w:hAnsi="Arial" w:cs="Arial"/>
                <w:iCs/>
                <w:sz w:val="22"/>
                <w:szCs w:val="22"/>
                <w:lang w:bidi="en-US"/>
              </w:rPr>
              <w:t xml:space="preserve">any or </w:t>
            </w:r>
            <w:r w:rsidR="00BD7E3C" w:rsidRPr="003D1443">
              <w:rPr>
                <w:rFonts w:ascii="Arial" w:hAnsi="Arial" w:cs="Arial"/>
                <w:iCs/>
                <w:sz w:val="22"/>
                <w:szCs w:val="22"/>
                <w:lang w:bidi="en-US"/>
              </w:rPr>
              <w:t xml:space="preserve">all </w:t>
            </w:r>
            <w:r w:rsidR="005F1B55" w:rsidRPr="003D1443">
              <w:rPr>
                <w:rFonts w:ascii="Arial" w:hAnsi="Arial" w:cs="Arial"/>
                <w:iCs/>
                <w:sz w:val="22"/>
                <w:szCs w:val="22"/>
                <w:lang w:bidi="en-US"/>
              </w:rPr>
              <w:t>member</w:t>
            </w:r>
            <w:r w:rsidR="00BD7E3C" w:rsidRPr="003D1443">
              <w:rPr>
                <w:rFonts w:ascii="Arial" w:hAnsi="Arial" w:cs="Arial"/>
                <w:iCs/>
                <w:sz w:val="22"/>
                <w:szCs w:val="22"/>
                <w:lang w:bidi="en-US"/>
              </w:rPr>
              <w:t>s of an advisory committee and a sub-committee may be non-</w:t>
            </w:r>
            <w:r w:rsidR="005F1B55" w:rsidRPr="003D1443">
              <w:rPr>
                <w:rFonts w:ascii="Arial" w:hAnsi="Arial" w:cs="Arial"/>
                <w:iCs/>
                <w:sz w:val="22"/>
                <w:szCs w:val="22"/>
                <w:lang w:bidi="en-US"/>
              </w:rPr>
              <w:t>Councillor</w:t>
            </w:r>
            <w:r w:rsidR="00BD7E3C" w:rsidRPr="003D1443">
              <w:rPr>
                <w:rFonts w:ascii="Arial" w:hAnsi="Arial" w:cs="Arial"/>
                <w:iCs/>
                <w:sz w:val="22"/>
                <w:szCs w:val="22"/>
                <w:lang w:bidi="en-US"/>
              </w:rPr>
              <w:t>s</w:t>
            </w:r>
            <w:r w:rsidR="00B4552D">
              <w:rPr>
                <w:rFonts w:ascii="Arial" w:hAnsi="Arial" w:cs="Arial"/>
                <w:iCs/>
                <w:sz w:val="22"/>
                <w:szCs w:val="22"/>
                <w:lang w:bidi="en-US"/>
              </w:rPr>
              <w:t xml:space="preserve"> and SO2div, SO2dv and SO2dvi shall not apply to advisory committees and sub-committees however constituted</w:t>
            </w:r>
            <w:r w:rsidR="00BD7E3C" w:rsidRPr="003D1443">
              <w:rPr>
                <w:rFonts w:ascii="Arial" w:hAnsi="Arial" w:cs="Arial"/>
                <w:iCs/>
                <w:sz w:val="22"/>
                <w:szCs w:val="22"/>
                <w:lang w:bidi="en-US"/>
              </w:rPr>
              <w:t>.</w:t>
            </w:r>
          </w:p>
        </w:tc>
      </w:tr>
      <w:tr w:rsidR="00BD7E3C" w:rsidRPr="003D1443" w14:paraId="00D5EF22" w14:textId="77777777" w:rsidTr="00C31A43">
        <w:tc>
          <w:tcPr>
            <w:tcW w:w="704" w:type="dxa"/>
          </w:tcPr>
          <w:p w14:paraId="3F8FA695" w14:textId="226A971B" w:rsidR="00BD7E3C" w:rsidRPr="003D1443" w:rsidRDefault="00085C7A"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d</w:t>
            </w:r>
          </w:p>
        </w:tc>
        <w:tc>
          <w:tcPr>
            <w:tcW w:w="8312" w:type="dxa"/>
          </w:tcPr>
          <w:p w14:paraId="04F6789A" w14:textId="77777777" w:rsidR="00BD7E3C" w:rsidRPr="003D1443" w:rsidRDefault="00BD7E3C" w:rsidP="00C31A43">
            <w:pPr>
              <w:pStyle w:val="ListParagraph"/>
              <w:widowControl w:val="0"/>
              <w:spacing w:after="200" w:line="276" w:lineRule="auto"/>
              <w:ind w:left="0"/>
              <w:textAlignment w:val="center"/>
              <w:rPr>
                <w:rFonts w:ascii="Arial" w:hAnsi="Arial" w:cs="Arial"/>
                <w:sz w:val="22"/>
                <w:szCs w:val="22"/>
                <w:lang w:bidi="en-US"/>
              </w:rPr>
            </w:pPr>
            <w:r w:rsidRPr="003D1443">
              <w:rPr>
                <w:rFonts w:ascii="Arial" w:hAnsi="Arial" w:cs="Arial"/>
                <w:sz w:val="22"/>
                <w:szCs w:val="22"/>
                <w:lang w:bidi="en-US"/>
              </w:rPr>
              <w:t>The Council may appoint standing committees or other committees as may be necessary, and:</w:t>
            </w:r>
          </w:p>
          <w:p w14:paraId="7E7D5095" w14:textId="77777777" w:rsidR="00BD7E3C" w:rsidRPr="003D1443" w:rsidRDefault="00BD7E3C" w:rsidP="00AE30D9">
            <w:pPr>
              <w:pStyle w:val="NoParagraphStyle"/>
              <w:numPr>
                <w:ilvl w:val="0"/>
                <w:numId w:val="20"/>
              </w:numPr>
              <w:rPr>
                <w:rFonts w:ascii="Arial" w:hAnsi="Arial" w:cs="Arial"/>
                <w:color w:val="auto"/>
                <w:sz w:val="22"/>
                <w:szCs w:val="22"/>
              </w:rPr>
            </w:pPr>
            <w:r w:rsidRPr="003D1443">
              <w:rPr>
                <w:rFonts w:ascii="Arial" w:hAnsi="Arial" w:cs="Arial"/>
                <w:color w:val="auto"/>
                <w:sz w:val="22"/>
                <w:szCs w:val="22"/>
              </w:rPr>
              <w:t xml:space="preserve">shall determine their terms of </w:t>
            </w:r>
            <w:proofErr w:type="gramStart"/>
            <w:r w:rsidRPr="003D1443">
              <w:rPr>
                <w:rFonts w:ascii="Arial" w:hAnsi="Arial" w:cs="Arial"/>
                <w:color w:val="auto"/>
                <w:sz w:val="22"/>
                <w:szCs w:val="22"/>
              </w:rPr>
              <w:t>reference;</w:t>
            </w:r>
            <w:proofErr w:type="gramEnd"/>
          </w:p>
          <w:p w14:paraId="28895D84" w14:textId="77777777" w:rsidR="00BD7E3C" w:rsidRPr="003D1443" w:rsidRDefault="00BD7E3C" w:rsidP="00AE30D9">
            <w:pPr>
              <w:pStyle w:val="NoParagraphStyle"/>
              <w:numPr>
                <w:ilvl w:val="0"/>
                <w:numId w:val="20"/>
              </w:numPr>
              <w:rPr>
                <w:rFonts w:ascii="Arial" w:hAnsi="Arial" w:cs="Arial"/>
                <w:color w:val="auto"/>
                <w:sz w:val="22"/>
                <w:szCs w:val="22"/>
              </w:rPr>
            </w:pPr>
            <w:r w:rsidRPr="003D1443">
              <w:rPr>
                <w:rFonts w:ascii="Arial" w:hAnsi="Arial" w:cs="Arial"/>
                <w:color w:val="auto"/>
                <w:sz w:val="22"/>
                <w:szCs w:val="22"/>
              </w:rPr>
              <w:t xml:space="preserve">shall determine the number and time of the ordinary meetings of a standing committee up until the date of the next annual meeting of the </w:t>
            </w:r>
            <w:proofErr w:type="gramStart"/>
            <w:r w:rsidRPr="003D1443">
              <w:rPr>
                <w:rFonts w:ascii="Arial" w:hAnsi="Arial" w:cs="Arial"/>
                <w:color w:val="auto"/>
                <w:sz w:val="22"/>
                <w:szCs w:val="22"/>
              </w:rPr>
              <w:t>Council;</w:t>
            </w:r>
            <w:proofErr w:type="gramEnd"/>
          </w:p>
          <w:p w14:paraId="38D54E52" w14:textId="77777777" w:rsidR="00BD7E3C" w:rsidRPr="003D1443" w:rsidRDefault="00BD7E3C" w:rsidP="00AE30D9">
            <w:pPr>
              <w:pStyle w:val="NoParagraphStyle"/>
              <w:numPr>
                <w:ilvl w:val="0"/>
                <w:numId w:val="20"/>
              </w:numPr>
              <w:rPr>
                <w:rFonts w:ascii="Arial" w:hAnsi="Arial" w:cs="Arial"/>
                <w:color w:val="auto"/>
                <w:sz w:val="22"/>
                <w:szCs w:val="22"/>
              </w:rPr>
            </w:pPr>
            <w:r w:rsidRPr="003D1443">
              <w:rPr>
                <w:rFonts w:ascii="Arial" w:hAnsi="Arial" w:cs="Arial"/>
                <w:color w:val="auto"/>
                <w:sz w:val="22"/>
                <w:szCs w:val="22"/>
              </w:rPr>
              <w:lastRenderedPageBreak/>
              <w:t xml:space="preserve">shall permit a committee, other than in respect of the ordinary meetings of a committee, to determine the number and time of its </w:t>
            </w:r>
            <w:proofErr w:type="gramStart"/>
            <w:r w:rsidRPr="003D1443">
              <w:rPr>
                <w:rFonts w:ascii="Arial" w:hAnsi="Arial" w:cs="Arial"/>
                <w:color w:val="auto"/>
                <w:sz w:val="22"/>
                <w:szCs w:val="22"/>
              </w:rPr>
              <w:t>meetings;</w:t>
            </w:r>
            <w:proofErr w:type="gramEnd"/>
          </w:p>
          <w:p w14:paraId="6A2A708F" w14:textId="173A7CFA" w:rsidR="00BD7E3C" w:rsidRPr="003D1443" w:rsidRDefault="00BD7E3C" w:rsidP="00AE30D9">
            <w:pPr>
              <w:pStyle w:val="NoParagraphStyle"/>
              <w:numPr>
                <w:ilvl w:val="0"/>
                <w:numId w:val="20"/>
              </w:numPr>
              <w:rPr>
                <w:rFonts w:ascii="Arial" w:hAnsi="Arial" w:cs="Arial"/>
                <w:color w:val="auto"/>
                <w:sz w:val="22"/>
                <w:szCs w:val="22"/>
              </w:rPr>
            </w:pPr>
            <w:r w:rsidRPr="003D1443">
              <w:rPr>
                <w:rFonts w:ascii="Arial" w:hAnsi="Arial" w:cs="Arial"/>
                <w:color w:val="auto"/>
                <w:sz w:val="22"/>
                <w:szCs w:val="22"/>
              </w:rPr>
              <w:t xml:space="preserve">shall, subject to standing orders </w:t>
            </w:r>
            <w:r w:rsidR="00600F18" w:rsidRPr="003D1443">
              <w:rPr>
                <w:rFonts w:ascii="Arial" w:hAnsi="Arial" w:cs="Arial"/>
                <w:color w:val="auto"/>
                <w:sz w:val="22"/>
                <w:szCs w:val="22"/>
              </w:rPr>
              <w:t>2</w:t>
            </w:r>
            <w:r w:rsidRPr="003D1443">
              <w:rPr>
                <w:rFonts w:ascii="Arial" w:hAnsi="Arial" w:cs="Arial"/>
                <w:color w:val="auto"/>
                <w:sz w:val="22"/>
                <w:szCs w:val="22"/>
              </w:rPr>
              <w:t xml:space="preserve">(b) and (c), appoint </w:t>
            </w:r>
            <w:r w:rsidR="005F1B55" w:rsidRPr="003D1443">
              <w:rPr>
                <w:rFonts w:ascii="Arial" w:hAnsi="Arial" w:cs="Arial"/>
                <w:color w:val="auto"/>
                <w:sz w:val="22"/>
                <w:szCs w:val="22"/>
              </w:rPr>
              <w:t>member</w:t>
            </w:r>
            <w:r w:rsidRPr="003D1443">
              <w:rPr>
                <w:rFonts w:ascii="Arial" w:hAnsi="Arial" w:cs="Arial"/>
                <w:color w:val="auto"/>
                <w:sz w:val="22"/>
                <w:szCs w:val="22"/>
              </w:rPr>
              <w:t xml:space="preserve">s, </w:t>
            </w:r>
            <w:proofErr w:type="gramStart"/>
            <w:r w:rsidRPr="003D1443">
              <w:rPr>
                <w:rFonts w:ascii="Arial" w:hAnsi="Arial" w:cs="Arial"/>
                <w:color w:val="auto"/>
                <w:sz w:val="22"/>
                <w:szCs w:val="22"/>
              </w:rPr>
              <w:t>so as to</w:t>
            </w:r>
            <w:proofErr w:type="gramEnd"/>
            <w:r w:rsidRPr="003D1443">
              <w:rPr>
                <w:rFonts w:ascii="Arial" w:hAnsi="Arial" w:cs="Arial"/>
                <w:color w:val="auto"/>
                <w:sz w:val="22"/>
                <w:szCs w:val="22"/>
              </w:rPr>
              <w:t xml:space="preserve"> reflect so far as possible proportionality as between political groups (if any), and determine the terms of office of </w:t>
            </w:r>
            <w:r w:rsidR="005F1B55" w:rsidRPr="003D1443">
              <w:rPr>
                <w:rFonts w:ascii="Arial" w:hAnsi="Arial" w:cs="Arial"/>
                <w:color w:val="auto"/>
                <w:sz w:val="22"/>
                <w:szCs w:val="22"/>
              </w:rPr>
              <w:t>member</w:t>
            </w:r>
            <w:r w:rsidRPr="003D1443">
              <w:rPr>
                <w:rFonts w:ascii="Arial" w:hAnsi="Arial" w:cs="Arial"/>
                <w:color w:val="auto"/>
                <w:sz w:val="22"/>
                <w:szCs w:val="22"/>
              </w:rPr>
              <w:t xml:space="preserve">s of such a </w:t>
            </w:r>
            <w:proofErr w:type="gramStart"/>
            <w:r w:rsidRPr="003D1443">
              <w:rPr>
                <w:rFonts w:ascii="Arial" w:hAnsi="Arial" w:cs="Arial"/>
                <w:color w:val="auto"/>
                <w:sz w:val="22"/>
                <w:szCs w:val="22"/>
              </w:rPr>
              <w:t>committee;</w:t>
            </w:r>
            <w:proofErr w:type="gramEnd"/>
          </w:p>
          <w:p w14:paraId="792D16CE" w14:textId="23E93B37" w:rsidR="00BD7E3C" w:rsidRPr="003D1443" w:rsidRDefault="00BD7E3C" w:rsidP="00AE30D9">
            <w:pPr>
              <w:pStyle w:val="NoParagraphStyle"/>
              <w:numPr>
                <w:ilvl w:val="0"/>
                <w:numId w:val="20"/>
              </w:numPr>
              <w:rPr>
                <w:rFonts w:ascii="Arial" w:hAnsi="Arial" w:cs="Arial"/>
                <w:strike/>
                <w:color w:val="auto"/>
                <w:sz w:val="22"/>
                <w:szCs w:val="22"/>
              </w:rPr>
            </w:pPr>
            <w:r w:rsidRPr="003D1443">
              <w:rPr>
                <w:rFonts w:ascii="Arial" w:hAnsi="Arial" w:cs="Arial"/>
                <w:color w:val="auto"/>
                <w:sz w:val="22"/>
                <w:szCs w:val="22"/>
              </w:rPr>
              <w:t>The notified representative of a political gr</w:t>
            </w:r>
            <w:r w:rsidR="00BD3981" w:rsidRPr="003D1443">
              <w:rPr>
                <w:rFonts w:ascii="Arial" w:hAnsi="Arial" w:cs="Arial"/>
                <w:color w:val="auto"/>
                <w:sz w:val="22"/>
                <w:szCs w:val="22"/>
              </w:rPr>
              <w:t>oup may give notice to the Proper Officer</w:t>
            </w:r>
            <w:r w:rsidRPr="003D1443">
              <w:rPr>
                <w:rFonts w:ascii="Arial" w:hAnsi="Arial" w:cs="Arial"/>
                <w:color w:val="auto"/>
                <w:sz w:val="22"/>
                <w:szCs w:val="22"/>
              </w:rPr>
              <w:t xml:space="preserve"> of group nominations to committee places allocated to the group. </w:t>
            </w:r>
            <w:r w:rsidR="005F1B55" w:rsidRPr="003D1443">
              <w:rPr>
                <w:rFonts w:ascii="Arial" w:hAnsi="Arial" w:cs="Arial"/>
                <w:color w:val="auto"/>
                <w:sz w:val="22"/>
                <w:szCs w:val="22"/>
              </w:rPr>
              <w:t>Member</w:t>
            </w:r>
            <w:r w:rsidRPr="003D1443">
              <w:rPr>
                <w:rFonts w:ascii="Arial" w:hAnsi="Arial" w:cs="Arial"/>
                <w:color w:val="auto"/>
                <w:sz w:val="22"/>
                <w:szCs w:val="22"/>
              </w:rPr>
              <w:t xml:space="preserve">s who are not in a political group shall also give notice to the </w:t>
            </w:r>
            <w:r w:rsidR="00BD3981" w:rsidRPr="003D1443">
              <w:rPr>
                <w:rFonts w:ascii="Arial" w:hAnsi="Arial" w:cs="Arial"/>
                <w:color w:val="auto"/>
                <w:sz w:val="22"/>
                <w:szCs w:val="22"/>
              </w:rPr>
              <w:t>Proper Officer</w:t>
            </w:r>
            <w:r w:rsidRPr="003D1443">
              <w:rPr>
                <w:rFonts w:ascii="Arial" w:hAnsi="Arial" w:cs="Arial"/>
                <w:color w:val="auto"/>
                <w:sz w:val="22"/>
                <w:szCs w:val="22"/>
              </w:rPr>
              <w:t xml:space="preserve"> of nominations including self-nominations to committee places allocated to such </w:t>
            </w:r>
            <w:r w:rsidR="005F1B55" w:rsidRPr="003D1443">
              <w:rPr>
                <w:rFonts w:ascii="Arial" w:hAnsi="Arial" w:cs="Arial"/>
                <w:color w:val="auto"/>
                <w:sz w:val="22"/>
                <w:szCs w:val="22"/>
              </w:rPr>
              <w:t>member</w:t>
            </w:r>
            <w:r w:rsidRPr="003D1443">
              <w:rPr>
                <w:rFonts w:ascii="Arial" w:hAnsi="Arial" w:cs="Arial"/>
                <w:color w:val="auto"/>
                <w:sz w:val="22"/>
                <w:szCs w:val="22"/>
              </w:rPr>
              <w:t xml:space="preserve">s. </w:t>
            </w:r>
          </w:p>
          <w:p w14:paraId="49079DCA" w14:textId="33EEED6E" w:rsidR="00C6062B" w:rsidRPr="003D1443" w:rsidRDefault="00BD7E3C" w:rsidP="00721784">
            <w:pPr>
              <w:pStyle w:val="NoParagraphStyle"/>
              <w:numPr>
                <w:ilvl w:val="0"/>
                <w:numId w:val="20"/>
              </w:numPr>
              <w:rPr>
                <w:rFonts w:ascii="Arial" w:hAnsi="Arial" w:cs="Arial"/>
                <w:color w:val="auto"/>
                <w:sz w:val="22"/>
                <w:szCs w:val="22"/>
              </w:rPr>
            </w:pPr>
            <w:r w:rsidRPr="003D1443">
              <w:rPr>
                <w:rFonts w:ascii="Arial" w:hAnsi="Arial" w:cs="Arial"/>
                <w:color w:val="auto"/>
                <w:sz w:val="22"/>
                <w:szCs w:val="22"/>
              </w:rPr>
              <w:t xml:space="preserve">may, subject to standing orders </w:t>
            </w:r>
            <w:r w:rsidR="00600F18" w:rsidRPr="003D1443">
              <w:rPr>
                <w:rFonts w:ascii="Arial" w:hAnsi="Arial" w:cs="Arial"/>
                <w:color w:val="auto"/>
                <w:sz w:val="22"/>
                <w:szCs w:val="22"/>
              </w:rPr>
              <w:t>2</w:t>
            </w:r>
            <w:r w:rsidRPr="003D1443">
              <w:rPr>
                <w:rFonts w:ascii="Arial" w:hAnsi="Arial" w:cs="Arial"/>
                <w:color w:val="auto"/>
                <w:sz w:val="22"/>
                <w:szCs w:val="22"/>
              </w:rPr>
              <w:t xml:space="preserve">(b) and (c), appoint and determine the terms of office of the substitute </w:t>
            </w:r>
            <w:r w:rsidR="005F1B55" w:rsidRPr="003D1443">
              <w:rPr>
                <w:rFonts w:ascii="Arial" w:hAnsi="Arial" w:cs="Arial"/>
                <w:color w:val="auto"/>
                <w:sz w:val="22"/>
                <w:szCs w:val="22"/>
              </w:rPr>
              <w:t>member</w:t>
            </w:r>
            <w:r w:rsidRPr="003D1443">
              <w:rPr>
                <w:rFonts w:ascii="Arial" w:hAnsi="Arial" w:cs="Arial"/>
                <w:color w:val="auto"/>
                <w:sz w:val="22"/>
                <w:szCs w:val="22"/>
              </w:rPr>
              <w:t xml:space="preserve">s to a committee whose role is to replace the ordinary </w:t>
            </w:r>
            <w:r w:rsidR="005F1B55" w:rsidRPr="003D1443">
              <w:rPr>
                <w:rFonts w:ascii="Arial" w:hAnsi="Arial" w:cs="Arial"/>
                <w:color w:val="auto"/>
                <w:sz w:val="22"/>
                <w:szCs w:val="22"/>
              </w:rPr>
              <w:t>member</w:t>
            </w:r>
            <w:r w:rsidRPr="003D1443">
              <w:rPr>
                <w:rFonts w:ascii="Arial" w:hAnsi="Arial" w:cs="Arial"/>
                <w:color w:val="auto"/>
                <w:sz w:val="22"/>
                <w:szCs w:val="22"/>
              </w:rPr>
              <w:t xml:space="preserve">s at a meeting of a committee if the ordinary </w:t>
            </w:r>
            <w:r w:rsidR="005F1B55" w:rsidRPr="003D1443">
              <w:rPr>
                <w:rFonts w:ascii="Arial" w:hAnsi="Arial" w:cs="Arial"/>
                <w:color w:val="auto"/>
                <w:sz w:val="22"/>
                <w:szCs w:val="22"/>
              </w:rPr>
              <w:t>member</w:t>
            </w:r>
            <w:r w:rsidRPr="003D1443">
              <w:rPr>
                <w:rFonts w:ascii="Arial" w:hAnsi="Arial" w:cs="Arial"/>
                <w:color w:val="auto"/>
                <w:sz w:val="22"/>
                <w:szCs w:val="22"/>
              </w:rPr>
              <w:t xml:space="preserve">s of the committee </w:t>
            </w:r>
            <w:r w:rsidR="00757344" w:rsidRPr="003D1443">
              <w:rPr>
                <w:rFonts w:ascii="Arial" w:hAnsi="Arial" w:cs="Arial"/>
                <w:color w:val="auto"/>
                <w:sz w:val="22"/>
                <w:szCs w:val="22"/>
              </w:rPr>
              <w:t>confirm to the Proper Officer two days</w:t>
            </w:r>
            <w:r w:rsidRPr="003D1443">
              <w:rPr>
                <w:rFonts w:ascii="Arial" w:hAnsi="Arial" w:cs="Arial"/>
                <w:color w:val="auto"/>
                <w:sz w:val="22"/>
                <w:szCs w:val="22"/>
              </w:rPr>
              <w:t xml:space="preserve"> before the meeting that they are unable to attend and shall be of the same political group as the </w:t>
            </w:r>
            <w:r w:rsidR="005F1B55" w:rsidRPr="003D1443">
              <w:rPr>
                <w:rFonts w:ascii="Arial" w:hAnsi="Arial" w:cs="Arial"/>
                <w:color w:val="auto"/>
                <w:sz w:val="22"/>
                <w:szCs w:val="22"/>
              </w:rPr>
              <w:t>member</w:t>
            </w:r>
            <w:r w:rsidRPr="003D1443">
              <w:rPr>
                <w:rFonts w:ascii="Arial" w:hAnsi="Arial" w:cs="Arial"/>
                <w:color w:val="auto"/>
                <w:sz w:val="22"/>
                <w:szCs w:val="22"/>
              </w:rPr>
              <w:t xml:space="preserve"> they are replacing;</w:t>
            </w:r>
          </w:p>
          <w:p w14:paraId="54A87B36" w14:textId="4D514E21" w:rsidR="00BD7E3C" w:rsidRPr="003D1443" w:rsidRDefault="00BD7E3C" w:rsidP="00AE30D9">
            <w:pPr>
              <w:pStyle w:val="NoParagraphStyle"/>
              <w:numPr>
                <w:ilvl w:val="0"/>
                <w:numId w:val="20"/>
              </w:numPr>
              <w:rPr>
                <w:rFonts w:ascii="Arial" w:hAnsi="Arial" w:cs="Arial"/>
                <w:color w:val="auto"/>
                <w:sz w:val="22"/>
                <w:szCs w:val="22"/>
              </w:rPr>
            </w:pPr>
            <w:r w:rsidRPr="003D1443">
              <w:rPr>
                <w:rFonts w:ascii="Arial" w:hAnsi="Arial" w:cs="Arial"/>
                <w:color w:val="auto"/>
                <w:sz w:val="22"/>
                <w:szCs w:val="22"/>
              </w:rPr>
              <w:t xml:space="preserve">shall, after it has appointed the </w:t>
            </w:r>
            <w:r w:rsidR="005F1B55" w:rsidRPr="003D1443">
              <w:rPr>
                <w:rFonts w:ascii="Arial" w:hAnsi="Arial" w:cs="Arial"/>
                <w:color w:val="auto"/>
                <w:sz w:val="22"/>
                <w:szCs w:val="22"/>
              </w:rPr>
              <w:t>member</w:t>
            </w:r>
            <w:r w:rsidRPr="003D1443">
              <w:rPr>
                <w:rFonts w:ascii="Arial" w:hAnsi="Arial" w:cs="Arial"/>
                <w:color w:val="auto"/>
                <w:sz w:val="22"/>
                <w:szCs w:val="22"/>
              </w:rPr>
              <w:t>s of a s</w:t>
            </w:r>
            <w:r w:rsidR="00C31A43" w:rsidRPr="003D1443">
              <w:rPr>
                <w:rFonts w:ascii="Arial" w:hAnsi="Arial" w:cs="Arial"/>
                <w:color w:val="auto"/>
                <w:sz w:val="22"/>
                <w:szCs w:val="22"/>
              </w:rPr>
              <w:t>tanding committee, appoint the C</w:t>
            </w:r>
            <w:r w:rsidRPr="003D1443">
              <w:rPr>
                <w:rFonts w:ascii="Arial" w:hAnsi="Arial" w:cs="Arial"/>
                <w:color w:val="auto"/>
                <w:sz w:val="22"/>
                <w:szCs w:val="22"/>
              </w:rPr>
              <w:t xml:space="preserve">hair of the standing </w:t>
            </w:r>
            <w:proofErr w:type="gramStart"/>
            <w:r w:rsidRPr="003D1443">
              <w:rPr>
                <w:rFonts w:ascii="Arial" w:hAnsi="Arial" w:cs="Arial"/>
                <w:color w:val="auto"/>
                <w:sz w:val="22"/>
                <w:szCs w:val="22"/>
              </w:rPr>
              <w:t>committee;</w:t>
            </w:r>
            <w:proofErr w:type="gramEnd"/>
          </w:p>
          <w:p w14:paraId="5E8B967D" w14:textId="77DC73EA" w:rsidR="00BD7E3C" w:rsidRPr="003D1443" w:rsidRDefault="00BD7E3C" w:rsidP="00AE30D9">
            <w:pPr>
              <w:pStyle w:val="NoParagraphStyle"/>
              <w:numPr>
                <w:ilvl w:val="0"/>
                <w:numId w:val="20"/>
              </w:numPr>
              <w:rPr>
                <w:rFonts w:ascii="Arial" w:hAnsi="Arial" w:cs="Arial"/>
                <w:color w:val="auto"/>
                <w:sz w:val="22"/>
                <w:szCs w:val="22"/>
              </w:rPr>
            </w:pPr>
            <w:r w:rsidRPr="003D1443">
              <w:rPr>
                <w:rFonts w:ascii="Arial" w:hAnsi="Arial" w:cs="Arial"/>
                <w:color w:val="auto"/>
                <w:sz w:val="22"/>
                <w:szCs w:val="22"/>
              </w:rPr>
              <w:t>shall permit a committee other than a standing</w:t>
            </w:r>
            <w:r w:rsidR="00C31A43" w:rsidRPr="003D1443">
              <w:rPr>
                <w:rFonts w:ascii="Arial" w:hAnsi="Arial" w:cs="Arial"/>
                <w:color w:val="auto"/>
                <w:sz w:val="22"/>
                <w:szCs w:val="22"/>
              </w:rPr>
              <w:t xml:space="preserve"> committee, to appoint its own C</w:t>
            </w:r>
            <w:r w:rsidRPr="003D1443">
              <w:rPr>
                <w:rFonts w:ascii="Arial" w:hAnsi="Arial" w:cs="Arial"/>
                <w:color w:val="auto"/>
                <w:sz w:val="22"/>
                <w:szCs w:val="22"/>
              </w:rPr>
              <w:t xml:space="preserve">hair at the first meeting of the </w:t>
            </w:r>
            <w:proofErr w:type="gramStart"/>
            <w:r w:rsidRPr="003D1443">
              <w:rPr>
                <w:rFonts w:ascii="Arial" w:hAnsi="Arial" w:cs="Arial"/>
                <w:color w:val="auto"/>
                <w:sz w:val="22"/>
                <w:szCs w:val="22"/>
              </w:rPr>
              <w:t>committee;</w:t>
            </w:r>
            <w:proofErr w:type="gramEnd"/>
            <w:r w:rsidRPr="003D1443">
              <w:rPr>
                <w:rFonts w:ascii="Arial" w:hAnsi="Arial" w:cs="Arial"/>
                <w:color w:val="auto"/>
                <w:sz w:val="22"/>
                <w:szCs w:val="22"/>
              </w:rPr>
              <w:t xml:space="preserve"> </w:t>
            </w:r>
          </w:p>
          <w:p w14:paraId="2C192B61" w14:textId="77777777" w:rsidR="00BD7E3C" w:rsidRPr="003D1443" w:rsidRDefault="00BD7E3C" w:rsidP="00AE30D9">
            <w:pPr>
              <w:pStyle w:val="NoParagraphStyle"/>
              <w:numPr>
                <w:ilvl w:val="0"/>
                <w:numId w:val="20"/>
              </w:numPr>
              <w:rPr>
                <w:rFonts w:ascii="Arial" w:hAnsi="Arial" w:cs="Arial"/>
                <w:color w:val="auto"/>
                <w:sz w:val="22"/>
                <w:szCs w:val="22"/>
              </w:rPr>
            </w:pPr>
            <w:r w:rsidRPr="003D1443">
              <w:rPr>
                <w:rFonts w:ascii="Arial" w:hAnsi="Arial" w:cs="Arial"/>
                <w:color w:val="auto"/>
                <w:sz w:val="22"/>
                <w:szCs w:val="22"/>
              </w:rPr>
              <w:t xml:space="preserve">shall determine the place, notice requirements and quorum for a meeting of a committee and a sub-committee which, in both cases, shall be no less than </w:t>
            </w:r>
            <w:proofErr w:type="gramStart"/>
            <w:r w:rsidRPr="003D1443">
              <w:rPr>
                <w:rFonts w:ascii="Arial" w:hAnsi="Arial" w:cs="Arial"/>
                <w:color w:val="auto"/>
                <w:sz w:val="22"/>
                <w:szCs w:val="22"/>
              </w:rPr>
              <w:t>three;</w:t>
            </w:r>
            <w:proofErr w:type="gramEnd"/>
          </w:p>
          <w:p w14:paraId="5CA1E647" w14:textId="77777777" w:rsidR="00BD7E3C" w:rsidRPr="003D1443" w:rsidRDefault="00BD7E3C" w:rsidP="00AE30D9">
            <w:pPr>
              <w:pStyle w:val="NoParagraphStyle"/>
              <w:numPr>
                <w:ilvl w:val="0"/>
                <w:numId w:val="20"/>
              </w:numPr>
              <w:rPr>
                <w:rFonts w:ascii="Arial" w:hAnsi="Arial" w:cs="Arial"/>
                <w:color w:val="auto"/>
                <w:sz w:val="22"/>
                <w:szCs w:val="22"/>
              </w:rPr>
            </w:pPr>
            <w:r w:rsidRPr="003D1443">
              <w:rPr>
                <w:rFonts w:ascii="Arial" w:hAnsi="Arial" w:cs="Arial"/>
                <w:color w:val="auto"/>
                <w:sz w:val="22"/>
                <w:szCs w:val="22"/>
              </w:rPr>
              <w:t xml:space="preserve">shall determine if the public may participate at a meeting of a </w:t>
            </w:r>
            <w:proofErr w:type="gramStart"/>
            <w:r w:rsidRPr="003D1443">
              <w:rPr>
                <w:rFonts w:ascii="Arial" w:hAnsi="Arial" w:cs="Arial"/>
                <w:color w:val="auto"/>
                <w:sz w:val="22"/>
                <w:szCs w:val="22"/>
              </w:rPr>
              <w:t>committee;</w:t>
            </w:r>
            <w:proofErr w:type="gramEnd"/>
          </w:p>
          <w:p w14:paraId="4A0C1AEB" w14:textId="13198781" w:rsidR="00BD7E3C" w:rsidRPr="003D1443" w:rsidRDefault="00BD7E3C" w:rsidP="00AE30D9">
            <w:pPr>
              <w:pStyle w:val="NoParagraphStyle"/>
              <w:numPr>
                <w:ilvl w:val="0"/>
                <w:numId w:val="20"/>
              </w:numPr>
              <w:rPr>
                <w:rFonts w:ascii="Arial" w:hAnsi="Arial" w:cs="Arial"/>
                <w:color w:val="auto"/>
                <w:sz w:val="22"/>
                <w:szCs w:val="22"/>
              </w:rPr>
            </w:pPr>
            <w:r w:rsidRPr="003D1443">
              <w:rPr>
                <w:rFonts w:ascii="Arial" w:hAnsi="Arial" w:cs="Arial"/>
                <w:color w:val="auto"/>
                <w:sz w:val="22"/>
                <w:szCs w:val="22"/>
              </w:rPr>
              <w:t xml:space="preserve">shall determine if the public and press are permitted to attend the meetings of a </w:t>
            </w:r>
            <w:r w:rsidR="00536A20" w:rsidRPr="003D1443">
              <w:rPr>
                <w:rFonts w:ascii="Arial" w:hAnsi="Arial" w:cs="Arial"/>
                <w:color w:val="auto"/>
                <w:sz w:val="22"/>
                <w:szCs w:val="22"/>
              </w:rPr>
              <w:t>s</w:t>
            </w:r>
            <w:r w:rsidRPr="003D1443">
              <w:rPr>
                <w:rFonts w:ascii="Arial" w:hAnsi="Arial" w:cs="Arial"/>
                <w:color w:val="auto"/>
                <w:sz w:val="22"/>
                <w:szCs w:val="22"/>
              </w:rPr>
              <w:t xml:space="preserve">ub-committee </w:t>
            </w:r>
            <w:proofErr w:type="gramStart"/>
            <w:r w:rsidRPr="003D1443">
              <w:rPr>
                <w:rFonts w:ascii="Arial" w:hAnsi="Arial" w:cs="Arial"/>
                <w:color w:val="auto"/>
                <w:sz w:val="22"/>
                <w:szCs w:val="22"/>
              </w:rPr>
              <w:t>and also</w:t>
            </w:r>
            <w:proofErr w:type="gramEnd"/>
            <w:r w:rsidRPr="003D1443">
              <w:rPr>
                <w:rFonts w:ascii="Arial" w:hAnsi="Arial" w:cs="Arial"/>
                <w:color w:val="auto"/>
                <w:sz w:val="22"/>
                <w:szCs w:val="22"/>
              </w:rPr>
              <w:t xml:space="preserve"> the advance public notice requirements, if any, required for the meetings of a sub-</w:t>
            </w:r>
            <w:proofErr w:type="gramStart"/>
            <w:r w:rsidRPr="003D1443">
              <w:rPr>
                <w:rFonts w:ascii="Arial" w:hAnsi="Arial" w:cs="Arial"/>
                <w:color w:val="auto"/>
                <w:sz w:val="22"/>
                <w:szCs w:val="22"/>
              </w:rPr>
              <w:t>committee;</w:t>
            </w:r>
            <w:proofErr w:type="gramEnd"/>
            <w:r w:rsidRPr="003D1443">
              <w:rPr>
                <w:rFonts w:ascii="Arial" w:hAnsi="Arial" w:cs="Arial"/>
                <w:color w:val="auto"/>
                <w:sz w:val="22"/>
                <w:szCs w:val="22"/>
              </w:rPr>
              <w:t xml:space="preserve"> </w:t>
            </w:r>
          </w:p>
          <w:p w14:paraId="4D717D24" w14:textId="77777777" w:rsidR="00BD7E3C" w:rsidRPr="003D1443" w:rsidRDefault="00BD7E3C" w:rsidP="00AE30D9">
            <w:pPr>
              <w:pStyle w:val="NoParagraphStyle"/>
              <w:numPr>
                <w:ilvl w:val="0"/>
                <w:numId w:val="20"/>
              </w:numPr>
              <w:rPr>
                <w:rFonts w:ascii="Arial" w:hAnsi="Arial" w:cs="Arial"/>
                <w:color w:val="auto"/>
                <w:sz w:val="22"/>
                <w:szCs w:val="22"/>
              </w:rPr>
            </w:pPr>
            <w:r w:rsidRPr="003D1443">
              <w:rPr>
                <w:rFonts w:ascii="Arial" w:hAnsi="Arial" w:cs="Arial"/>
                <w:color w:val="auto"/>
                <w:sz w:val="22"/>
                <w:szCs w:val="22"/>
              </w:rPr>
              <w:t>shall determine if the public may participate at a meeting of a sub-committee that they are permitted to attend; and</w:t>
            </w:r>
          </w:p>
          <w:p w14:paraId="15DAAAC4" w14:textId="77777777" w:rsidR="00BD7E3C" w:rsidRPr="003D1443" w:rsidRDefault="00BD7E3C" w:rsidP="00AE30D9">
            <w:pPr>
              <w:pStyle w:val="NoParagraphStyle"/>
              <w:numPr>
                <w:ilvl w:val="0"/>
                <w:numId w:val="20"/>
              </w:numPr>
              <w:rPr>
                <w:rFonts w:ascii="Arial" w:hAnsi="Arial" w:cs="Arial"/>
                <w:color w:val="auto"/>
              </w:rPr>
            </w:pPr>
            <w:r w:rsidRPr="003D1443">
              <w:rPr>
                <w:rFonts w:ascii="Arial" w:hAnsi="Arial" w:cs="Arial"/>
                <w:color w:val="auto"/>
                <w:sz w:val="22"/>
                <w:szCs w:val="22"/>
              </w:rPr>
              <w:t>may dissolve a committee or a sub-committee.</w:t>
            </w:r>
          </w:p>
        </w:tc>
      </w:tr>
    </w:tbl>
    <w:p w14:paraId="0D272DB8" w14:textId="77777777" w:rsidR="00B10D09" w:rsidRPr="003D1443" w:rsidRDefault="00B10D09">
      <w:pPr>
        <w:rPr>
          <w:rFonts w:ascii="Arial" w:hAnsi="Arial" w:cs="Arial"/>
        </w:rPr>
      </w:pPr>
    </w:p>
    <w:tbl>
      <w:tblPr>
        <w:tblStyle w:val="TableGrid"/>
        <w:tblW w:w="0" w:type="auto"/>
        <w:tblLook w:val="04A0" w:firstRow="1" w:lastRow="0" w:firstColumn="1" w:lastColumn="0" w:noHBand="0" w:noVBand="1"/>
      </w:tblPr>
      <w:tblGrid>
        <w:gridCol w:w="704"/>
        <w:gridCol w:w="8312"/>
      </w:tblGrid>
      <w:tr w:rsidR="003D1443" w:rsidRPr="003D1443" w14:paraId="6A0D9DBE" w14:textId="77777777" w:rsidTr="00A15F82">
        <w:tc>
          <w:tcPr>
            <w:tcW w:w="704" w:type="dxa"/>
            <w:shd w:val="clear" w:color="auto" w:fill="D9D9D9" w:themeFill="background1" w:themeFillShade="D9"/>
          </w:tcPr>
          <w:p w14:paraId="5FAC3470" w14:textId="0DEC5ABD" w:rsidR="00BD7E3C" w:rsidRPr="003D1443" w:rsidRDefault="00A15F82"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3.</w:t>
            </w:r>
          </w:p>
        </w:tc>
        <w:tc>
          <w:tcPr>
            <w:tcW w:w="8312" w:type="dxa"/>
            <w:shd w:val="clear" w:color="auto" w:fill="D9D9D9" w:themeFill="background1" w:themeFillShade="D9"/>
          </w:tcPr>
          <w:p w14:paraId="6C64974F" w14:textId="77777777" w:rsidR="00BD7E3C" w:rsidRPr="003D1443" w:rsidRDefault="00BD7E3C"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ORDINARY COUNCIL MEETINGS</w:t>
            </w:r>
          </w:p>
        </w:tc>
      </w:tr>
      <w:tr w:rsidR="003D1443" w:rsidRPr="003D1443" w14:paraId="200CCF70" w14:textId="77777777" w:rsidTr="00C31A43">
        <w:tc>
          <w:tcPr>
            <w:tcW w:w="704" w:type="dxa"/>
          </w:tcPr>
          <w:p w14:paraId="27697F88" w14:textId="7852166E" w:rsidR="00BD7E3C" w:rsidRPr="003D1443" w:rsidRDefault="00757344"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a</w:t>
            </w:r>
          </w:p>
        </w:tc>
        <w:tc>
          <w:tcPr>
            <w:tcW w:w="8312" w:type="dxa"/>
          </w:tcPr>
          <w:p w14:paraId="762FBA59" w14:textId="4BEA63D8" w:rsidR="00BD7E3C" w:rsidRPr="003D1443" w:rsidRDefault="00BD7E3C" w:rsidP="00757344">
            <w:pPr>
              <w:widowControl w:val="0"/>
              <w:spacing w:after="200" w:line="276" w:lineRule="auto"/>
              <w:textAlignment w:val="center"/>
              <w:rPr>
                <w:rFonts w:ascii="Arial" w:hAnsi="Arial" w:cs="Arial"/>
                <w:bCs/>
                <w:sz w:val="22"/>
                <w:szCs w:val="22"/>
                <w:lang w:bidi="en-US"/>
              </w:rPr>
            </w:pPr>
            <w:r w:rsidRPr="003D1443">
              <w:rPr>
                <w:rFonts w:ascii="Arial" w:hAnsi="Arial" w:cs="Arial"/>
                <w:bCs/>
                <w:sz w:val="22"/>
                <w:szCs w:val="22"/>
                <w:lang w:bidi="en-US"/>
              </w:rPr>
              <w:t xml:space="preserve">In an election year, the annual meeting of the Council shall be held on or within 14 days following the day on which the </w:t>
            </w:r>
            <w:r w:rsidR="005F1B55" w:rsidRPr="003D1443">
              <w:rPr>
                <w:rFonts w:ascii="Arial" w:hAnsi="Arial" w:cs="Arial"/>
                <w:bCs/>
                <w:sz w:val="22"/>
                <w:szCs w:val="22"/>
                <w:lang w:bidi="en-US"/>
              </w:rPr>
              <w:t>Councillor</w:t>
            </w:r>
            <w:r w:rsidR="00757344" w:rsidRPr="003D1443">
              <w:rPr>
                <w:rFonts w:ascii="Arial" w:hAnsi="Arial" w:cs="Arial"/>
                <w:bCs/>
                <w:sz w:val="22"/>
                <w:szCs w:val="22"/>
                <w:lang w:bidi="en-US"/>
              </w:rPr>
              <w:t>s elected take office.</w:t>
            </w:r>
          </w:p>
        </w:tc>
      </w:tr>
      <w:tr w:rsidR="003D1443" w:rsidRPr="003D1443" w14:paraId="5026DA59" w14:textId="77777777" w:rsidTr="00C31A43">
        <w:tc>
          <w:tcPr>
            <w:tcW w:w="704" w:type="dxa"/>
          </w:tcPr>
          <w:p w14:paraId="267EACC4" w14:textId="00D077BD" w:rsidR="00BD7E3C" w:rsidRPr="003D1443" w:rsidRDefault="00757344"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b</w:t>
            </w:r>
          </w:p>
        </w:tc>
        <w:tc>
          <w:tcPr>
            <w:tcW w:w="8312" w:type="dxa"/>
          </w:tcPr>
          <w:p w14:paraId="64B6B411" w14:textId="77777777" w:rsidR="00BD7E3C" w:rsidRPr="003D1443" w:rsidRDefault="00BD7E3C" w:rsidP="00C31A43">
            <w:pPr>
              <w:widowControl w:val="0"/>
              <w:spacing w:after="200" w:line="276" w:lineRule="auto"/>
              <w:textAlignment w:val="center"/>
              <w:rPr>
                <w:rFonts w:ascii="Arial" w:hAnsi="Arial" w:cs="Arial"/>
                <w:bCs/>
                <w:sz w:val="22"/>
                <w:szCs w:val="22"/>
                <w:lang w:bidi="en-US"/>
              </w:rPr>
            </w:pPr>
            <w:r w:rsidRPr="003D1443">
              <w:rPr>
                <w:rFonts w:ascii="Arial" w:hAnsi="Arial" w:cs="Arial"/>
                <w:bCs/>
                <w:sz w:val="22"/>
                <w:szCs w:val="22"/>
                <w:lang w:bidi="en-US"/>
              </w:rPr>
              <w:t>In a year which is not an election year, the annual meeting of the Council shall be held on such day in May as the Council decides.</w:t>
            </w:r>
          </w:p>
        </w:tc>
      </w:tr>
      <w:tr w:rsidR="003D1443" w:rsidRPr="003D1443" w14:paraId="350A99F5" w14:textId="77777777" w:rsidTr="00C31A43">
        <w:tc>
          <w:tcPr>
            <w:tcW w:w="704" w:type="dxa"/>
          </w:tcPr>
          <w:p w14:paraId="7D9370EE" w14:textId="1028B683" w:rsidR="00BD7E3C" w:rsidRPr="003D1443" w:rsidRDefault="00757344"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c</w:t>
            </w:r>
          </w:p>
        </w:tc>
        <w:tc>
          <w:tcPr>
            <w:tcW w:w="8312" w:type="dxa"/>
          </w:tcPr>
          <w:p w14:paraId="1C604A2E" w14:textId="77777777" w:rsidR="00BD7E3C" w:rsidRPr="003D1443" w:rsidRDefault="00BD7E3C" w:rsidP="00C31A43">
            <w:pPr>
              <w:widowControl w:val="0"/>
              <w:spacing w:after="200" w:line="276" w:lineRule="auto"/>
              <w:textAlignment w:val="center"/>
              <w:rPr>
                <w:rFonts w:ascii="Arial" w:hAnsi="Arial" w:cs="Arial"/>
                <w:sz w:val="22"/>
                <w:szCs w:val="22"/>
                <w:lang w:bidi="en-US"/>
              </w:rPr>
            </w:pPr>
            <w:r w:rsidRPr="003D1443">
              <w:rPr>
                <w:rFonts w:ascii="Arial" w:hAnsi="Arial" w:cs="Arial"/>
                <w:bCs/>
                <w:sz w:val="22"/>
                <w:szCs w:val="22"/>
                <w:lang w:bidi="en-US"/>
              </w:rPr>
              <w:t>If no other time is fixed, the annual meeting of the Council shall take place at 6pm.</w:t>
            </w:r>
          </w:p>
        </w:tc>
      </w:tr>
      <w:tr w:rsidR="003D1443" w:rsidRPr="003D1443" w14:paraId="7ACBF495" w14:textId="77777777" w:rsidTr="00C31A43">
        <w:tc>
          <w:tcPr>
            <w:tcW w:w="704" w:type="dxa"/>
          </w:tcPr>
          <w:p w14:paraId="72C11E46" w14:textId="0AA13008" w:rsidR="00BD7E3C" w:rsidRPr="003D1443" w:rsidRDefault="00757344"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d</w:t>
            </w:r>
          </w:p>
        </w:tc>
        <w:tc>
          <w:tcPr>
            <w:tcW w:w="8312" w:type="dxa"/>
          </w:tcPr>
          <w:p w14:paraId="75B34E33" w14:textId="77777777" w:rsidR="00BD7E3C" w:rsidRPr="003D1443" w:rsidRDefault="00BD7E3C" w:rsidP="00C31A43">
            <w:pPr>
              <w:widowControl w:val="0"/>
              <w:spacing w:after="200" w:line="276" w:lineRule="auto"/>
              <w:textAlignment w:val="center"/>
              <w:rPr>
                <w:rFonts w:ascii="Arial" w:hAnsi="Arial" w:cs="Arial"/>
                <w:sz w:val="22"/>
                <w:szCs w:val="22"/>
                <w:lang w:bidi="en-US"/>
              </w:rPr>
            </w:pPr>
            <w:r w:rsidRPr="003D1443">
              <w:rPr>
                <w:rFonts w:ascii="Arial" w:hAnsi="Arial" w:cs="Arial"/>
                <w:bCs/>
                <w:sz w:val="22"/>
                <w:szCs w:val="22"/>
                <w:lang w:bidi="en-US"/>
              </w:rPr>
              <w:t>In addition to the annual meeting of the Council, at least three other ordinary meetings shall be held in each year on such dates and times as the Council decides.</w:t>
            </w:r>
          </w:p>
        </w:tc>
      </w:tr>
      <w:tr w:rsidR="003D1443" w:rsidRPr="003D1443" w14:paraId="6403D276" w14:textId="77777777" w:rsidTr="00C31A43">
        <w:tc>
          <w:tcPr>
            <w:tcW w:w="704" w:type="dxa"/>
          </w:tcPr>
          <w:p w14:paraId="7D72F448" w14:textId="2EE1260D" w:rsidR="00BD7E3C" w:rsidRPr="003D1443" w:rsidRDefault="00757344"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e</w:t>
            </w:r>
          </w:p>
        </w:tc>
        <w:tc>
          <w:tcPr>
            <w:tcW w:w="8312" w:type="dxa"/>
          </w:tcPr>
          <w:p w14:paraId="3E126D9C" w14:textId="5F0D0043" w:rsidR="00BD7E3C" w:rsidRPr="003D1443" w:rsidRDefault="00BD7E3C" w:rsidP="00272706">
            <w:pPr>
              <w:widowControl w:val="0"/>
              <w:spacing w:after="200" w:line="276" w:lineRule="auto"/>
              <w:textAlignment w:val="center"/>
              <w:rPr>
                <w:rFonts w:ascii="Arial" w:hAnsi="Arial" w:cs="Arial"/>
                <w:bCs/>
                <w:sz w:val="22"/>
                <w:szCs w:val="22"/>
                <w:lang w:bidi="en-US"/>
              </w:rPr>
            </w:pPr>
            <w:r w:rsidRPr="003D1443">
              <w:rPr>
                <w:rFonts w:ascii="Arial" w:hAnsi="Arial" w:cs="Arial"/>
                <w:bCs/>
                <w:sz w:val="22"/>
                <w:szCs w:val="22"/>
                <w:lang w:bidi="en-US"/>
              </w:rPr>
              <w:t xml:space="preserve">The first business conducted at the annual meeting of the Council shall be the </w:t>
            </w:r>
            <w:r w:rsidRPr="003D1443">
              <w:rPr>
                <w:rFonts w:ascii="Arial" w:hAnsi="Arial" w:cs="Arial"/>
                <w:bCs/>
                <w:sz w:val="22"/>
                <w:szCs w:val="22"/>
                <w:lang w:bidi="en-US"/>
              </w:rPr>
              <w:lastRenderedPageBreak/>
              <w:t>election of the Chair and Vice-Chair of the Council.</w:t>
            </w:r>
          </w:p>
        </w:tc>
      </w:tr>
      <w:tr w:rsidR="003D1443" w:rsidRPr="003D1443" w14:paraId="124B5253" w14:textId="77777777" w:rsidTr="00C31A43">
        <w:tc>
          <w:tcPr>
            <w:tcW w:w="704" w:type="dxa"/>
          </w:tcPr>
          <w:p w14:paraId="01ADDC14" w14:textId="73785897" w:rsidR="00BD7E3C" w:rsidRPr="003D1443" w:rsidRDefault="00757344"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lastRenderedPageBreak/>
              <w:t>f</w:t>
            </w:r>
          </w:p>
        </w:tc>
        <w:tc>
          <w:tcPr>
            <w:tcW w:w="8312" w:type="dxa"/>
          </w:tcPr>
          <w:p w14:paraId="05E08B44" w14:textId="25E2F8A5" w:rsidR="00BD7E3C" w:rsidRPr="003D1443" w:rsidRDefault="00BD7E3C" w:rsidP="00757344">
            <w:pPr>
              <w:widowControl w:val="0"/>
              <w:spacing w:after="200" w:line="276" w:lineRule="auto"/>
              <w:textAlignment w:val="center"/>
              <w:rPr>
                <w:rFonts w:ascii="Arial" w:hAnsi="Arial" w:cs="Arial"/>
                <w:bCs/>
                <w:sz w:val="22"/>
                <w:szCs w:val="22"/>
                <w:lang w:bidi="en-US"/>
              </w:rPr>
            </w:pPr>
            <w:r w:rsidRPr="003D1443">
              <w:rPr>
                <w:rFonts w:ascii="Arial" w:hAnsi="Arial" w:cs="Arial"/>
                <w:bCs/>
                <w:sz w:val="22"/>
                <w:szCs w:val="22"/>
                <w:lang w:bidi="en-US"/>
              </w:rPr>
              <w:t xml:space="preserve">The Chair of the Council, unless </w:t>
            </w:r>
            <w:r w:rsidR="00757344" w:rsidRPr="003D1443">
              <w:rPr>
                <w:rFonts w:ascii="Arial" w:hAnsi="Arial" w:cs="Arial"/>
                <w:bCs/>
                <w:sz w:val="22"/>
                <w:szCs w:val="22"/>
                <w:lang w:bidi="en-US"/>
              </w:rPr>
              <w:t>they have</w:t>
            </w:r>
            <w:r w:rsidRPr="003D1443">
              <w:rPr>
                <w:rFonts w:ascii="Arial" w:hAnsi="Arial" w:cs="Arial"/>
                <w:bCs/>
                <w:sz w:val="22"/>
                <w:szCs w:val="22"/>
                <w:lang w:bidi="en-US"/>
              </w:rPr>
              <w:t xml:space="preserve"> resigned or become disqualified, shall continue in office and preside at the annual meeting until their successor is elected at the next annual meeting of the Council. </w:t>
            </w:r>
          </w:p>
        </w:tc>
      </w:tr>
      <w:tr w:rsidR="003D1443" w:rsidRPr="003D1443" w14:paraId="48A22918" w14:textId="77777777" w:rsidTr="00C31A43">
        <w:tc>
          <w:tcPr>
            <w:tcW w:w="704" w:type="dxa"/>
          </w:tcPr>
          <w:p w14:paraId="6EA20179" w14:textId="26B61076" w:rsidR="00BD7E3C" w:rsidRPr="003D1443" w:rsidRDefault="00757344"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g</w:t>
            </w:r>
          </w:p>
        </w:tc>
        <w:tc>
          <w:tcPr>
            <w:tcW w:w="8312" w:type="dxa"/>
          </w:tcPr>
          <w:p w14:paraId="581F6CEA" w14:textId="3E08A4ED" w:rsidR="00BD7E3C" w:rsidRPr="003D1443" w:rsidRDefault="00272706" w:rsidP="00272706">
            <w:pPr>
              <w:widowControl w:val="0"/>
              <w:spacing w:after="200" w:line="276" w:lineRule="auto"/>
              <w:textAlignment w:val="center"/>
              <w:rPr>
                <w:rFonts w:ascii="Arial" w:hAnsi="Arial" w:cs="Arial"/>
                <w:bCs/>
                <w:sz w:val="22"/>
                <w:szCs w:val="22"/>
                <w:lang w:bidi="en-US"/>
              </w:rPr>
            </w:pPr>
            <w:r w:rsidRPr="003D1443">
              <w:rPr>
                <w:rFonts w:ascii="Arial" w:hAnsi="Arial" w:cs="Arial"/>
                <w:bCs/>
                <w:sz w:val="22"/>
                <w:szCs w:val="22"/>
                <w:lang w:bidi="en-US"/>
              </w:rPr>
              <w:t xml:space="preserve">The Vice-Chair of the Council, </w:t>
            </w:r>
            <w:r w:rsidR="00BD7E3C" w:rsidRPr="003D1443">
              <w:rPr>
                <w:rFonts w:ascii="Arial" w:hAnsi="Arial" w:cs="Arial"/>
                <w:bCs/>
                <w:sz w:val="22"/>
                <w:szCs w:val="22"/>
                <w:lang w:bidi="en-US"/>
              </w:rPr>
              <w:t>unless they resign or become disqualified, shall hold office until immediately after the election of the Chair of the Council at the next annual meeting of the Council.</w:t>
            </w:r>
          </w:p>
        </w:tc>
      </w:tr>
      <w:tr w:rsidR="003D1443" w:rsidRPr="003D1443" w14:paraId="037DEBED" w14:textId="77777777" w:rsidTr="00C31A43">
        <w:tc>
          <w:tcPr>
            <w:tcW w:w="704" w:type="dxa"/>
          </w:tcPr>
          <w:p w14:paraId="100F60A1" w14:textId="31DE033B" w:rsidR="00BD7E3C" w:rsidRPr="003D1443" w:rsidRDefault="00757344"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h</w:t>
            </w:r>
          </w:p>
        </w:tc>
        <w:tc>
          <w:tcPr>
            <w:tcW w:w="8312" w:type="dxa"/>
          </w:tcPr>
          <w:p w14:paraId="38FAAAF9" w14:textId="724CC2A8" w:rsidR="00BD7E3C" w:rsidRPr="003D1443" w:rsidRDefault="00BD7E3C" w:rsidP="00757344">
            <w:pPr>
              <w:widowControl w:val="0"/>
              <w:spacing w:after="200" w:line="276" w:lineRule="auto"/>
              <w:textAlignment w:val="center"/>
              <w:rPr>
                <w:rFonts w:ascii="Arial" w:hAnsi="Arial" w:cs="Arial"/>
                <w:bCs/>
                <w:sz w:val="22"/>
                <w:szCs w:val="22"/>
                <w:lang w:bidi="en-US"/>
              </w:rPr>
            </w:pPr>
            <w:r w:rsidRPr="003D1443">
              <w:rPr>
                <w:rFonts w:ascii="Arial" w:hAnsi="Arial" w:cs="Arial"/>
                <w:bCs/>
                <w:sz w:val="22"/>
                <w:szCs w:val="22"/>
                <w:lang w:bidi="en-US"/>
              </w:rPr>
              <w:t xml:space="preserve">In an election year, if the current Chair of the Council has not been re-elected as a </w:t>
            </w:r>
            <w:r w:rsidR="005F1B55" w:rsidRPr="003D1443">
              <w:rPr>
                <w:rFonts w:ascii="Arial" w:hAnsi="Arial" w:cs="Arial"/>
                <w:bCs/>
                <w:sz w:val="22"/>
                <w:szCs w:val="22"/>
                <w:lang w:bidi="en-US"/>
              </w:rPr>
              <w:t>member</w:t>
            </w:r>
            <w:r w:rsidRPr="003D1443">
              <w:rPr>
                <w:rFonts w:ascii="Arial" w:hAnsi="Arial" w:cs="Arial"/>
                <w:bCs/>
                <w:sz w:val="22"/>
                <w:szCs w:val="22"/>
                <w:lang w:bidi="en-US"/>
              </w:rPr>
              <w:t xml:space="preserve"> of the Council, </w:t>
            </w:r>
            <w:r w:rsidR="00757344" w:rsidRPr="003D1443">
              <w:rPr>
                <w:rFonts w:ascii="Arial" w:hAnsi="Arial" w:cs="Arial"/>
                <w:bCs/>
                <w:sz w:val="22"/>
                <w:szCs w:val="22"/>
                <w:lang w:bidi="en-US"/>
              </w:rPr>
              <w:t>t</w:t>
            </w:r>
            <w:r w:rsidRPr="003D1443">
              <w:rPr>
                <w:rFonts w:ascii="Arial" w:hAnsi="Arial" w:cs="Arial"/>
                <w:bCs/>
                <w:sz w:val="22"/>
                <w:szCs w:val="22"/>
                <w:lang w:bidi="en-US"/>
              </w:rPr>
              <w:t>hey shall preside at the annual meeting until a successor Chair of the Council has been elected. The current Chair of the Council shall not have an original vote in respect of the election of the new Chair of the Council but shall give a casting vote in the case of an equality of votes.</w:t>
            </w:r>
          </w:p>
        </w:tc>
      </w:tr>
      <w:tr w:rsidR="003D1443" w:rsidRPr="003D1443" w14:paraId="0A64A813" w14:textId="77777777" w:rsidTr="00C31A43">
        <w:tc>
          <w:tcPr>
            <w:tcW w:w="704" w:type="dxa"/>
          </w:tcPr>
          <w:p w14:paraId="10D091EE" w14:textId="178AAAEA" w:rsidR="00BD7E3C" w:rsidRPr="003D1443" w:rsidRDefault="00757344" w:rsidP="00C31A43">
            <w:pPr>
              <w:widowControl w:val="0"/>
              <w:spacing w:line="276" w:lineRule="auto"/>
              <w:textAlignment w:val="center"/>
              <w:rPr>
                <w:rFonts w:ascii="Arial" w:hAnsi="Arial" w:cs="Arial"/>
                <w:b/>
                <w:sz w:val="22"/>
                <w:szCs w:val="22"/>
                <w:lang w:bidi="en-US"/>
              </w:rPr>
            </w:pPr>
            <w:proofErr w:type="spellStart"/>
            <w:r w:rsidRPr="003D1443">
              <w:rPr>
                <w:rFonts w:ascii="Arial" w:hAnsi="Arial" w:cs="Arial"/>
                <w:b/>
                <w:sz w:val="22"/>
                <w:szCs w:val="22"/>
                <w:lang w:bidi="en-US"/>
              </w:rPr>
              <w:t>i</w:t>
            </w:r>
            <w:proofErr w:type="spellEnd"/>
          </w:p>
        </w:tc>
        <w:tc>
          <w:tcPr>
            <w:tcW w:w="8312" w:type="dxa"/>
          </w:tcPr>
          <w:p w14:paraId="2C7B1F18" w14:textId="180F6CD3" w:rsidR="00BD7E3C" w:rsidRPr="003D1443" w:rsidRDefault="00BD7E3C" w:rsidP="00757344">
            <w:pPr>
              <w:widowControl w:val="0"/>
              <w:spacing w:after="200" w:line="276" w:lineRule="auto"/>
              <w:textAlignment w:val="center"/>
              <w:rPr>
                <w:rFonts w:ascii="Arial" w:hAnsi="Arial" w:cs="Arial"/>
                <w:bCs/>
                <w:sz w:val="22"/>
                <w:szCs w:val="22"/>
                <w:lang w:bidi="en-US"/>
              </w:rPr>
            </w:pPr>
            <w:r w:rsidRPr="003D1443">
              <w:rPr>
                <w:rFonts w:ascii="Arial" w:hAnsi="Arial" w:cs="Arial"/>
                <w:bCs/>
                <w:sz w:val="22"/>
                <w:szCs w:val="22"/>
                <w:lang w:bidi="en-US"/>
              </w:rPr>
              <w:t xml:space="preserve">In an election year, if the current Chair of the Council has been re-elected as a </w:t>
            </w:r>
            <w:r w:rsidR="005F1B55" w:rsidRPr="003D1443">
              <w:rPr>
                <w:rFonts w:ascii="Arial" w:hAnsi="Arial" w:cs="Arial"/>
                <w:bCs/>
                <w:sz w:val="22"/>
                <w:szCs w:val="22"/>
                <w:lang w:bidi="en-US"/>
              </w:rPr>
              <w:t>member</w:t>
            </w:r>
            <w:r w:rsidRPr="003D1443">
              <w:rPr>
                <w:rFonts w:ascii="Arial" w:hAnsi="Arial" w:cs="Arial"/>
                <w:bCs/>
                <w:sz w:val="22"/>
                <w:szCs w:val="22"/>
                <w:lang w:bidi="en-US"/>
              </w:rPr>
              <w:t xml:space="preserve"> of the Council, they shall preside at the annual meeting until a new Chair of the Council has been </w:t>
            </w:r>
            <w:r w:rsidR="00600F18" w:rsidRPr="003D1443">
              <w:rPr>
                <w:rFonts w:ascii="Arial" w:hAnsi="Arial" w:cs="Arial"/>
                <w:bCs/>
                <w:sz w:val="22"/>
                <w:szCs w:val="22"/>
                <w:lang w:bidi="en-US"/>
              </w:rPr>
              <w:t>elected</w:t>
            </w:r>
            <w:r w:rsidRPr="003D1443">
              <w:rPr>
                <w:rFonts w:ascii="Arial" w:hAnsi="Arial" w:cs="Arial"/>
                <w:bCs/>
                <w:sz w:val="22"/>
                <w:szCs w:val="22"/>
                <w:lang w:bidi="en-US"/>
              </w:rPr>
              <w:t xml:space="preserve">. </w:t>
            </w:r>
            <w:r w:rsidR="00757344" w:rsidRPr="003D1443">
              <w:rPr>
                <w:rFonts w:ascii="Arial" w:hAnsi="Arial" w:cs="Arial"/>
                <w:bCs/>
                <w:sz w:val="22"/>
                <w:szCs w:val="22"/>
                <w:lang w:bidi="en-US"/>
              </w:rPr>
              <w:t>T</w:t>
            </w:r>
            <w:r w:rsidRPr="003D1443">
              <w:rPr>
                <w:rFonts w:ascii="Arial" w:hAnsi="Arial" w:cs="Arial"/>
                <w:bCs/>
                <w:sz w:val="22"/>
                <w:szCs w:val="22"/>
                <w:lang w:bidi="en-US"/>
              </w:rPr>
              <w:t>hey may exercise an original vote in respect of the election of the new Chair of the Council and shall give a casting vote in the case of an equality of votes.</w:t>
            </w:r>
          </w:p>
        </w:tc>
      </w:tr>
      <w:tr w:rsidR="003D1443" w:rsidRPr="003D1443" w14:paraId="0CC1D465" w14:textId="77777777" w:rsidTr="00C31A43">
        <w:tc>
          <w:tcPr>
            <w:tcW w:w="704" w:type="dxa"/>
          </w:tcPr>
          <w:p w14:paraId="529097E6" w14:textId="58E07C33" w:rsidR="00BD7E3C" w:rsidRPr="003D1443" w:rsidRDefault="00757344"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j</w:t>
            </w:r>
          </w:p>
        </w:tc>
        <w:tc>
          <w:tcPr>
            <w:tcW w:w="8312" w:type="dxa"/>
          </w:tcPr>
          <w:p w14:paraId="102038D6" w14:textId="6E4526BE" w:rsidR="00BD7E3C" w:rsidRPr="003D1443" w:rsidRDefault="00BD7E3C" w:rsidP="00C31A43">
            <w:pPr>
              <w:widowControl w:val="0"/>
              <w:spacing w:after="200" w:line="276" w:lineRule="auto"/>
              <w:textAlignment w:val="center"/>
              <w:rPr>
                <w:rFonts w:ascii="Arial" w:hAnsi="Arial" w:cs="Arial"/>
                <w:sz w:val="22"/>
                <w:szCs w:val="22"/>
                <w:lang w:bidi="en-US"/>
              </w:rPr>
            </w:pPr>
            <w:r w:rsidRPr="003D1443">
              <w:rPr>
                <w:rFonts w:ascii="Arial" w:hAnsi="Arial" w:cs="Arial"/>
                <w:sz w:val="22"/>
                <w:szCs w:val="22"/>
                <w:lang w:bidi="en-US"/>
              </w:rPr>
              <w:t>Following the election of the Chair of the Council and Vice-Chair of the Council at the annual meeting, the business shall include:</w:t>
            </w:r>
          </w:p>
          <w:p w14:paraId="3F311AE5" w14:textId="322BAFEF" w:rsidR="00BD7E3C" w:rsidRPr="003D1443" w:rsidRDefault="00BD7E3C" w:rsidP="00AE30D9">
            <w:pPr>
              <w:pStyle w:val="NoParagraphStyle"/>
              <w:numPr>
                <w:ilvl w:val="0"/>
                <w:numId w:val="21"/>
              </w:numPr>
              <w:rPr>
                <w:rFonts w:ascii="Arial" w:hAnsi="Arial" w:cs="Arial"/>
                <w:color w:val="auto"/>
                <w:sz w:val="22"/>
                <w:szCs w:val="22"/>
              </w:rPr>
            </w:pPr>
            <w:r w:rsidRPr="003D1443">
              <w:rPr>
                <w:rFonts w:ascii="Arial" w:hAnsi="Arial" w:cs="Arial"/>
                <w:color w:val="auto"/>
                <w:sz w:val="22"/>
                <w:szCs w:val="22"/>
              </w:rPr>
              <w:t xml:space="preserve">In an election year, delivery by the Chair of the Council and </w:t>
            </w:r>
            <w:r w:rsidR="005F1B55" w:rsidRPr="003D1443">
              <w:rPr>
                <w:rFonts w:ascii="Arial" w:hAnsi="Arial" w:cs="Arial"/>
                <w:color w:val="auto"/>
                <w:sz w:val="22"/>
                <w:szCs w:val="22"/>
              </w:rPr>
              <w:t>Councillor</w:t>
            </w:r>
            <w:r w:rsidRPr="003D1443">
              <w:rPr>
                <w:rFonts w:ascii="Arial" w:hAnsi="Arial" w:cs="Arial"/>
                <w:color w:val="auto"/>
                <w:sz w:val="22"/>
                <w:szCs w:val="22"/>
              </w:rPr>
              <w:t xml:space="preserve">s of their acceptance of office forms unless the Council resolves for this to be done </w:t>
            </w:r>
            <w:proofErr w:type="gramStart"/>
            <w:r w:rsidRPr="003D1443">
              <w:rPr>
                <w:rFonts w:ascii="Arial" w:hAnsi="Arial" w:cs="Arial"/>
                <w:color w:val="auto"/>
                <w:sz w:val="22"/>
                <w:szCs w:val="22"/>
              </w:rPr>
              <w:t>at a later date</w:t>
            </w:r>
            <w:proofErr w:type="gramEnd"/>
            <w:r w:rsidRPr="003D1443">
              <w:rPr>
                <w:rFonts w:ascii="Arial" w:hAnsi="Arial" w:cs="Arial"/>
                <w:color w:val="auto"/>
                <w:sz w:val="22"/>
                <w:szCs w:val="22"/>
              </w:rPr>
              <w:t xml:space="preserve">. In a year which is not an election year, delivery by the Chair </w:t>
            </w:r>
            <w:r w:rsidR="00272706" w:rsidRPr="003D1443">
              <w:rPr>
                <w:rFonts w:ascii="Arial" w:hAnsi="Arial" w:cs="Arial"/>
                <w:color w:val="auto"/>
                <w:sz w:val="22"/>
                <w:szCs w:val="22"/>
              </w:rPr>
              <w:t xml:space="preserve">and Vice Chair </w:t>
            </w:r>
            <w:r w:rsidRPr="003D1443">
              <w:rPr>
                <w:rFonts w:ascii="Arial" w:hAnsi="Arial" w:cs="Arial"/>
                <w:color w:val="auto"/>
                <w:sz w:val="22"/>
                <w:szCs w:val="22"/>
              </w:rPr>
              <w:t xml:space="preserve">of the Council of their acceptance of office form unless the Council resolves for this to be done at a later </w:t>
            </w:r>
            <w:proofErr w:type="gramStart"/>
            <w:r w:rsidRPr="003D1443">
              <w:rPr>
                <w:rFonts w:ascii="Arial" w:hAnsi="Arial" w:cs="Arial"/>
                <w:color w:val="auto"/>
                <w:sz w:val="22"/>
                <w:szCs w:val="22"/>
              </w:rPr>
              <w:t>date;</w:t>
            </w:r>
            <w:proofErr w:type="gramEnd"/>
          </w:p>
          <w:p w14:paraId="59E1A306" w14:textId="77777777" w:rsidR="00BD7E3C" w:rsidRPr="003D1443" w:rsidRDefault="00BD7E3C" w:rsidP="00AE30D9">
            <w:pPr>
              <w:pStyle w:val="NoParagraphStyle"/>
              <w:numPr>
                <w:ilvl w:val="0"/>
                <w:numId w:val="21"/>
              </w:numPr>
              <w:rPr>
                <w:rFonts w:ascii="Arial" w:hAnsi="Arial" w:cs="Arial"/>
                <w:color w:val="auto"/>
                <w:sz w:val="22"/>
                <w:szCs w:val="22"/>
              </w:rPr>
            </w:pPr>
            <w:r w:rsidRPr="003D1443">
              <w:rPr>
                <w:rFonts w:ascii="Arial" w:hAnsi="Arial" w:cs="Arial"/>
                <w:color w:val="auto"/>
                <w:sz w:val="22"/>
                <w:szCs w:val="22"/>
              </w:rPr>
              <w:t xml:space="preserve">Confirmation of the accuracy of the minutes of the last meeting of the </w:t>
            </w:r>
            <w:proofErr w:type="gramStart"/>
            <w:r w:rsidRPr="003D1443">
              <w:rPr>
                <w:rFonts w:ascii="Arial" w:hAnsi="Arial" w:cs="Arial"/>
                <w:color w:val="auto"/>
                <w:sz w:val="22"/>
                <w:szCs w:val="22"/>
              </w:rPr>
              <w:t>Council;</w:t>
            </w:r>
            <w:proofErr w:type="gramEnd"/>
          </w:p>
          <w:p w14:paraId="4038033B" w14:textId="265CEFD3" w:rsidR="00BD7E3C" w:rsidRPr="003D1443" w:rsidRDefault="00BD7E3C" w:rsidP="00AE30D9">
            <w:pPr>
              <w:pStyle w:val="NoParagraphStyle"/>
              <w:numPr>
                <w:ilvl w:val="0"/>
                <w:numId w:val="21"/>
              </w:numPr>
              <w:rPr>
                <w:rFonts w:ascii="Arial" w:hAnsi="Arial" w:cs="Arial"/>
                <w:color w:val="auto"/>
                <w:sz w:val="22"/>
                <w:szCs w:val="22"/>
              </w:rPr>
            </w:pPr>
            <w:r w:rsidRPr="003D1443">
              <w:rPr>
                <w:rFonts w:ascii="Arial" w:hAnsi="Arial" w:cs="Arial"/>
                <w:color w:val="auto"/>
                <w:sz w:val="22"/>
                <w:szCs w:val="22"/>
              </w:rPr>
              <w:t xml:space="preserve">Consideration of any questions from electors of which notice has been </w:t>
            </w:r>
            <w:proofErr w:type="gramStart"/>
            <w:r w:rsidRPr="003D1443">
              <w:rPr>
                <w:rFonts w:ascii="Arial" w:hAnsi="Arial" w:cs="Arial"/>
                <w:color w:val="auto"/>
                <w:sz w:val="22"/>
                <w:szCs w:val="22"/>
              </w:rPr>
              <w:t>given</w:t>
            </w:r>
            <w:r w:rsidR="00272706" w:rsidRPr="003D1443">
              <w:rPr>
                <w:rFonts w:ascii="Arial" w:hAnsi="Arial" w:cs="Arial"/>
                <w:color w:val="auto"/>
                <w:sz w:val="22"/>
                <w:szCs w:val="22"/>
              </w:rPr>
              <w:t>;</w:t>
            </w:r>
            <w:proofErr w:type="gramEnd"/>
          </w:p>
          <w:p w14:paraId="3FE0D769" w14:textId="349486AA" w:rsidR="00BD7E3C" w:rsidRPr="003D1443" w:rsidRDefault="00BD7E3C" w:rsidP="00AE30D9">
            <w:pPr>
              <w:pStyle w:val="NoParagraphStyle"/>
              <w:numPr>
                <w:ilvl w:val="0"/>
                <w:numId w:val="21"/>
              </w:numPr>
              <w:rPr>
                <w:rFonts w:ascii="Arial" w:hAnsi="Arial" w:cs="Arial"/>
                <w:color w:val="auto"/>
                <w:sz w:val="22"/>
                <w:szCs w:val="22"/>
              </w:rPr>
            </w:pPr>
            <w:r w:rsidRPr="003D1443">
              <w:rPr>
                <w:rFonts w:ascii="Arial" w:hAnsi="Arial" w:cs="Arial"/>
                <w:color w:val="auto"/>
                <w:sz w:val="22"/>
                <w:szCs w:val="22"/>
              </w:rPr>
              <w:t xml:space="preserve">Questions and Statements from </w:t>
            </w:r>
            <w:r w:rsidR="005F1B55" w:rsidRPr="003D1443">
              <w:rPr>
                <w:rFonts w:ascii="Arial" w:hAnsi="Arial" w:cs="Arial"/>
                <w:color w:val="auto"/>
                <w:sz w:val="22"/>
                <w:szCs w:val="22"/>
              </w:rPr>
              <w:t>Member</w:t>
            </w:r>
            <w:r w:rsidRPr="003D1443">
              <w:rPr>
                <w:rFonts w:ascii="Arial" w:hAnsi="Arial" w:cs="Arial"/>
                <w:color w:val="auto"/>
                <w:sz w:val="22"/>
                <w:szCs w:val="22"/>
              </w:rPr>
              <w:t>s</w:t>
            </w:r>
            <w:r w:rsidR="00536A20" w:rsidRPr="003D1443">
              <w:rPr>
                <w:rFonts w:ascii="Arial" w:hAnsi="Arial" w:cs="Arial"/>
                <w:color w:val="auto"/>
                <w:sz w:val="22"/>
                <w:szCs w:val="22"/>
              </w:rPr>
              <w:t xml:space="preserve"> of which notice has been </w:t>
            </w:r>
            <w:proofErr w:type="gramStart"/>
            <w:r w:rsidR="00536A20" w:rsidRPr="003D1443">
              <w:rPr>
                <w:rFonts w:ascii="Arial" w:hAnsi="Arial" w:cs="Arial"/>
                <w:color w:val="auto"/>
                <w:sz w:val="22"/>
                <w:szCs w:val="22"/>
              </w:rPr>
              <w:t>given</w:t>
            </w:r>
            <w:r w:rsidR="00272706" w:rsidRPr="003D1443">
              <w:rPr>
                <w:rFonts w:ascii="Arial" w:hAnsi="Arial" w:cs="Arial"/>
                <w:color w:val="auto"/>
                <w:sz w:val="22"/>
                <w:szCs w:val="22"/>
              </w:rPr>
              <w:t>;</w:t>
            </w:r>
            <w:proofErr w:type="gramEnd"/>
          </w:p>
          <w:p w14:paraId="2FB49CFB" w14:textId="68B33143" w:rsidR="00BD7E3C" w:rsidRPr="003D1443" w:rsidRDefault="00BD7E3C" w:rsidP="00AE30D9">
            <w:pPr>
              <w:pStyle w:val="NoParagraphStyle"/>
              <w:numPr>
                <w:ilvl w:val="0"/>
                <w:numId w:val="21"/>
              </w:numPr>
              <w:rPr>
                <w:rFonts w:ascii="Arial" w:hAnsi="Arial" w:cs="Arial"/>
                <w:color w:val="auto"/>
                <w:sz w:val="22"/>
                <w:szCs w:val="22"/>
              </w:rPr>
            </w:pPr>
            <w:r w:rsidRPr="003D1443">
              <w:rPr>
                <w:rFonts w:ascii="Arial" w:hAnsi="Arial" w:cs="Arial"/>
                <w:color w:val="auto"/>
                <w:sz w:val="22"/>
                <w:szCs w:val="22"/>
              </w:rPr>
              <w:t xml:space="preserve">Consideration of any motions of which notice has been </w:t>
            </w:r>
            <w:proofErr w:type="gramStart"/>
            <w:r w:rsidRPr="003D1443">
              <w:rPr>
                <w:rFonts w:ascii="Arial" w:hAnsi="Arial" w:cs="Arial"/>
                <w:color w:val="auto"/>
                <w:sz w:val="22"/>
                <w:szCs w:val="22"/>
              </w:rPr>
              <w:t>given</w:t>
            </w:r>
            <w:r w:rsidR="00272706" w:rsidRPr="003D1443">
              <w:rPr>
                <w:rFonts w:ascii="Arial" w:hAnsi="Arial" w:cs="Arial"/>
                <w:color w:val="auto"/>
                <w:sz w:val="22"/>
                <w:szCs w:val="22"/>
              </w:rPr>
              <w:t>;</w:t>
            </w:r>
            <w:proofErr w:type="gramEnd"/>
          </w:p>
          <w:p w14:paraId="3EF707C0" w14:textId="77777777" w:rsidR="00BD7E3C" w:rsidRPr="003D1443" w:rsidRDefault="00BD7E3C" w:rsidP="00AE30D9">
            <w:pPr>
              <w:pStyle w:val="NoParagraphStyle"/>
              <w:numPr>
                <w:ilvl w:val="0"/>
                <w:numId w:val="21"/>
              </w:numPr>
              <w:rPr>
                <w:rFonts w:ascii="Arial" w:hAnsi="Arial" w:cs="Arial"/>
                <w:color w:val="auto"/>
                <w:sz w:val="22"/>
                <w:szCs w:val="22"/>
              </w:rPr>
            </w:pPr>
            <w:r w:rsidRPr="003D1443">
              <w:rPr>
                <w:rFonts w:ascii="Arial" w:hAnsi="Arial" w:cs="Arial"/>
                <w:color w:val="auto"/>
                <w:sz w:val="22"/>
                <w:szCs w:val="22"/>
              </w:rPr>
              <w:t xml:space="preserve">Receipt of the minutes of the last meeting of a </w:t>
            </w:r>
            <w:proofErr w:type="gramStart"/>
            <w:r w:rsidRPr="003D1443">
              <w:rPr>
                <w:rFonts w:ascii="Arial" w:hAnsi="Arial" w:cs="Arial"/>
                <w:color w:val="auto"/>
                <w:sz w:val="22"/>
                <w:szCs w:val="22"/>
              </w:rPr>
              <w:t>committee;</w:t>
            </w:r>
            <w:proofErr w:type="gramEnd"/>
          </w:p>
          <w:p w14:paraId="25F11DEE" w14:textId="77777777" w:rsidR="00BD7E3C" w:rsidRPr="003D1443" w:rsidRDefault="00BD7E3C" w:rsidP="00AE30D9">
            <w:pPr>
              <w:pStyle w:val="NoParagraphStyle"/>
              <w:numPr>
                <w:ilvl w:val="0"/>
                <w:numId w:val="21"/>
              </w:numPr>
              <w:rPr>
                <w:rFonts w:ascii="Arial" w:hAnsi="Arial" w:cs="Arial"/>
                <w:color w:val="auto"/>
                <w:sz w:val="22"/>
                <w:szCs w:val="22"/>
              </w:rPr>
            </w:pPr>
            <w:r w:rsidRPr="003D1443">
              <w:rPr>
                <w:rFonts w:ascii="Arial" w:hAnsi="Arial" w:cs="Arial"/>
                <w:color w:val="auto"/>
                <w:sz w:val="22"/>
                <w:szCs w:val="22"/>
              </w:rPr>
              <w:t xml:space="preserve">Consideration of the recommendations made by a </w:t>
            </w:r>
            <w:proofErr w:type="gramStart"/>
            <w:r w:rsidRPr="003D1443">
              <w:rPr>
                <w:rFonts w:ascii="Arial" w:hAnsi="Arial" w:cs="Arial"/>
                <w:color w:val="auto"/>
                <w:sz w:val="22"/>
                <w:szCs w:val="22"/>
              </w:rPr>
              <w:t>committee;</w:t>
            </w:r>
            <w:proofErr w:type="gramEnd"/>
          </w:p>
          <w:p w14:paraId="2E15EA63" w14:textId="77777777" w:rsidR="00BD7E3C" w:rsidRPr="003D1443" w:rsidRDefault="00BD7E3C" w:rsidP="00AE30D9">
            <w:pPr>
              <w:pStyle w:val="NoParagraphStyle"/>
              <w:numPr>
                <w:ilvl w:val="0"/>
                <w:numId w:val="21"/>
              </w:numPr>
              <w:rPr>
                <w:rFonts w:ascii="Arial" w:hAnsi="Arial" w:cs="Arial"/>
                <w:color w:val="auto"/>
                <w:sz w:val="22"/>
                <w:szCs w:val="22"/>
              </w:rPr>
            </w:pPr>
            <w:r w:rsidRPr="003D1443">
              <w:rPr>
                <w:rFonts w:ascii="Arial" w:hAnsi="Arial" w:cs="Arial"/>
                <w:color w:val="auto"/>
                <w:sz w:val="22"/>
                <w:szCs w:val="22"/>
              </w:rPr>
              <w:t xml:space="preserve">Review of delegation arrangements to committees, sub-committees, staff and other local </w:t>
            </w:r>
            <w:proofErr w:type="gramStart"/>
            <w:r w:rsidRPr="003D1443">
              <w:rPr>
                <w:rFonts w:ascii="Arial" w:hAnsi="Arial" w:cs="Arial"/>
                <w:color w:val="auto"/>
                <w:sz w:val="22"/>
                <w:szCs w:val="22"/>
              </w:rPr>
              <w:t>authorities;</w:t>
            </w:r>
            <w:proofErr w:type="gramEnd"/>
          </w:p>
          <w:p w14:paraId="19CD90EA" w14:textId="77777777" w:rsidR="00BD7E3C" w:rsidRPr="003D1443" w:rsidRDefault="00BD7E3C" w:rsidP="00AE30D9">
            <w:pPr>
              <w:pStyle w:val="NoParagraphStyle"/>
              <w:numPr>
                <w:ilvl w:val="0"/>
                <w:numId w:val="21"/>
              </w:numPr>
              <w:rPr>
                <w:rFonts w:ascii="Arial" w:hAnsi="Arial" w:cs="Arial"/>
                <w:color w:val="auto"/>
                <w:sz w:val="22"/>
                <w:szCs w:val="22"/>
              </w:rPr>
            </w:pPr>
            <w:r w:rsidRPr="003D1443">
              <w:rPr>
                <w:rFonts w:ascii="Arial" w:hAnsi="Arial" w:cs="Arial"/>
                <w:color w:val="auto"/>
                <w:sz w:val="22"/>
                <w:szCs w:val="22"/>
              </w:rPr>
              <w:t xml:space="preserve">Review of the terms of reference for </w:t>
            </w:r>
            <w:proofErr w:type="gramStart"/>
            <w:r w:rsidRPr="003D1443">
              <w:rPr>
                <w:rFonts w:ascii="Arial" w:hAnsi="Arial" w:cs="Arial"/>
                <w:color w:val="auto"/>
                <w:sz w:val="22"/>
                <w:szCs w:val="22"/>
              </w:rPr>
              <w:t>committees;</w:t>
            </w:r>
            <w:proofErr w:type="gramEnd"/>
          </w:p>
          <w:p w14:paraId="7E3D1647" w14:textId="2E68B37F" w:rsidR="00BD7E3C" w:rsidRPr="003D1443" w:rsidRDefault="00BD7E3C" w:rsidP="00AE30D9">
            <w:pPr>
              <w:pStyle w:val="NoParagraphStyle"/>
              <w:numPr>
                <w:ilvl w:val="0"/>
                <w:numId w:val="21"/>
              </w:numPr>
              <w:rPr>
                <w:rFonts w:ascii="Arial" w:hAnsi="Arial" w:cs="Arial"/>
                <w:color w:val="auto"/>
                <w:sz w:val="22"/>
                <w:szCs w:val="22"/>
              </w:rPr>
            </w:pPr>
            <w:r w:rsidRPr="003D1443">
              <w:rPr>
                <w:rFonts w:ascii="Arial" w:hAnsi="Arial" w:cs="Arial"/>
                <w:color w:val="auto"/>
                <w:sz w:val="22"/>
                <w:szCs w:val="22"/>
              </w:rPr>
              <w:t xml:space="preserve">Appointment of </w:t>
            </w:r>
            <w:r w:rsidR="005F1B55" w:rsidRPr="003D1443">
              <w:rPr>
                <w:rFonts w:ascii="Arial" w:hAnsi="Arial" w:cs="Arial"/>
                <w:color w:val="auto"/>
                <w:sz w:val="22"/>
                <w:szCs w:val="22"/>
              </w:rPr>
              <w:t>member</w:t>
            </w:r>
            <w:r w:rsidRPr="003D1443">
              <w:rPr>
                <w:rFonts w:ascii="Arial" w:hAnsi="Arial" w:cs="Arial"/>
                <w:color w:val="auto"/>
                <w:sz w:val="22"/>
                <w:szCs w:val="22"/>
              </w:rPr>
              <w:t xml:space="preserve">s to existing </w:t>
            </w:r>
            <w:proofErr w:type="gramStart"/>
            <w:r w:rsidRPr="003D1443">
              <w:rPr>
                <w:rFonts w:ascii="Arial" w:hAnsi="Arial" w:cs="Arial"/>
                <w:color w:val="auto"/>
                <w:sz w:val="22"/>
                <w:szCs w:val="22"/>
              </w:rPr>
              <w:t>committees;</w:t>
            </w:r>
            <w:proofErr w:type="gramEnd"/>
          </w:p>
          <w:p w14:paraId="088CA79E" w14:textId="6D934717" w:rsidR="00BD7E3C" w:rsidRPr="003D1443" w:rsidRDefault="00BD7E3C" w:rsidP="00AE30D9">
            <w:pPr>
              <w:pStyle w:val="NoParagraphStyle"/>
              <w:numPr>
                <w:ilvl w:val="0"/>
                <w:numId w:val="21"/>
              </w:numPr>
              <w:rPr>
                <w:rFonts w:ascii="Arial" w:hAnsi="Arial" w:cs="Arial"/>
                <w:color w:val="auto"/>
                <w:sz w:val="22"/>
                <w:szCs w:val="22"/>
              </w:rPr>
            </w:pPr>
            <w:r w:rsidRPr="003D1443">
              <w:rPr>
                <w:rFonts w:ascii="Arial" w:hAnsi="Arial" w:cs="Arial"/>
                <w:color w:val="auto"/>
                <w:sz w:val="22"/>
                <w:szCs w:val="22"/>
              </w:rPr>
              <w:t xml:space="preserve">Appointment of any new committees in accordance with standing order </w:t>
            </w:r>
            <w:proofErr w:type="gramStart"/>
            <w:r w:rsidR="00600F18" w:rsidRPr="003D1443">
              <w:rPr>
                <w:rFonts w:ascii="Arial" w:hAnsi="Arial" w:cs="Arial"/>
                <w:color w:val="auto"/>
                <w:sz w:val="22"/>
                <w:szCs w:val="22"/>
              </w:rPr>
              <w:t>2</w:t>
            </w:r>
            <w:r w:rsidRPr="003D1443">
              <w:rPr>
                <w:rFonts w:ascii="Arial" w:hAnsi="Arial" w:cs="Arial"/>
                <w:color w:val="auto"/>
                <w:sz w:val="22"/>
                <w:szCs w:val="22"/>
              </w:rPr>
              <w:t>;</w:t>
            </w:r>
            <w:proofErr w:type="gramEnd"/>
          </w:p>
          <w:p w14:paraId="17071BC3" w14:textId="77777777" w:rsidR="00BD7E3C" w:rsidRPr="003D1443" w:rsidRDefault="00BD7E3C" w:rsidP="00AE30D9">
            <w:pPr>
              <w:pStyle w:val="NoParagraphStyle"/>
              <w:numPr>
                <w:ilvl w:val="0"/>
                <w:numId w:val="21"/>
              </w:numPr>
              <w:rPr>
                <w:rFonts w:ascii="Arial" w:hAnsi="Arial" w:cs="Arial"/>
                <w:color w:val="auto"/>
                <w:sz w:val="22"/>
                <w:szCs w:val="22"/>
              </w:rPr>
            </w:pPr>
            <w:r w:rsidRPr="003D1443">
              <w:rPr>
                <w:rFonts w:ascii="Arial" w:hAnsi="Arial" w:cs="Arial"/>
                <w:color w:val="auto"/>
                <w:sz w:val="22"/>
                <w:szCs w:val="22"/>
              </w:rPr>
              <w:t xml:space="preserve">Review and adoption of appropriate standing orders and financial </w:t>
            </w:r>
            <w:proofErr w:type="gramStart"/>
            <w:r w:rsidRPr="003D1443">
              <w:rPr>
                <w:rFonts w:ascii="Arial" w:hAnsi="Arial" w:cs="Arial"/>
                <w:color w:val="auto"/>
                <w:sz w:val="22"/>
                <w:szCs w:val="22"/>
              </w:rPr>
              <w:t>regulations;</w:t>
            </w:r>
            <w:proofErr w:type="gramEnd"/>
          </w:p>
          <w:p w14:paraId="06C0C6A2" w14:textId="28E02952" w:rsidR="00BD7E3C" w:rsidRPr="003D1443" w:rsidRDefault="00BD7E3C" w:rsidP="00AE30D9">
            <w:pPr>
              <w:pStyle w:val="NoParagraphStyle"/>
              <w:numPr>
                <w:ilvl w:val="0"/>
                <w:numId w:val="21"/>
              </w:numPr>
              <w:rPr>
                <w:rFonts w:ascii="Arial" w:hAnsi="Arial" w:cs="Arial"/>
                <w:color w:val="auto"/>
                <w:sz w:val="22"/>
                <w:szCs w:val="22"/>
              </w:rPr>
            </w:pPr>
            <w:r w:rsidRPr="003D1443">
              <w:rPr>
                <w:rFonts w:ascii="Arial" w:hAnsi="Arial" w:cs="Arial"/>
                <w:color w:val="auto"/>
                <w:sz w:val="22"/>
                <w:szCs w:val="22"/>
              </w:rPr>
              <w:t xml:space="preserve">Review of arrangements (including legal agreements) with other local authorities, not-for-profit bodies and </w:t>
            </w:r>
            <w:proofErr w:type="gramStart"/>
            <w:r w:rsidRPr="003D1443">
              <w:rPr>
                <w:rFonts w:ascii="Arial" w:hAnsi="Arial" w:cs="Arial"/>
                <w:color w:val="auto"/>
                <w:sz w:val="22"/>
                <w:szCs w:val="22"/>
              </w:rPr>
              <w:t>businesses</w:t>
            </w:r>
            <w:r w:rsidR="00272706" w:rsidRPr="003D1443">
              <w:rPr>
                <w:rFonts w:ascii="Arial" w:hAnsi="Arial" w:cs="Arial"/>
                <w:color w:val="auto"/>
                <w:sz w:val="22"/>
                <w:szCs w:val="22"/>
              </w:rPr>
              <w:t>;</w:t>
            </w:r>
            <w:proofErr w:type="gramEnd"/>
          </w:p>
          <w:p w14:paraId="2C90F092" w14:textId="77777777" w:rsidR="00BD7E3C" w:rsidRPr="003D1443" w:rsidRDefault="00BD7E3C" w:rsidP="00AE30D9">
            <w:pPr>
              <w:pStyle w:val="NoParagraphStyle"/>
              <w:numPr>
                <w:ilvl w:val="0"/>
                <w:numId w:val="21"/>
              </w:numPr>
              <w:rPr>
                <w:rFonts w:ascii="Arial" w:hAnsi="Arial" w:cs="Arial"/>
                <w:color w:val="auto"/>
                <w:sz w:val="22"/>
                <w:szCs w:val="22"/>
              </w:rPr>
            </w:pPr>
            <w:r w:rsidRPr="003D1443">
              <w:rPr>
                <w:rFonts w:ascii="Arial" w:hAnsi="Arial" w:cs="Arial"/>
                <w:color w:val="auto"/>
                <w:sz w:val="22"/>
                <w:szCs w:val="22"/>
              </w:rPr>
              <w:lastRenderedPageBreak/>
              <w:t xml:space="preserve">Review of representation on or work with external bodies and arrangements for reporting </w:t>
            </w:r>
            <w:proofErr w:type="gramStart"/>
            <w:r w:rsidRPr="003D1443">
              <w:rPr>
                <w:rFonts w:ascii="Arial" w:hAnsi="Arial" w:cs="Arial"/>
                <w:color w:val="auto"/>
                <w:sz w:val="22"/>
                <w:szCs w:val="22"/>
              </w:rPr>
              <w:t>back;</w:t>
            </w:r>
            <w:proofErr w:type="gramEnd"/>
          </w:p>
          <w:p w14:paraId="4F69E1F6" w14:textId="77777777" w:rsidR="00BD7E3C" w:rsidRPr="003D1443" w:rsidRDefault="00BD7E3C" w:rsidP="00AE30D9">
            <w:pPr>
              <w:pStyle w:val="NoParagraphStyle"/>
              <w:numPr>
                <w:ilvl w:val="0"/>
                <w:numId w:val="21"/>
              </w:numPr>
              <w:rPr>
                <w:rFonts w:ascii="Arial" w:hAnsi="Arial" w:cs="Arial"/>
                <w:color w:val="auto"/>
                <w:sz w:val="22"/>
                <w:szCs w:val="22"/>
              </w:rPr>
            </w:pPr>
            <w:r w:rsidRPr="003D1443">
              <w:rPr>
                <w:rFonts w:ascii="Arial" w:hAnsi="Arial" w:cs="Arial"/>
                <w:color w:val="auto"/>
                <w:sz w:val="22"/>
                <w:szCs w:val="22"/>
              </w:rPr>
              <w:t xml:space="preserve">In an election year, to </w:t>
            </w:r>
            <w:proofErr w:type="gramStart"/>
            <w:r w:rsidRPr="003D1443">
              <w:rPr>
                <w:rFonts w:ascii="Arial" w:hAnsi="Arial" w:cs="Arial"/>
                <w:color w:val="auto"/>
                <w:sz w:val="22"/>
                <w:szCs w:val="22"/>
              </w:rPr>
              <w:t>make arrangements</w:t>
            </w:r>
            <w:proofErr w:type="gramEnd"/>
            <w:r w:rsidRPr="003D1443">
              <w:rPr>
                <w:rFonts w:ascii="Arial" w:hAnsi="Arial" w:cs="Arial"/>
                <w:color w:val="auto"/>
                <w:sz w:val="22"/>
                <w:szCs w:val="22"/>
              </w:rPr>
              <w:t xml:space="preserve"> with a view to the Council becoming eligible to exercise the general power of competence in the </w:t>
            </w:r>
            <w:proofErr w:type="gramStart"/>
            <w:r w:rsidRPr="003D1443">
              <w:rPr>
                <w:rFonts w:ascii="Arial" w:hAnsi="Arial" w:cs="Arial"/>
                <w:color w:val="auto"/>
                <w:sz w:val="22"/>
                <w:szCs w:val="22"/>
              </w:rPr>
              <w:t>future;</w:t>
            </w:r>
            <w:proofErr w:type="gramEnd"/>
          </w:p>
          <w:p w14:paraId="2C0E7ACD" w14:textId="77777777" w:rsidR="00BD7E3C" w:rsidRPr="003D1443" w:rsidRDefault="00BD7E3C" w:rsidP="00AE30D9">
            <w:pPr>
              <w:pStyle w:val="NoParagraphStyle"/>
              <w:numPr>
                <w:ilvl w:val="0"/>
                <w:numId w:val="21"/>
              </w:numPr>
              <w:rPr>
                <w:rFonts w:ascii="Arial" w:hAnsi="Arial" w:cs="Arial"/>
                <w:color w:val="auto"/>
                <w:sz w:val="22"/>
                <w:szCs w:val="22"/>
              </w:rPr>
            </w:pPr>
            <w:r w:rsidRPr="003D1443">
              <w:rPr>
                <w:rFonts w:ascii="Arial" w:hAnsi="Arial" w:cs="Arial"/>
                <w:color w:val="auto"/>
                <w:sz w:val="22"/>
                <w:szCs w:val="22"/>
              </w:rPr>
              <w:t xml:space="preserve">Review of inventory of land and other assets including buildings and office </w:t>
            </w:r>
            <w:proofErr w:type="gramStart"/>
            <w:r w:rsidRPr="003D1443">
              <w:rPr>
                <w:rFonts w:ascii="Arial" w:hAnsi="Arial" w:cs="Arial"/>
                <w:color w:val="auto"/>
                <w:sz w:val="22"/>
                <w:szCs w:val="22"/>
              </w:rPr>
              <w:t>equipment;</w:t>
            </w:r>
            <w:proofErr w:type="gramEnd"/>
          </w:p>
          <w:p w14:paraId="4289DB8C" w14:textId="77777777" w:rsidR="00BD7E3C" w:rsidRPr="003D1443" w:rsidRDefault="00BD7E3C" w:rsidP="00AE30D9">
            <w:pPr>
              <w:pStyle w:val="NoParagraphStyle"/>
              <w:numPr>
                <w:ilvl w:val="0"/>
                <w:numId w:val="21"/>
              </w:numPr>
              <w:rPr>
                <w:rFonts w:ascii="Arial" w:hAnsi="Arial" w:cs="Arial"/>
                <w:color w:val="auto"/>
                <w:sz w:val="22"/>
                <w:szCs w:val="22"/>
              </w:rPr>
            </w:pPr>
            <w:r w:rsidRPr="003D1443">
              <w:rPr>
                <w:rFonts w:ascii="Arial" w:hAnsi="Arial" w:cs="Arial"/>
                <w:color w:val="auto"/>
                <w:sz w:val="22"/>
                <w:szCs w:val="22"/>
              </w:rPr>
              <w:t xml:space="preserve">Confirmation of arrangements for insurance cover in respect of all insurable </w:t>
            </w:r>
            <w:proofErr w:type="gramStart"/>
            <w:r w:rsidRPr="003D1443">
              <w:rPr>
                <w:rFonts w:ascii="Arial" w:hAnsi="Arial" w:cs="Arial"/>
                <w:color w:val="auto"/>
                <w:sz w:val="22"/>
                <w:szCs w:val="22"/>
              </w:rPr>
              <w:t>risks;</w:t>
            </w:r>
            <w:proofErr w:type="gramEnd"/>
          </w:p>
          <w:p w14:paraId="3DB851DE" w14:textId="77777777" w:rsidR="00BD7E3C" w:rsidRPr="003D1443" w:rsidRDefault="00BD7E3C" w:rsidP="00AE30D9">
            <w:pPr>
              <w:pStyle w:val="NoParagraphStyle"/>
              <w:numPr>
                <w:ilvl w:val="0"/>
                <w:numId w:val="21"/>
              </w:numPr>
              <w:rPr>
                <w:rFonts w:ascii="Arial" w:hAnsi="Arial" w:cs="Arial"/>
                <w:color w:val="auto"/>
                <w:sz w:val="22"/>
                <w:szCs w:val="22"/>
              </w:rPr>
            </w:pPr>
            <w:r w:rsidRPr="003D1443">
              <w:rPr>
                <w:rFonts w:ascii="Arial" w:hAnsi="Arial" w:cs="Arial"/>
                <w:color w:val="auto"/>
                <w:sz w:val="22"/>
                <w:szCs w:val="22"/>
              </w:rPr>
              <w:t xml:space="preserve">Review of the Council’s and/or staff subscriptions to other </w:t>
            </w:r>
            <w:proofErr w:type="gramStart"/>
            <w:r w:rsidRPr="003D1443">
              <w:rPr>
                <w:rFonts w:ascii="Arial" w:hAnsi="Arial" w:cs="Arial"/>
                <w:color w:val="auto"/>
                <w:sz w:val="22"/>
                <w:szCs w:val="22"/>
              </w:rPr>
              <w:t>bodies;</w:t>
            </w:r>
            <w:proofErr w:type="gramEnd"/>
          </w:p>
          <w:p w14:paraId="63297A7A" w14:textId="77777777" w:rsidR="00BD7E3C" w:rsidRPr="003D1443" w:rsidRDefault="00BD7E3C" w:rsidP="00AE30D9">
            <w:pPr>
              <w:pStyle w:val="NoParagraphStyle"/>
              <w:numPr>
                <w:ilvl w:val="0"/>
                <w:numId w:val="21"/>
              </w:numPr>
              <w:rPr>
                <w:rFonts w:ascii="Arial" w:hAnsi="Arial" w:cs="Arial"/>
                <w:color w:val="auto"/>
                <w:sz w:val="22"/>
                <w:szCs w:val="22"/>
              </w:rPr>
            </w:pPr>
            <w:r w:rsidRPr="003D1443">
              <w:rPr>
                <w:rFonts w:ascii="Arial" w:hAnsi="Arial" w:cs="Arial"/>
                <w:color w:val="auto"/>
                <w:sz w:val="22"/>
                <w:szCs w:val="22"/>
              </w:rPr>
              <w:t xml:space="preserve">Review of the Council’s complaints </w:t>
            </w:r>
            <w:proofErr w:type="gramStart"/>
            <w:r w:rsidRPr="003D1443">
              <w:rPr>
                <w:rFonts w:ascii="Arial" w:hAnsi="Arial" w:cs="Arial"/>
                <w:color w:val="auto"/>
                <w:sz w:val="22"/>
                <w:szCs w:val="22"/>
              </w:rPr>
              <w:t>procedure;</w:t>
            </w:r>
            <w:proofErr w:type="gramEnd"/>
          </w:p>
          <w:p w14:paraId="494C8970" w14:textId="1E014987" w:rsidR="00BD7E3C" w:rsidRPr="003D1443" w:rsidRDefault="00BD7E3C" w:rsidP="00AE30D9">
            <w:pPr>
              <w:pStyle w:val="NoParagraphStyle"/>
              <w:numPr>
                <w:ilvl w:val="0"/>
                <w:numId w:val="21"/>
              </w:numPr>
              <w:rPr>
                <w:rFonts w:ascii="Arial" w:hAnsi="Arial" w:cs="Arial"/>
                <w:color w:val="auto"/>
                <w:sz w:val="22"/>
                <w:szCs w:val="22"/>
              </w:rPr>
            </w:pPr>
            <w:r w:rsidRPr="003D1443">
              <w:rPr>
                <w:rFonts w:ascii="Arial" w:hAnsi="Arial" w:cs="Arial"/>
                <w:color w:val="auto"/>
                <w:sz w:val="22"/>
                <w:szCs w:val="22"/>
              </w:rPr>
              <w:t>Review of the Council’s policies, procedures and practices in respect of its obligations under freedom of information and data protection legislation (</w:t>
            </w:r>
            <w:r w:rsidRPr="003D1443">
              <w:rPr>
                <w:rFonts w:ascii="Arial" w:hAnsi="Arial" w:cs="Arial"/>
                <w:i/>
                <w:color w:val="auto"/>
                <w:sz w:val="22"/>
                <w:szCs w:val="22"/>
              </w:rPr>
              <w:t>see also standing orders 1</w:t>
            </w:r>
            <w:r w:rsidR="00600F18" w:rsidRPr="003D1443">
              <w:rPr>
                <w:rFonts w:ascii="Arial" w:hAnsi="Arial" w:cs="Arial"/>
                <w:i/>
                <w:color w:val="auto"/>
                <w:sz w:val="22"/>
                <w:szCs w:val="22"/>
              </w:rPr>
              <w:t>2</w:t>
            </w:r>
            <w:r w:rsidRPr="003D1443">
              <w:rPr>
                <w:rFonts w:ascii="Arial" w:hAnsi="Arial" w:cs="Arial"/>
                <w:i/>
                <w:color w:val="auto"/>
                <w:sz w:val="22"/>
                <w:szCs w:val="22"/>
              </w:rPr>
              <w:t>, 20 and 21</w:t>
            </w:r>
            <w:proofErr w:type="gramStart"/>
            <w:r w:rsidRPr="003D1443">
              <w:rPr>
                <w:rFonts w:ascii="Arial" w:hAnsi="Arial" w:cs="Arial"/>
                <w:color w:val="auto"/>
                <w:sz w:val="22"/>
                <w:szCs w:val="22"/>
              </w:rPr>
              <w:t>);</w:t>
            </w:r>
            <w:proofErr w:type="gramEnd"/>
          </w:p>
          <w:p w14:paraId="184175D7" w14:textId="77777777" w:rsidR="00BD7E3C" w:rsidRPr="003D1443" w:rsidRDefault="00BD7E3C" w:rsidP="00AE30D9">
            <w:pPr>
              <w:pStyle w:val="NoParagraphStyle"/>
              <w:numPr>
                <w:ilvl w:val="0"/>
                <w:numId w:val="21"/>
              </w:numPr>
              <w:rPr>
                <w:rFonts w:ascii="Arial" w:hAnsi="Arial" w:cs="Arial"/>
                <w:color w:val="auto"/>
                <w:sz w:val="22"/>
                <w:szCs w:val="22"/>
              </w:rPr>
            </w:pPr>
            <w:r w:rsidRPr="003D1443">
              <w:rPr>
                <w:rFonts w:ascii="Arial" w:hAnsi="Arial" w:cs="Arial"/>
                <w:color w:val="auto"/>
                <w:sz w:val="22"/>
                <w:szCs w:val="22"/>
              </w:rPr>
              <w:t>Review of the Council’s policy for dealing with the press/</w:t>
            </w:r>
            <w:proofErr w:type="gramStart"/>
            <w:r w:rsidRPr="003D1443">
              <w:rPr>
                <w:rFonts w:ascii="Arial" w:hAnsi="Arial" w:cs="Arial"/>
                <w:color w:val="auto"/>
                <w:sz w:val="22"/>
                <w:szCs w:val="22"/>
              </w:rPr>
              <w:t>media;</w:t>
            </w:r>
            <w:proofErr w:type="gramEnd"/>
          </w:p>
          <w:p w14:paraId="22527F04" w14:textId="77777777" w:rsidR="00BD7E3C" w:rsidRPr="003D1443" w:rsidRDefault="00BD7E3C" w:rsidP="00AE30D9">
            <w:pPr>
              <w:pStyle w:val="NoParagraphStyle"/>
              <w:numPr>
                <w:ilvl w:val="0"/>
                <w:numId w:val="21"/>
              </w:numPr>
              <w:rPr>
                <w:rFonts w:ascii="Arial" w:hAnsi="Arial" w:cs="Arial"/>
                <w:color w:val="auto"/>
                <w:sz w:val="22"/>
                <w:szCs w:val="22"/>
              </w:rPr>
            </w:pPr>
            <w:r w:rsidRPr="003D1443">
              <w:rPr>
                <w:rFonts w:ascii="Arial" w:hAnsi="Arial" w:cs="Arial"/>
                <w:color w:val="auto"/>
                <w:sz w:val="22"/>
                <w:szCs w:val="22"/>
              </w:rPr>
              <w:t xml:space="preserve">Review of the Council’s employment policies and </w:t>
            </w:r>
            <w:proofErr w:type="gramStart"/>
            <w:r w:rsidRPr="003D1443">
              <w:rPr>
                <w:rFonts w:ascii="Arial" w:hAnsi="Arial" w:cs="Arial"/>
                <w:color w:val="auto"/>
                <w:sz w:val="22"/>
                <w:szCs w:val="22"/>
              </w:rPr>
              <w:t>procedures;</w:t>
            </w:r>
            <w:proofErr w:type="gramEnd"/>
          </w:p>
          <w:p w14:paraId="51DF81FC" w14:textId="0E6D7F7E" w:rsidR="00BD7E3C" w:rsidRPr="003D1443" w:rsidRDefault="00BD7E3C" w:rsidP="00AE30D9">
            <w:pPr>
              <w:pStyle w:val="NoParagraphStyle"/>
              <w:numPr>
                <w:ilvl w:val="0"/>
                <w:numId w:val="21"/>
              </w:numPr>
              <w:rPr>
                <w:rFonts w:ascii="Arial" w:hAnsi="Arial" w:cs="Arial"/>
                <w:color w:val="auto"/>
                <w:sz w:val="22"/>
                <w:szCs w:val="22"/>
              </w:rPr>
            </w:pPr>
            <w:r w:rsidRPr="003D1443">
              <w:rPr>
                <w:rFonts w:ascii="Arial" w:hAnsi="Arial" w:cs="Arial"/>
                <w:color w:val="auto"/>
                <w:sz w:val="22"/>
                <w:szCs w:val="22"/>
              </w:rPr>
              <w:t xml:space="preserve">Review of the Council’s expenditure incurred under s.137 of the Local Government Act 1972 or </w:t>
            </w:r>
            <w:r w:rsidR="00272706" w:rsidRPr="003D1443">
              <w:rPr>
                <w:rFonts w:ascii="Arial" w:hAnsi="Arial" w:cs="Arial"/>
                <w:color w:val="auto"/>
                <w:sz w:val="22"/>
                <w:szCs w:val="22"/>
              </w:rPr>
              <w:t xml:space="preserve">the general power of </w:t>
            </w:r>
            <w:proofErr w:type="gramStart"/>
            <w:r w:rsidR="00272706" w:rsidRPr="003D1443">
              <w:rPr>
                <w:rFonts w:ascii="Arial" w:hAnsi="Arial" w:cs="Arial"/>
                <w:color w:val="auto"/>
                <w:sz w:val="22"/>
                <w:szCs w:val="22"/>
              </w:rPr>
              <w:t>competence;</w:t>
            </w:r>
            <w:proofErr w:type="gramEnd"/>
          </w:p>
          <w:p w14:paraId="5088091F" w14:textId="77777777" w:rsidR="00BD7E3C" w:rsidRPr="003D1443" w:rsidRDefault="00BD7E3C" w:rsidP="00AE30D9">
            <w:pPr>
              <w:pStyle w:val="NoParagraphStyle"/>
              <w:numPr>
                <w:ilvl w:val="0"/>
                <w:numId w:val="21"/>
              </w:numPr>
              <w:rPr>
                <w:rFonts w:ascii="Arial" w:hAnsi="Arial" w:cs="Arial"/>
                <w:b/>
                <w:bCs/>
                <w:color w:val="auto"/>
              </w:rPr>
            </w:pPr>
            <w:r w:rsidRPr="003D1443">
              <w:rPr>
                <w:rFonts w:ascii="Arial" w:hAnsi="Arial" w:cs="Arial"/>
                <w:bCs/>
                <w:color w:val="auto"/>
                <w:sz w:val="22"/>
                <w:szCs w:val="22"/>
              </w:rPr>
              <w:t xml:space="preserve">Determining </w:t>
            </w:r>
            <w:r w:rsidRPr="003D1443">
              <w:rPr>
                <w:rFonts w:ascii="Arial" w:hAnsi="Arial" w:cs="Arial"/>
                <w:color w:val="auto"/>
                <w:sz w:val="22"/>
                <w:szCs w:val="22"/>
              </w:rPr>
              <w:t>the time and place of ordinary meetings of the Council up to and including the next annual meeting of the Council.</w:t>
            </w:r>
            <w:r w:rsidRPr="003D1443">
              <w:rPr>
                <w:rFonts w:ascii="Arial" w:hAnsi="Arial" w:cs="Arial"/>
                <w:color w:val="auto"/>
              </w:rPr>
              <w:t xml:space="preserve"> </w:t>
            </w:r>
          </w:p>
          <w:p w14:paraId="068A8FF8" w14:textId="77777777" w:rsidR="00EA7689" w:rsidRPr="003D1443" w:rsidRDefault="00EA7689" w:rsidP="00EA7689">
            <w:pPr>
              <w:pStyle w:val="NoParagraphStyle"/>
              <w:ind w:left="720"/>
              <w:rPr>
                <w:rFonts w:ascii="Arial" w:hAnsi="Arial" w:cs="Arial"/>
                <w:b/>
                <w:bCs/>
                <w:color w:val="auto"/>
              </w:rPr>
            </w:pPr>
          </w:p>
        </w:tc>
      </w:tr>
      <w:tr w:rsidR="00BD7E3C" w:rsidRPr="003D1443" w14:paraId="2EE99774" w14:textId="77777777" w:rsidTr="00C31A43">
        <w:tc>
          <w:tcPr>
            <w:tcW w:w="704" w:type="dxa"/>
          </w:tcPr>
          <w:p w14:paraId="02FDDC1F" w14:textId="6CF606D1" w:rsidR="00BD7E3C" w:rsidRPr="003D1443" w:rsidRDefault="00757344"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lastRenderedPageBreak/>
              <w:t>k</w:t>
            </w:r>
          </w:p>
        </w:tc>
        <w:tc>
          <w:tcPr>
            <w:tcW w:w="8312" w:type="dxa"/>
          </w:tcPr>
          <w:p w14:paraId="5FF231EE" w14:textId="41D1ED3D" w:rsidR="00BD7E3C" w:rsidRPr="003D1443" w:rsidRDefault="00BD7E3C" w:rsidP="00C31A43">
            <w:pPr>
              <w:widowControl w:val="0"/>
              <w:tabs>
                <w:tab w:val="left" w:pos="1134"/>
                <w:tab w:val="left" w:pos="1701"/>
              </w:tabs>
              <w:spacing w:after="200" w:line="276" w:lineRule="auto"/>
              <w:textAlignment w:val="center"/>
              <w:rPr>
                <w:rFonts w:ascii="Arial" w:hAnsi="Arial" w:cs="Arial"/>
                <w:b/>
                <w:bCs/>
                <w:sz w:val="22"/>
                <w:szCs w:val="22"/>
                <w:lang w:bidi="en-US"/>
              </w:rPr>
            </w:pPr>
            <w:r w:rsidRPr="003D1443">
              <w:rPr>
                <w:rFonts w:ascii="Arial" w:hAnsi="Arial" w:cs="Arial"/>
                <w:sz w:val="22"/>
                <w:szCs w:val="22"/>
                <w:lang w:bidi="en-US"/>
              </w:rPr>
              <w:t xml:space="preserve">At an ordinary meeting </w:t>
            </w:r>
            <w:r w:rsidR="00AA75F7" w:rsidRPr="003D1443">
              <w:rPr>
                <w:rFonts w:ascii="Arial" w:hAnsi="Arial" w:cs="Arial"/>
                <w:sz w:val="22"/>
                <w:szCs w:val="22"/>
                <w:lang w:bidi="en-US"/>
              </w:rPr>
              <w:t xml:space="preserve">(excluding the Annual Meeting), </w:t>
            </w:r>
            <w:r w:rsidR="0035238C" w:rsidRPr="003D1443">
              <w:rPr>
                <w:rFonts w:ascii="Arial" w:hAnsi="Arial" w:cs="Arial"/>
                <w:sz w:val="22"/>
                <w:szCs w:val="22"/>
                <w:lang w:bidi="en-US"/>
              </w:rPr>
              <w:t>or an extra-ordinary meeting called by The Chair</w:t>
            </w:r>
            <w:r w:rsidRPr="003D1443">
              <w:rPr>
                <w:rFonts w:ascii="Arial" w:hAnsi="Arial" w:cs="Arial"/>
                <w:sz w:val="22"/>
                <w:szCs w:val="22"/>
                <w:lang w:bidi="en-US"/>
              </w:rPr>
              <w:t>, the business shall include</w:t>
            </w:r>
            <w:r w:rsidR="00AA75F7" w:rsidRPr="003D1443">
              <w:rPr>
                <w:rFonts w:ascii="Arial" w:hAnsi="Arial" w:cs="Arial"/>
                <w:sz w:val="22"/>
                <w:szCs w:val="22"/>
                <w:lang w:bidi="en-US"/>
              </w:rPr>
              <w:t>:</w:t>
            </w:r>
          </w:p>
          <w:p w14:paraId="697258CB" w14:textId="6AAD34E1" w:rsidR="00BD7E3C" w:rsidRPr="003D1443" w:rsidRDefault="00BD7E3C" w:rsidP="00AE30D9">
            <w:pPr>
              <w:pStyle w:val="NoParagraphStyle"/>
              <w:numPr>
                <w:ilvl w:val="0"/>
                <w:numId w:val="22"/>
              </w:numPr>
              <w:rPr>
                <w:rFonts w:ascii="Arial" w:hAnsi="Arial" w:cs="Arial"/>
                <w:bCs/>
                <w:color w:val="auto"/>
                <w:sz w:val="22"/>
                <w:szCs w:val="22"/>
              </w:rPr>
            </w:pPr>
            <w:r w:rsidRPr="003D1443">
              <w:rPr>
                <w:rFonts w:ascii="Arial" w:hAnsi="Arial" w:cs="Arial"/>
                <w:color w:val="auto"/>
                <w:sz w:val="22"/>
                <w:szCs w:val="22"/>
              </w:rPr>
              <w:t xml:space="preserve">Confirmation of the accuracy of the minutes of the last meeting of the </w:t>
            </w:r>
            <w:proofErr w:type="gramStart"/>
            <w:r w:rsidRPr="003D1443">
              <w:rPr>
                <w:rFonts w:ascii="Arial" w:hAnsi="Arial" w:cs="Arial"/>
                <w:color w:val="auto"/>
                <w:sz w:val="22"/>
                <w:szCs w:val="22"/>
              </w:rPr>
              <w:t>Council</w:t>
            </w:r>
            <w:r w:rsidR="00272706" w:rsidRPr="003D1443">
              <w:rPr>
                <w:rFonts w:ascii="Arial" w:hAnsi="Arial" w:cs="Arial"/>
                <w:color w:val="auto"/>
                <w:sz w:val="22"/>
                <w:szCs w:val="22"/>
              </w:rPr>
              <w:t>;</w:t>
            </w:r>
            <w:proofErr w:type="gramEnd"/>
          </w:p>
          <w:p w14:paraId="62C552B7" w14:textId="3F43E224" w:rsidR="00BD7E3C" w:rsidRPr="003D1443" w:rsidRDefault="00BD7E3C" w:rsidP="00AE30D9">
            <w:pPr>
              <w:pStyle w:val="NoParagraphStyle"/>
              <w:numPr>
                <w:ilvl w:val="0"/>
                <w:numId w:val="22"/>
              </w:numPr>
              <w:rPr>
                <w:rFonts w:ascii="Arial" w:hAnsi="Arial" w:cs="Arial"/>
                <w:bCs/>
                <w:color w:val="auto"/>
                <w:sz w:val="22"/>
                <w:szCs w:val="22"/>
              </w:rPr>
            </w:pPr>
            <w:r w:rsidRPr="003D1443">
              <w:rPr>
                <w:rFonts w:ascii="Arial" w:hAnsi="Arial" w:cs="Arial"/>
                <w:color w:val="auto"/>
                <w:sz w:val="22"/>
                <w:szCs w:val="22"/>
              </w:rPr>
              <w:t xml:space="preserve">Consideration of any questions from electors of which notice has been </w:t>
            </w:r>
            <w:proofErr w:type="gramStart"/>
            <w:r w:rsidRPr="003D1443">
              <w:rPr>
                <w:rFonts w:ascii="Arial" w:hAnsi="Arial" w:cs="Arial"/>
                <w:color w:val="auto"/>
                <w:sz w:val="22"/>
                <w:szCs w:val="22"/>
              </w:rPr>
              <w:t>given</w:t>
            </w:r>
            <w:r w:rsidR="00272706" w:rsidRPr="003D1443">
              <w:rPr>
                <w:rFonts w:ascii="Arial" w:hAnsi="Arial" w:cs="Arial"/>
                <w:color w:val="auto"/>
                <w:sz w:val="22"/>
                <w:szCs w:val="22"/>
              </w:rPr>
              <w:t>;</w:t>
            </w:r>
            <w:proofErr w:type="gramEnd"/>
          </w:p>
          <w:p w14:paraId="470310B2" w14:textId="2834CDE1" w:rsidR="00BD7E3C" w:rsidRPr="003D1443" w:rsidRDefault="00BD7E3C" w:rsidP="00AE30D9">
            <w:pPr>
              <w:pStyle w:val="NoParagraphStyle"/>
              <w:numPr>
                <w:ilvl w:val="0"/>
                <w:numId w:val="22"/>
              </w:numPr>
              <w:rPr>
                <w:rFonts w:ascii="Arial" w:hAnsi="Arial" w:cs="Arial"/>
                <w:bCs/>
                <w:color w:val="auto"/>
                <w:sz w:val="22"/>
                <w:szCs w:val="22"/>
              </w:rPr>
            </w:pPr>
            <w:r w:rsidRPr="003D1443">
              <w:rPr>
                <w:rFonts w:ascii="Arial" w:hAnsi="Arial" w:cs="Arial"/>
                <w:color w:val="auto"/>
                <w:sz w:val="22"/>
                <w:szCs w:val="22"/>
              </w:rPr>
              <w:t xml:space="preserve">Questions and Statements from </w:t>
            </w:r>
            <w:r w:rsidR="005F1B55" w:rsidRPr="003D1443">
              <w:rPr>
                <w:rFonts w:ascii="Arial" w:hAnsi="Arial" w:cs="Arial"/>
                <w:color w:val="auto"/>
                <w:sz w:val="22"/>
                <w:szCs w:val="22"/>
              </w:rPr>
              <w:t>Member</w:t>
            </w:r>
            <w:r w:rsidRPr="003D1443">
              <w:rPr>
                <w:rFonts w:ascii="Arial" w:hAnsi="Arial" w:cs="Arial"/>
                <w:color w:val="auto"/>
                <w:sz w:val="22"/>
                <w:szCs w:val="22"/>
              </w:rPr>
              <w:t>s</w:t>
            </w:r>
            <w:r w:rsidR="00536A20" w:rsidRPr="003D1443">
              <w:rPr>
                <w:rFonts w:ascii="Arial" w:hAnsi="Arial" w:cs="Arial"/>
                <w:color w:val="auto"/>
                <w:sz w:val="22"/>
                <w:szCs w:val="22"/>
              </w:rPr>
              <w:t xml:space="preserve"> of which notice has been </w:t>
            </w:r>
            <w:proofErr w:type="gramStart"/>
            <w:r w:rsidR="00536A20" w:rsidRPr="003D1443">
              <w:rPr>
                <w:rFonts w:ascii="Arial" w:hAnsi="Arial" w:cs="Arial"/>
                <w:color w:val="auto"/>
                <w:sz w:val="22"/>
                <w:szCs w:val="22"/>
              </w:rPr>
              <w:t>given</w:t>
            </w:r>
            <w:r w:rsidR="00272706" w:rsidRPr="003D1443">
              <w:rPr>
                <w:rFonts w:ascii="Arial" w:hAnsi="Arial" w:cs="Arial"/>
                <w:color w:val="auto"/>
                <w:sz w:val="22"/>
                <w:szCs w:val="22"/>
              </w:rPr>
              <w:t>;</w:t>
            </w:r>
            <w:proofErr w:type="gramEnd"/>
          </w:p>
          <w:p w14:paraId="5BA44AD0" w14:textId="324019D0" w:rsidR="00BD7E3C" w:rsidRPr="003D1443" w:rsidRDefault="00BD7E3C" w:rsidP="00AE30D9">
            <w:pPr>
              <w:pStyle w:val="NoParagraphStyle"/>
              <w:numPr>
                <w:ilvl w:val="0"/>
                <w:numId w:val="22"/>
              </w:numPr>
              <w:rPr>
                <w:rFonts w:ascii="Arial" w:hAnsi="Arial" w:cs="Arial"/>
                <w:bCs/>
                <w:color w:val="auto"/>
                <w:sz w:val="22"/>
                <w:szCs w:val="22"/>
              </w:rPr>
            </w:pPr>
            <w:r w:rsidRPr="003D1443">
              <w:rPr>
                <w:rFonts w:ascii="Arial" w:hAnsi="Arial" w:cs="Arial"/>
                <w:color w:val="auto"/>
                <w:sz w:val="22"/>
                <w:szCs w:val="22"/>
              </w:rPr>
              <w:t xml:space="preserve">Consideration of any motions of which notice has been </w:t>
            </w:r>
            <w:proofErr w:type="gramStart"/>
            <w:r w:rsidRPr="003D1443">
              <w:rPr>
                <w:rFonts w:ascii="Arial" w:hAnsi="Arial" w:cs="Arial"/>
                <w:color w:val="auto"/>
                <w:sz w:val="22"/>
                <w:szCs w:val="22"/>
              </w:rPr>
              <w:t>given</w:t>
            </w:r>
            <w:r w:rsidR="00272706" w:rsidRPr="003D1443">
              <w:rPr>
                <w:rFonts w:ascii="Arial" w:hAnsi="Arial" w:cs="Arial"/>
                <w:color w:val="auto"/>
                <w:sz w:val="22"/>
                <w:szCs w:val="22"/>
              </w:rPr>
              <w:t>;</w:t>
            </w:r>
            <w:proofErr w:type="gramEnd"/>
          </w:p>
          <w:p w14:paraId="48D6F8B6" w14:textId="77777777" w:rsidR="00BD7E3C" w:rsidRPr="003D1443" w:rsidRDefault="00BD7E3C" w:rsidP="00AE30D9">
            <w:pPr>
              <w:pStyle w:val="NoParagraphStyle"/>
              <w:numPr>
                <w:ilvl w:val="0"/>
                <w:numId w:val="22"/>
              </w:numPr>
              <w:rPr>
                <w:rFonts w:ascii="Arial" w:hAnsi="Arial" w:cs="Arial"/>
                <w:bCs/>
                <w:color w:val="auto"/>
                <w:sz w:val="22"/>
                <w:szCs w:val="22"/>
              </w:rPr>
            </w:pPr>
            <w:r w:rsidRPr="003D1443">
              <w:rPr>
                <w:rFonts w:ascii="Arial" w:hAnsi="Arial" w:cs="Arial"/>
                <w:color w:val="auto"/>
                <w:sz w:val="22"/>
                <w:szCs w:val="22"/>
              </w:rPr>
              <w:t xml:space="preserve">Receipt of the minutes of the last meeting of a </w:t>
            </w:r>
            <w:proofErr w:type="gramStart"/>
            <w:r w:rsidRPr="003D1443">
              <w:rPr>
                <w:rFonts w:ascii="Arial" w:hAnsi="Arial" w:cs="Arial"/>
                <w:color w:val="auto"/>
                <w:sz w:val="22"/>
                <w:szCs w:val="22"/>
              </w:rPr>
              <w:t>committee;</w:t>
            </w:r>
            <w:proofErr w:type="gramEnd"/>
          </w:p>
          <w:p w14:paraId="19B5C04E" w14:textId="77777777" w:rsidR="00272706" w:rsidRPr="003D1443" w:rsidRDefault="00BD7E3C" w:rsidP="00AE30D9">
            <w:pPr>
              <w:pStyle w:val="NoParagraphStyle"/>
              <w:numPr>
                <w:ilvl w:val="0"/>
                <w:numId w:val="22"/>
              </w:numPr>
              <w:rPr>
                <w:rFonts w:ascii="Arial" w:hAnsi="Arial" w:cs="Arial"/>
                <w:color w:val="auto"/>
                <w:sz w:val="22"/>
                <w:szCs w:val="22"/>
              </w:rPr>
            </w:pPr>
            <w:r w:rsidRPr="003D1443">
              <w:rPr>
                <w:rFonts w:ascii="Arial" w:hAnsi="Arial" w:cs="Arial"/>
                <w:color w:val="auto"/>
                <w:sz w:val="22"/>
                <w:szCs w:val="22"/>
              </w:rPr>
              <w:t xml:space="preserve">Consideration of the recommendations made by a </w:t>
            </w:r>
            <w:proofErr w:type="gramStart"/>
            <w:r w:rsidRPr="003D1443">
              <w:rPr>
                <w:rFonts w:ascii="Arial" w:hAnsi="Arial" w:cs="Arial"/>
                <w:color w:val="auto"/>
                <w:sz w:val="22"/>
                <w:szCs w:val="22"/>
              </w:rPr>
              <w:t>committee;</w:t>
            </w:r>
            <w:proofErr w:type="gramEnd"/>
          </w:p>
          <w:p w14:paraId="59C9D47D" w14:textId="6F6F3E4B" w:rsidR="00BD7E3C" w:rsidRPr="003D1443" w:rsidRDefault="00BD7E3C" w:rsidP="00AE30D9">
            <w:pPr>
              <w:pStyle w:val="NoParagraphStyle"/>
              <w:numPr>
                <w:ilvl w:val="0"/>
                <w:numId w:val="22"/>
              </w:numPr>
              <w:rPr>
                <w:rFonts w:ascii="Arial" w:hAnsi="Arial" w:cs="Arial"/>
                <w:bCs/>
                <w:color w:val="auto"/>
              </w:rPr>
            </w:pPr>
            <w:r w:rsidRPr="003D1443">
              <w:rPr>
                <w:rFonts w:ascii="Arial" w:hAnsi="Arial" w:cs="Arial"/>
                <w:bCs/>
                <w:color w:val="auto"/>
                <w:sz w:val="22"/>
                <w:szCs w:val="22"/>
              </w:rPr>
              <w:t>Receipt and consideration of reports from Outside Bodies or other arrangements in which the Council is represented which have not been delegated to a Committee for consideration.</w:t>
            </w:r>
          </w:p>
        </w:tc>
      </w:tr>
    </w:tbl>
    <w:p w14:paraId="52640106" w14:textId="77777777" w:rsidR="00BD7E3C" w:rsidRPr="003D1443" w:rsidRDefault="00BD7E3C" w:rsidP="00BD7E3C">
      <w:pPr>
        <w:rPr>
          <w:rFonts w:ascii="Arial" w:hAnsi="Arial" w:cs="Arial"/>
        </w:rPr>
      </w:pPr>
    </w:p>
    <w:tbl>
      <w:tblPr>
        <w:tblStyle w:val="TableGrid"/>
        <w:tblW w:w="0" w:type="auto"/>
        <w:tblLook w:val="04A0" w:firstRow="1" w:lastRow="0" w:firstColumn="1" w:lastColumn="0" w:noHBand="0" w:noVBand="1"/>
      </w:tblPr>
      <w:tblGrid>
        <w:gridCol w:w="704"/>
        <w:gridCol w:w="8312"/>
      </w:tblGrid>
      <w:tr w:rsidR="003D1443" w:rsidRPr="003D1443" w14:paraId="78138F7F" w14:textId="77777777" w:rsidTr="00A15F82">
        <w:tc>
          <w:tcPr>
            <w:tcW w:w="704" w:type="dxa"/>
            <w:shd w:val="clear" w:color="auto" w:fill="D9D9D9" w:themeFill="background1" w:themeFillShade="D9"/>
          </w:tcPr>
          <w:p w14:paraId="410FB4FC" w14:textId="0B4B70AE" w:rsidR="00BD7E3C" w:rsidRPr="003D1443" w:rsidRDefault="00A15F82"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4.</w:t>
            </w:r>
          </w:p>
        </w:tc>
        <w:tc>
          <w:tcPr>
            <w:tcW w:w="8312" w:type="dxa"/>
            <w:shd w:val="clear" w:color="auto" w:fill="D9D9D9" w:themeFill="background1" w:themeFillShade="D9"/>
          </w:tcPr>
          <w:p w14:paraId="129EFB18" w14:textId="77777777" w:rsidR="00BD7E3C" w:rsidRPr="003D1443" w:rsidRDefault="00BD7E3C"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EXTRAORDINARY MEETINGS OF THE COUNCIL, COMMITTEES AND SUB-COMMITTEES</w:t>
            </w:r>
          </w:p>
        </w:tc>
      </w:tr>
      <w:tr w:rsidR="003D1443" w:rsidRPr="003D1443" w14:paraId="20976769" w14:textId="77777777" w:rsidTr="00C31A43">
        <w:tc>
          <w:tcPr>
            <w:tcW w:w="704" w:type="dxa"/>
          </w:tcPr>
          <w:p w14:paraId="2174FBCA" w14:textId="1A45919F" w:rsidR="00BD7E3C" w:rsidRPr="003D1443" w:rsidRDefault="00272706"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a</w:t>
            </w:r>
          </w:p>
        </w:tc>
        <w:tc>
          <w:tcPr>
            <w:tcW w:w="8312" w:type="dxa"/>
          </w:tcPr>
          <w:p w14:paraId="46CF7A66" w14:textId="0BCC4661" w:rsidR="00BD7E3C" w:rsidRPr="003D1443" w:rsidRDefault="00BD7E3C" w:rsidP="00272706">
            <w:pPr>
              <w:widowControl w:val="0"/>
              <w:spacing w:after="200" w:line="276" w:lineRule="auto"/>
              <w:textAlignment w:val="center"/>
              <w:rPr>
                <w:rFonts w:ascii="Arial" w:hAnsi="Arial" w:cs="Arial"/>
                <w:sz w:val="22"/>
                <w:szCs w:val="22"/>
              </w:rPr>
            </w:pPr>
            <w:r w:rsidRPr="003D1443">
              <w:rPr>
                <w:rFonts w:ascii="Arial" w:hAnsi="Arial" w:cs="Arial"/>
                <w:bCs/>
                <w:sz w:val="22"/>
                <w:szCs w:val="22"/>
                <w:lang w:bidi="en-US"/>
              </w:rPr>
              <w:t xml:space="preserve">The Chair of the Council may convene an extraordinary meeting of the Council at any time </w:t>
            </w:r>
            <w:r w:rsidRPr="003D1443">
              <w:rPr>
                <w:rFonts w:ascii="Arial" w:hAnsi="Arial" w:cs="Arial"/>
                <w:sz w:val="22"/>
                <w:szCs w:val="22"/>
                <w:lang w:bidi="en-US"/>
              </w:rPr>
              <w:t>and public notice shall be given as for an ordinary meeting.</w:t>
            </w:r>
            <w:r w:rsidRPr="003D1443">
              <w:rPr>
                <w:rFonts w:ascii="Arial" w:hAnsi="Arial" w:cs="Arial"/>
                <w:bCs/>
                <w:sz w:val="22"/>
                <w:szCs w:val="22"/>
                <w:lang w:bidi="en-US"/>
              </w:rPr>
              <w:t xml:space="preserve"> </w:t>
            </w:r>
          </w:p>
        </w:tc>
      </w:tr>
      <w:tr w:rsidR="003D1443" w:rsidRPr="003D1443" w14:paraId="0F8C07A7" w14:textId="77777777" w:rsidTr="00C31A43">
        <w:tc>
          <w:tcPr>
            <w:tcW w:w="704" w:type="dxa"/>
          </w:tcPr>
          <w:p w14:paraId="6B66DE24" w14:textId="440A78F6" w:rsidR="00BD7E3C" w:rsidRPr="003D1443" w:rsidRDefault="00272706"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b</w:t>
            </w:r>
          </w:p>
        </w:tc>
        <w:tc>
          <w:tcPr>
            <w:tcW w:w="8312" w:type="dxa"/>
          </w:tcPr>
          <w:p w14:paraId="6464F15A" w14:textId="4C1D9092" w:rsidR="00BD7E3C" w:rsidRPr="003D1443" w:rsidRDefault="00BD7E3C" w:rsidP="00C31A43">
            <w:pPr>
              <w:widowControl w:val="0"/>
              <w:spacing w:after="200" w:line="276" w:lineRule="auto"/>
              <w:textAlignment w:val="center"/>
              <w:rPr>
                <w:rFonts w:ascii="Arial" w:hAnsi="Arial" w:cs="Arial"/>
                <w:sz w:val="22"/>
                <w:szCs w:val="22"/>
              </w:rPr>
            </w:pPr>
            <w:r w:rsidRPr="003D1443">
              <w:rPr>
                <w:rFonts w:ascii="Arial" w:hAnsi="Arial" w:cs="Arial"/>
                <w:bCs/>
                <w:sz w:val="22"/>
                <w:szCs w:val="22"/>
                <w:lang w:bidi="en-US"/>
              </w:rPr>
              <w:t xml:space="preserve">If the Chair of the Council does not call an extraordinary meeting of the Council within seven days of having been requested in writing </w:t>
            </w:r>
            <w:r w:rsidR="002E1956" w:rsidRPr="003D1443">
              <w:rPr>
                <w:rFonts w:ascii="Arial" w:hAnsi="Arial" w:cs="Arial"/>
                <w:bCs/>
                <w:sz w:val="22"/>
                <w:szCs w:val="22"/>
                <w:lang w:bidi="en-US"/>
              </w:rPr>
              <w:t xml:space="preserve">via the Proper Officer </w:t>
            </w:r>
            <w:r w:rsidRPr="003D1443">
              <w:rPr>
                <w:rFonts w:ascii="Arial" w:hAnsi="Arial" w:cs="Arial"/>
                <w:bCs/>
                <w:sz w:val="22"/>
                <w:szCs w:val="22"/>
                <w:lang w:bidi="en-US"/>
              </w:rPr>
              <w:t xml:space="preserve">to do so by two </w:t>
            </w:r>
            <w:r w:rsidR="005F1B55" w:rsidRPr="003D1443">
              <w:rPr>
                <w:rFonts w:ascii="Arial" w:hAnsi="Arial" w:cs="Arial"/>
                <w:bCs/>
                <w:sz w:val="22"/>
                <w:szCs w:val="22"/>
                <w:lang w:bidi="en-US"/>
              </w:rPr>
              <w:t>Councillor</w:t>
            </w:r>
            <w:r w:rsidRPr="003D1443">
              <w:rPr>
                <w:rFonts w:ascii="Arial" w:hAnsi="Arial" w:cs="Arial"/>
                <w:bCs/>
                <w:sz w:val="22"/>
                <w:szCs w:val="22"/>
                <w:lang w:bidi="en-US"/>
              </w:rPr>
              <w:t xml:space="preserve">s, any two </w:t>
            </w:r>
            <w:r w:rsidR="005F1B55" w:rsidRPr="003D1443">
              <w:rPr>
                <w:rFonts w:ascii="Arial" w:hAnsi="Arial" w:cs="Arial"/>
                <w:bCs/>
                <w:sz w:val="22"/>
                <w:szCs w:val="22"/>
                <w:lang w:bidi="en-US"/>
              </w:rPr>
              <w:t>Councillor</w:t>
            </w:r>
            <w:r w:rsidRPr="003D1443">
              <w:rPr>
                <w:rFonts w:ascii="Arial" w:hAnsi="Arial" w:cs="Arial"/>
                <w:bCs/>
                <w:sz w:val="22"/>
                <w:szCs w:val="22"/>
                <w:lang w:bidi="en-US"/>
              </w:rPr>
              <w:t xml:space="preserve">s may convene an extraordinary meeting </w:t>
            </w:r>
            <w:r w:rsidRPr="003D1443">
              <w:rPr>
                <w:rFonts w:ascii="Arial" w:hAnsi="Arial" w:cs="Arial"/>
                <w:bCs/>
                <w:sz w:val="22"/>
                <w:szCs w:val="22"/>
                <w:lang w:bidi="en-US"/>
              </w:rPr>
              <w:lastRenderedPageBreak/>
              <w:t>of the Council. The public notice giving the time, place</w:t>
            </w:r>
            <w:r w:rsidR="0035238C" w:rsidRPr="003D1443">
              <w:rPr>
                <w:rFonts w:ascii="Arial" w:hAnsi="Arial" w:cs="Arial"/>
                <w:bCs/>
                <w:sz w:val="22"/>
                <w:szCs w:val="22"/>
                <w:lang w:bidi="en-US"/>
              </w:rPr>
              <w:t xml:space="preserve">, </w:t>
            </w:r>
            <w:r w:rsidRPr="003D1443">
              <w:rPr>
                <w:rFonts w:ascii="Arial" w:hAnsi="Arial" w:cs="Arial"/>
                <w:bCs/>
                <w:sz w:val="22"/>
                <w:szCs w:val="22"/>
                <w:lang w:bidi="en-US"/>
              </w:rPr>
              <w:t>agenda</w:t>
            </w:r>
            <w:r w:rsidR="0035238C" w:rsidRPr="003D1443">
              <w:rPr>
                <w:rFonts w:ascii="Arial" w:hAnsi="Arial" w:cs="Arial"/>
                <w:bCs/>
                <w:sz w:val="22"/>
                <w:szCs w:val="22"/>
                <w:lang w:bidi="en-US"/>
              </w:rPr>
              <w:t xml:space="preserve"> and motions on notice</w:t>
            </w:r>
            <w:r w:rsidRPr="003D1443">
              <w:rPr>
                <w:rFonts w:ascii="Arial" w:hAnsi="Arial" w:cs="Arial"/>
                <w:bCs/>
                <w:sz w:val="22"/>
                <w:szCs w:val="22"/>
                <w:lang w:bidi="en-US"/>
              </w:rPr>
              <w:t xml:space="preserve"> for such a meeting shall be signed by the two </w:t>
            </w:r>
            <w:r w:rsidR="005F1B55" w:rsidRPr="003D1443">
              <w:rPr>
                <w:rFonts w:ascii="Arial" w:hAnsi="Arial" w:cs="Arial"/>
                <w:bCs/>
                <w:sz w:val="22"/>
                <w:szCs w:val="22"/>
                <w:lang w:bidi="en-US"/>
              </w:rPr>
              <w:t>Councillor</w:t>
            </w:r>
            <w:r w:rsidRPr="003D1443">
              <w:rPr>
                <w:rFonts w:ascii="Arial" w:hAnsi="Arial" w:cs="Arial"/>
                <w:bCs/>
                <w:sz w:val="22"/>
                <w:szCs w:val="22"/>
                <w:lang w:bidi="en-US"/>
              </w:rPr>
              <w:t>s.</w:t>
            </w:r>
            <w:r w:rsidRPr="003D1443">
              <w:rPr>
                <w:rFonts w:ascii="Arial" w:hAnsi="Arial" w:cs="Arial"/>
                <w:sz w:val="22"/>
                <w:szCs w:val="22"/>
                <w:lang w:bidi="en-US"/>
              </w:rPr>
              <w:t xml:space="preserve"> Periods of notice shall be as for an ordinary meeting.</w:t>
            </w:r>
          </w:p>
        </w:tc>
      </w:tr>
      <w:tr w:rsidR="003D1443" w:rsidRPr="003D1443" w14:paraId="228AB067" w14:textId="77777777" w:rsidTr="00C31A43">
        <w:tc>
          <w:tcPr>
            <w:tcW w:w="704" w:type="dxa"/>
          </w:tcPr>
          <w:p w14:paraId="0A0E521C" w14:textId="20486824" w:rsidR="00BD7E3C" w:rsidRPr="003D1443" w:rsidRDefault="00272706"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lastRenderedPageBreak/>
              <w:t>c</w:t>
            </w:r>
          </w:p>
        </w:tc>
        <w:tc>
          <w:tcPr>
            <w:tcW w:w="8312" w:type="dxa"/>
          </w:tcPr>
          <w:p w14:paraId="1945B703" w14:textId="5B1A3837" w:rsidR="00BD7E3C" w:rsidRPr="003D1443" w:rsidRDefault="00C31A43" w:rsidP="00C31A43">
            <w:pPr>
              <w:widowControl w:val="0"/>
              <w:spacing w:after="200" w:line="276" w:lineRule="auto"/>
              <w:textAlignment w:val="center"/>
              <w:rPr>
                <w:rFonts w:ascii="Arial" w:hAnsi="Arial" w:cs="Arial"/>
                <w:sz w:val="22"/>
                <w:szCs w:val="22"/>
              </w:rPr>
            </w:pPr>
            <w:r w:rsidRPr="003D1443">
              <w:rPr>
                <w:rFonts w:ascii="Arial" w:hAnsi="Arial" w:cs="Arial"/>
                <w:sz w:val="22"/>
                <w:szCs w:val="22"/>
                <w:lang w:bidi="en-US"/>
              </w:rPr>
              <w:t>The C</w:t>
            </w:r>
            <w:r w:rsidR="00BD7E3C" w:rsidRPr="003D1443">
              <w:rPr>
                <w:rFonts w:ascii="Arial" w:hAnsi="Arial" w:cs="Arial"/>
                <w:sz w:val="22"/>
                <w:szCs w:val="22"/>
                <w:lang w:bidi="en-US"/>
              </w:rPr>
              <w:t xml:space="preserve">hair of a </w:t>
            </w:r>
            <w:r w:rsidR="002E1956" w:rsidRPr="003D1443">
              <w:rPr>
                <w:rFonts w:ascii="Arial" w:hAnsi="Arial" w:cs="Arial"/>
                <w:sz w:val="22"/>
                <w:szCs w:val="22"/>
                <w:lang w:bidi="en-US"/>
              </w:rPr>
              <w:t>committee or a sub-committee</w:t>
            </w:r>
            <w:r w:rsidR="00BD7E3C" w:rsidRPr="003D1443">
              <w:rPr>
                <w:rFonts w:ascii="Arial" w:hAnsi="Arial" w:cs="Arial"/>
                <w:sz w:val="22"/>
                <w:szCs w:val="22"/>
                <w:lang w:bidi="en-US"/>
              </w:rPr>
              <w:t xml:space="preserve"> may convene an extraord</w:t>
            </w:r>
            <w:r w:rsidR="002E1956" w:rsidRPr="003D1443">
              <w:rPr>
                <w:rFonts w:ascii="Arial" w:hAnsi="Arial" w:cs="Arial"/>
                <w:sz w:val="22"/>
                <w:szCs w:val="22"/>
                <w:lang w:bidi="en-US"/>
              </w:rPr>
              <w:t>inary meeting of the committee or the sub-committee</w:t>
            </w:r>
            <w:r w:rsidR="00BD7E3C" w:rsidRPr="003D1443">
              <w:rPr>
                <w:rFonts w:ascii="Arial" w:hAnsi="Arial" w:cs="Arial"/>
                <w:sz w:val="22"/>
                <w:szCs w:val="22"/>
                <w:lang w:bidi="en-US"/>
              </w:rPr>
              <w:t xml:space="preserve"> at any time and public notice shall be given as for an ordinary meeting.</w:t>
            </w:r>
            <w:r w:rsidR="00BD7E3C" w:rsidRPr="003D1443">
              <w:rPr>
                <w:rFonts w:ascii="Arial" w:hAnsi="Arial" w:cs="Arial"/>
                <w:b/>
                <w:bCs/>
                <w:sz w:val="22"/>
                <w:szCs w:val="22"/>
                <w:lang w:bidi="en-US"/>
              </w:rPr>
              <w:t xml:space="preserve"> </w:t>
            </w:r>
            <w:r w:rsidR="00BD7E3C" w:rsidRPr="003D1443">
              <w:rPr>
                <w:rFonts w:ascii="Arial" w:hAnsi="Arial" w:cs="Arial"/>
                <w:sz w:val="22"/>
                <w:szCs w:val="22"/>
                <w:lang w:bidi="en-US"/>
              </w:rPr>
              <w:t xml:space="preserve"> </w:t>
            </w:r>
          </w:p>
        </w:tc>
      </w:tr>
      <w:tr w:rsidR="003D1443" w:rsidRPr="003D1443" w14:paraId="54A4B394" w14:textId="77777777" w:rsidTr="00C31A43">
        <w:tc>
          <w:tcPr>
            <w:tcW w:w="704" w:type="dxa"/>
          </w:tcPr>
          <w:p w14:paraId="3D9E2FBE" w14:textId="796BF528" w:rsidR="00BD7E3C" w:rsidRPr="003D1443" w:rsidRDefault="00272706"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d</w:t>
            </w:r>
          </w:p>
        </w:tc>
        <w:tc>
          <w:tcPr>
            <w:tcW w:w="8312" w:type="dxa"/>
          </w:tcPr>
          <w:p w14:paraId="789A5B12" w14:textId="3737BADD" w:rsidR="00BD7E3C" w:rsidRPr="003D1443" w:rsidRDefault="00C31A43" w:rsidP="002E1956">
            <w:pPr>
              <w:widowControl w:val="0"/>
              <w:spacing w:after="200" w:line="276" w:lineRule="auto"/>
              <w:textAlignment w:val="center"/>
              <w:rPr>
                <w:rFonts w:ascii="Arial" w:hAnsi="Arial" w:cs="Arial"/>
                <w:sz w:val="22"/>
                <w:szCs w:val="22"/>
                <w:lang w:bidi="en-US"/>
              </w:rPr>
            </w:pPr>
            <w:r w:rsidRPr="003D1443">
              <w:rPr>
                <w:rFonts w:ascii="Arial" w:hAnsi="Arial" w:cs="Arial"/>
                <w:sz w:val="22"/>
                <w:szCs w:val="22"/>
                <w:lang w:bidi="en-US"/>
              </w:rPr>
              <w:t>If the C</w:t>
            </w:r>
            <w:r w:rsidR="002E1956" w:rsidRPr="003D1443">
              <w:rPr>
                <w:rFonts w:ascii="Arial" w:hAnsi="Arial" w:cs="Arial"/>
                <w:sz w:val="22"/>
                <w:szCs w:val="22"/>
                <w:lang w:bidi="en-US"/>
              </w:rPr>
              <w:t>hair of a committee or a sub-committee</w:t>
            </w:r>
            <w:r w:rsidR="00BD7E3C" w:rsidRPr="003D1443">
              <w:rPr>
                <w:rFonts w:ascii="Arial" w:hAnsi="Arial" w:cs="Arial"/>
                <w:sz w:val="22"/>
                <w:szCs w:val="22"/>
                <w:lang w:bidi="en-US"/>
              </w:rPr>
              <w:t xml:space="preserve"> does not call an extraordinary meeting within seven days of having been requested</w:t>
            </w:r>
            <w:r w:rsidR="002E1956" w:rsidRPr="003D1443">
              <w:rPr>
                <w:rFonts w:ascii="Arial" w:hAnsi="Arial" w:cs="Arial"/>
                <w:sz w:val="22"/>
                <w:szCs w:val="22"/>
                <w:lang w:bidi="en-US"/>
              </w:rPr>
              <w:t xml:space="preserve"> in writing via the Proper Officer</w:t>
            </w:r>
            <w:r w:rsidR="00BD7E3C" w:rsidRPr="003D1443">
              <w:rPr>
                <w:rFonts w:ascii="Arial" w:hAnsi="Arial" w:cs="Arial"/>
                <w:sz w:val="22"/>
                <w:szCs w:val="22"/>
                <w:lang w:bidi="en-US"/>
              </w:rPr>
              <w:t xml:space="preserve"> to do so by two </w:t>
            </w:r>
            <w:r w:rsidR="005F1B55" w:rsidRPr="003D1443">
              <w:rPr>
                <w:rFonts w:ascii="Arial" w:hAnsi="Arial" w:cs="Arial"/>
                <w:sz w:val="22"/>
                <w:szCs w:val="22"/>
                <w:lang w:bidi="en-US"/>
              </w:rPr>
              <w:t>member</w:t>
            </w:r>
            <w:r w:rsidR="002E1956" w:rsidRPr="003D1443">
              <w:rPr>
                <w:rFonts w:ascii="Arial" w:hAnsi="Arial" w:cs="Arial"/>
                <w:sz w:val="22"/>
                <w:szCs w:val="22"/>
                <w:lang w:bidi="en-US"/>
              </w:rPr>
              <w:t>s of the committee</w:t>
            </w:r>
            <w:r w:rsidR="00BD7E3C" w:rsidRPr="003D1443">
              <w:rPr>
                <w:rFonts w:ascii="Arial" w:hAnsi="Arial" w:cs="Arial"/>
                <w:sz w:val="22"/>
                <w:szCs w:val="22"/>
                <w:lang w:bidi="en-US"/>
              </w:rPr>
              <w:t xml:space="preserve">, any two </w:t>
            </w:r>
            <w:r w:rsidR="005F1B55" w:rsidRPr="003D1443">
              <w:rPr>
                <w:rFonts w:ascii="Arial" w:hAnsi="Arial" w:cs="Arial"/>
                <w:sz w:val="22"/>
                <w:szCs w:val="22"/>
                <w:lang w:bidi="en-US"/>
              </w:rPr>
              <w:t>member</w:t>
            </w:r>
            <w:r w:rsidR="002E1956" w:rsidRPr="003D1443">
              <w:rPr>
                <w:rFonts w:ascii="Arial" w:hAnsi="Arial" w:cs="Arial"/>
                <w:sz w:val="22"/>
                <w:szCs w:val="22"/>
                <w:lang w:bidi="en-US"/>
              </w:rPr>
              <w:t xml:space="preserve">s of the committee </w:t>
            </w:r>
            <w:r w:rsidR="00BD7E3C" w:rsidRPr="003D1443">
              <w:rPr>
                <w:rFonts w:ascii="Arial" w:hAnsi="Arial" w:cs="Arial"/>
                <w:sz w:val="22"/>
                <w:szCs w:val="22"/>
                <w:lang w:bidi="en-US"/>
              </w:rPr>
              <w:t>or the sub-committee may convene an extraord</w:t>
            </w:r>
            <w:r w:rsidR="002E1956" w:rsidRPr="003D1443">
              <w:rPr>
                <w:rFonts w:ascii="Arial" w:hAnsi="Arial" w:cs="Arial"/>
                <w:sz w:val="22"/>
                <w:szCs w:val="22"/>
                <w:lang w:bidi="en-US"/>
              </w:rPr>
              <w:t>inary meeting of the committee or a sub-committee</w:t>
            </w:r>
            <w:r w:rsidR="00BD7E3C" w:rsidRPr="003D1443">
              <w:rPr>
                <w:rFonts w:ascii="Arial" w:hAnsi="Arial" w:cs="Arial"/>
                <w:sz w:val="22"/>
                <w:szCs w:val="22"/>
                <w:lang w:bidi="en-US"/>
              </w:rPr>
              <w:t xml:space="preserve">. </w:t>
            </w:r>
            <w:r w:rsidR="00EA7689" w:rsidRPr="003D1443">
              <w:rPr>
                <w:rFonts w:ascii="Arial" w:hAnsi="Arial" w:cs="Arial"/>
                <w:bCs/>
                <w:sz w:val="22"/>
                <w:szCs w:val="22"/>
                <w:lang w:bidi="en-US"/>
              </w:rPr>
              <w:t>The public notice giving the</w:t>
            </w:r>
            <w:r w:rsidR="0035238C" w:rsidRPr="003D1443">
              <w:rPr>
                <w:rFonts w:ascii="Arial" w:hAnsi="Arial" w:cs="Arial"/>
                <w:bCs/>
                <w:sz w:val="22"/>
                <w:szCs w:val="22"/>
                <w:lang w:bidi="en-US"/>
              </w:rPr>
              <w:t xml:space="preserve"> time, place</w:t>
            </w:r>
            <w:r w:rsidR="00EA7689" w:rsidRPr="003D1443">
              <w:rPr>
                <w:rFonts w:ascii="Arial" w:hAnsi="Arial" w:cs="Arial"/>
                <w:bCs/>
                <w:sz w:val="22"/>
                <w:szCs w:val="22"/>
                <w:lang w:bidi="en-US"/>
              </w:rPr>
              <w:t xml:space="preserve"> </w:t>
            </w:r>
            <w:r w:rsidR="0035238C" w:rsidRPr="003D1443">
              <w:rPr>
                <w:rFonts w:ascii="Arial" w:hAnsi="Arial" w:cs="Arial"/>
                <w:bCs/>
                <w:sz w:val="22"/>
                <w:szCs w:val="22"/>
                <w:lang w:bidi="en-US"/>
              </w:rPr>
              <w:t xml:space="preserve">agenda and motions on notice </w:t>
            </w:r>
            <w:r w:rsidR="00EA7689" w:rsidRPr="003D1443">
              <w:rPr>
                <w:rFonts w:ascii="Arial" w:hAnsi="Arial" w:cs="Arial"/>
                <w:bCs/>
                <w:sz w:val="22"/>
                <w:szCs w:val="22"/>
                <w:lang w:bidi="en-US"/>
              </w:rPr>
              <w:t>for such a meeting shall be signed by the two Councillors.</w:t>
            </w:r>
            <w:r w:rsidR="00EA7689" w:rsidRPr="003D1443">
              <w:rPr>
                <w:rFonts w:ascii="Arial" w:hAnsi="Arial" w:cs="Arial"/>
                <w:sz w:val="22"/>
                <w:szCs w:val="22"/>
                <w:lang w:bidi="en-US"/>
              </w:rPr>
              <w:t xml:space="preserve"> Periods of notice shall be as for an ordinary meeting.</w:t>
            </w:r>
          </w:p>
        </w:tc>
      </w:tr>
      <w:tr w:rsidR="00976628" w:rsidRPr="003D1443" w14:paraId="13C0B64B" w14:textId="77777777" w:rsidTr="00C31A43">
        <w:tc>
          <w:tcPr>
            <w:tcW w:w="704" w:type="dxa"/>
          </w:tcPr>
          <w:p w14:paraId="40F49421" w14:textId="631E09ED" w:rsidR="00976628" w:rsidRPr="003D1443" w:rsidRDefault="00976628"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e</w:t>
            </w:r>
          </w:p>
        </w:tc>
        <w:tc>
          <w:tcPr>
            <w:tcW w:w="8312" w:type="dxa"/>
          </w:tcPr>
          <w:p w14:paraId="58F68201" w14:textId="32E89B0D" w:rsidR="00976628" w:rsidRPr="003D1443" w:rsidRDefault="00976628" w:rsidP="00976628">
            <w:pPr>
              <w:pStyle w:val="NoSpacing"/>
              <w:rPr>
                <w:rFonts w:ascii="Arial" w:hAnsi="Arial" w:cs="Arial"/>
                <w:sz w:val="22"/>
                <w:szCs w:val="22"/>
                <w:lang w:bidi="en-US"/>
              </w:rPr>
            </w:pPr>
            <w:r w:rsidRPr="003D1443">
              <w:rPr>
                <w:rFonts w:ascii="Arial" w:hAnsi="Arial" w:cs="Arial"/>
                <w:sz w:val="22"/>
                <w:szCs w:val="22"/>
                <w:lang w:bidi="en-US"/>
              </w:rPr>
              <w:t>Agenda items for an extraordinary meeting</w:t>
            </w:r>
            <w:r w:rsidR="0035238C" w:rsidRPr="003D1443">
              <w:rPr>
                <w:rFonts w:ascii="Arial" w:hAnsi="Arial" w:cs="Arial"/>
                <w:sz w:val="22"/>
                <w:szCs w:val="22"/>
                <w:lang w:bidi="en-US"/>
              </w:rPr>
              <w:t xml:space="preserve"> called by two members of the Council</w:t>
            </w:r>
            <w:r w:rsidRPr="003D1443">
              <w:rPr>
                <w:rFonts w:ascii="Arial" w:hAnsi="Arial" w:cs="Arial"/>
                <w:sz w:val="22"/>
                <w:szCs w:val="22"/>
                <w:lang w:bidi="en-US"/>
              </w:rPr>
              <w:t>, shall include only:</w:t>
            </w:r>
          </w:p>
          <w:p w14:paraId="784086AF" w14:textId="77777777" w:rsidR="00976628" w:rsidRPr="003D1443" w:rsidRDefault="00976628" w:rsidP="00976628">
            <w:pPr>
              <w:pStyle w:val="NoSpacing"/>
              <w:numPr>
                <w:ilvl w:val="0"/>
                <w:numId w:val="44"/>
              </w:numPr>
              <w:rPr>
                <w:rFonts w:ascii="Arial" w:hAnsi="Arial" w:cs="Arial"/>
                <w:sz w:val="22"/>
                <w:szCs w:val="22"/>
                <w:lang w:bidi="en-US"/>
              </w:rPr>
            </w:pPr>
            <w:r w:rsidRPr="003D1443">
              <w:rPr>
                <w:rFonts w:ascii="Arial" w:hAnsi="Arial" w:cs="Arial"/>
                <w:sz w:val="22"/>
                <w:szCs w:val="22"/>
                <w:lang w:bidi="en-US"/>
              </w:rPr>
              <w:t xml:space="preserve">Absences </w:t>
            </w:r>
          </w:p>
          <w:p w14:paraId="5AF03CAD" w14:textId="77777777" w:rsidR="00976628" w:rsidRPr="003D1443" w:rsidRDefault="00976628" w:rsidP="00976628">
            <w:pPr>
              <w:pStyle w:val="NoSpacing"/>
              <w:numPr>
                <w:ilvl w:val="0"/>
                <w:numId w:val="44"/>
              </w:numPr>
              <w:rPr>
                <w:rFonts w:ascii="Arial" w:hAnsi="Arial" w:cs="Arial"/>
                <w:sz w:val="22"/>
                <w:szCs w:val="22"/>
                <w:lang w:bidi="en-US"/>
              </w:rPr>
            </w:pPr>
            <w:r w:rsidRPr="003D1443">
              <w:rPr>
                <w:rFonts w:ascii="Arial" w:hAnsi="Arial" w:cs="Arial"/>
                <w:sz w:val="22"/>
                <w:szCs w:val="22"/>
                <w:lang w:bidi="en-US"/>
              </w:rPr>
              <w:t>Declarations of Interest</w:t>
            </w:r>
          </w:p>
          <w:p w14:paraId="3984656F" w14:textId="0C30B247" w:rsidR="00976628" w:rsidRPr="003D1443" w:rsidRDefault="00976628" w:rsidP="00976628">
            <w:pPr>
              <w:pStyle w:val="NoSpacing"/>
              <w:numPr>
                <w:ilvl w:val="0"/>
                <w:numId w:val="44"/>
              </w:numPr>
              <w:rPr>
                <w:rFonts w:ascii="Arial" w:hAnsi="Arial" w:cs="Arial"/>
                <w:sz w:val="22"/>
                <w:szCs w:val="22"/>
                <w:lang w:bidi="en-US"/>
              </w:rPr>
            </w:pPr>
            <w:r w:rsidRPr="003D1443">
              <w:rPr>
                <w:rFonts w:ascii="Arial" w:hAnsi="Arial" w:cs="Arial"/>
                <w:sz w:val="22"/>
                <w:szCs w:val="22"/>
                <w:lang w:bidi="en-US"/>
              </w:rPr>
              <w:t>Exclusion of Press and Public</w:t>
            </w:r>
          </w:p>
          <w:p w14:paraId="3F8E69CE" w14:textId="48DF2570" w:rsidR="00976628" w:rsidRPr="003D1443" w:rsidRDefault="00976628" w:rsidP="00976628">
            <w:pPr>
              <w:pStyle w:val="NoSpacing"/>
              <w:numPr>
                <w:ilvl w:val="0"/>
                <w:numId w:val="44"/>
              </w:numPr>
              <w:rPr>
                <w:rFonts w:ascii="Arial" w:hAnsi="Arial" w:cs="Arial"/>
                <w:sz w:val="22"/>
                <w:szCs w:val="22"/>
                <w:lang w:bidi="en-US"/>
              </w:rPr>
            </w:pPr>
            <w:r w:rsidRPr="003D1443">
              <w:rPr>
                <w:rFonts w:ascii="Arial" w:hAnsi="Arial" w:cs="Arial"/>
                <w:sz w:val="22"/>
                <w:szCs w:val="22"/>
                <w:lang w:bidi="en-US"/>
              </w:rPr>
              <w:t>Public Participation</w:t>
            </w:r>
          </w:p>
          <w:p w14:paraId="7736D40F" w14:textId="2E37E994" w:rsidR="00976628" w:rsidRPr="003D1443" w:rsidRDefault="00976628" w:rsidP="00976628">
            <w:pPr>
              <w:pStyle w:val="NoSpacing"/>
              <w:numPr>
                <w:ilvl w:val="0"/>
                <w:numId w:val="44"/>
              </w:numPr>
              <w:rPr>
                <w:rFonts w:ascii="Arial" w:hAnsi="Arial" w:cs="Arial"/>
                <w:sz w:val="22"/>
                <w:szCs w:val="22"/>
                <w:lang w:bidi="en-US"/>
              </w:rPr>
            </w:pPr>
            <w:r w:rsidRPr="003D1443">
              <w:rPr>
                <w:rFonts w:ascii="Arial" w:hAnsi="Arial" w:cs="Arial"/>
                <w:sz w:val="22"/>
                <w:szCs w:val="22"/>
                <w:lang w:bidi="en-US"/>
              </w:rPr>
              <w:t xml:space="preserve">Motions on Notice of which notice has been given as per </w:t>
            </w:r>
            <w:r w:rsidR="00DB37A7" w:rsidRPr="003D1443">
              <w:rPr>
                <w:rFonts w:ascii="Arial" w:hAnsi="Arial" w:cs="Arial"/>
                <w:sz w:val="22"/>
                <w:szCs w:val="22"/>
                <w:lang w:bidi="en-US"/>
              </w:rPr>
              <w:t>standing order</w:t>
            </w:r>
            <w:r w:rsidRPr="003D1443">
              <w:rPr>
                <w:rFonts w:ascii="Arial" w:hAnsi="Arial" w:cs="Arial"/>
                <w:sz w:val="22"/>
                <w:szCs w:val="22"/>
                <w:lang w:bidi="en-US"/>
              </w:rPr>
              <w:t xml:space="preserve"> </w:t>
            </w:r>
            <w:r w:rsidR="00DB37A7" w:rsidRPr="003D1443">
              <w:rPr>
                <w:rFonts w:ascii="Arial" w:hAnsi="Arial" w:cs="Arial"/>
                <w:sz w:val="22"/>
                <w:szCs w:val="22"/>
                <w:lang w:bidi="en-US"/>
              </w:rPr>
              <w:t>7</w:t>
            </w:r>
          </w:p>
          <w:p w14:paraId="39787419" w14:textId="2F8BF2EB" w:rsidR="00976628" w:rsidRPr="003D1443" w:rsidRDefault="00976628" w:rsidP="00976628">
            <w:pPr>
              <w:pStyle w:val="NoSpacing"/>
              <w:numPr>
                <w:ilvl w:val="0"/>
                <w:numId w:val="44"/>
              </w:numPr>
              <w:rPr>
                <w:rFonts w:ascii="Arial" w:hAnsi="Arial" w:cs="Arial"/>
                <w:sz w:val="22"/>
                <w:szCs w:val="22"/>
                <w:lang w:bidi="en-US"/>
              </w:rPr>
            </w:pPr>
            <w:r w:rsidRPr="003D1443">
              <w:rPr>
                <w:rFonts w:ascii="Arial" w:hAnsi="Arial" w:cs="Arial"/>
                <w:sz w:val="22"/>
                <w:szCs w:val="22"/>
                <w:lang w:bidi="en-US"/>
              </w:rPr>
              <w:t xml:space="preserve">A single agenda item detailing the business, which relates to a power or duty of the council, to which the purpose of calling the meeting is for. </w:t>
            </w:r>
          </w:p>
          <w:p w14:paraId="01E39B12" w14:textId="621C3515" w:rsidR="00976628" w:rsidRPr="003D1443" w:rsidRDefault="00976628" w:rsidP="00976628">
            <w:pPr>
              <w:pStyle w:val="NoSpacing"/>
              <w:rPr>
                <w:lang w:bidi="en-US"/>
              </w:rPr>
            </w:pPr>
          </w:p>
        </w:tc>
      </w:tr>
    </w:tbl>
    <w:p w14:paraId="780CFEC6" w14:textId="29617F77" w:rsidR="00BD7E3C" w:rsidRPr="003D1443" w:rsidRDefault="00BD7E3C">
      <w:pPr>
        <w:rPr>
          <w:rFonts w:ascii="Arial" w:hAnsi="Arial" w:cs="Arial"/>
        </w:rPr>
      </w:pPr>
    </w:p>
    <w:tbl>
      <w:tblPr>
        <w:tblStyle w:val="TableGrid"/>
        <w:tblW w:w="0" w:type="auto"/>
        <w:tblLook w:val="04A0" w:firstRow="1" w:lastRow="0" w:firstColumn="1" w:lastColumn="0" w:noHBand="0" w:noVBand="1"/>
      </w:tblPr>
      <w:tblGrid>
        <w:gridCol w:w="704"/>
        <w:gridCol w:w="8312"/>
      </w:tblGrid>
      <w:tr w:rsidR="003D1443" w:rsidRPr="003D1443" w14:paraId="229FBFCE" w14:textId="77777777" w:rsidTr="00147019">
        <w:tc>
          <w:tcPr>
            <w:tcW w:w="704" w:type="dxa"/>
            <w:shd w:val="clear" w:color="auto" w:fill="D9D9D9" w:themeFill="background1" w:themeFillShade="D9"/>
          </w:tcPr>
          <w:p w14:paraId="4E2A1AAF" w14:textId="5E0FFEE2" w:rsidR="00BD7E3C" w:rsidRPr="003D1443" w:rsidRDefault="00A15F82" w:rsidP="00C31A43">
            <w:pPr>
              <w:spacing w:line="276" w:lineRule="auto"/>
              <w:rPr>
                <w:rFonts w:ascii="Arial" w:hAnsi="Arial" w:cs="Arial"/>
                <w:b/>
                <w:sz w:val="30"/>
                <w:szCs w:val="30"/>
              </w:rPr>
            </w:pPr>
            <w:r w:rsidRPr="003D1443">
              <w:rPr>
                <w:rFonts w:ascii="Arial" w:hAnsi="Arial" w:cs="Arial"/>
                <w:b/>
                <w:sz w:val="30"/>
                <w:szCs w:val="30"/>
              </w:rPr>
              <w:t>5.</w:t>
            </w:r>
          </w:p>
        </w:tc>
        <w:tc>
          <w:tcPr>
            <w:tcW w:w="8312" w:type="dxa"/>
            <w:shd w:val="clear" w:color="auto" w:fill="D9D9D9" w:themeFill="background1" w:themeFillShade="D9"/>
          </w:tcPr>
          <w:p w14:paraId="404E9B11" w14:textId="77777777" w:rsidR="00BD7E3C" w:rsidRPr="003D1443" w:rsidRDefault="00BD7E3C" w:rsidP="00C31A43">
            <w:pPr>
              <w:widowControl w:val="0"/>
              <w:spacing w:after="200" w:line="276" w:lineRule="auto"/>
              <w:textAlignment w:val="center"/>
              <w:rPr>
                <w:rFonts w:ascii="Arial" w:hAnsi="Arial" w:cs="Arial"/>
                <w:b/>
                <w:sz w:val="30"/>
                <w:szCs w:val="30"/>
                <w:lang w:bidi="en-US"/>
              </w:rPr>
            </w:pPr>
            <w:r w:rsidRPr="003D1443">
              <w:rPr>
                <w:rFonts w:ascii="Arial" w:hAnsi="Arial" w:cs="Arial"/>
                <w:b/>
                <w:sz w:val="30"/>
                <w:szCs w:val="30"/>
                <w:lang w:bidi="en-US"/>
              </w:rPr>
              <w:t>RULES OF DEBATE AT MEETINGS</w:t>
            </w:r>
          </w:p>
        </w:tc>
      </w:tr>
      <w:tr w:rsidR="003D1443" w:rsidRPr="003D1443" w14:paraId="05F001E1" w14:textId="77777777" w:rsidTr="00C31A43">
        <w:tc>
          <w:tcPr>
            <w:tcW w:w="704" w:type="dxa"/>
          </w:tcPr>
          <w:p w14:paraId="658E1980" w14:textId="026AFF0B" w:rsidR="00BD7E3C" w:rsidRPr="003D1443" w:rsidRDefault="002E1956" w:rsidP="00C31A43">
            <w:pPr>
              <w:spacing w:line="276" w:lineRule="auto"/>
              <w:rPr>
                <w:rFonts w:ascii="Arial" w:hAnsi="Arial" w:cs="Arial"/>
                <w:b/>
                <w:sz w:val="22"/>
                <w:szCs w:val="22"/>
              </w:rPr>
            </w:pPr>
            <w:r w:rsidRPr="003D1443">
              <w:rPr>
                <w:rFonts w:ascii="Arial" w:hAnsi="Arial" w:cs="Arial"/>
                <w:b/>
                <w:sz w:val="22"/>
                <w:szCs w:val="22"/>
              </w:rPr>
              <w:t>a</w:t>
            </w:r>
          </w:p>
        </w:tc>
        <w:tc>
          <w:tcPr>
            <w:tcW w:w="8312" w:type="dxa"/>
          </w:tcPr>
          <w:p w14:paraId="17753146" w14:textId="7A309872" w:rsidR="00BD7E3C" w:rsidRPr="003D1443" w:rsidRDefault="00BD7E3C" w:rsidP="00C31A43">
            <w:pPr>
              <w:widowControl w:val="0"/>
              <w:spacing w:after="200" w:line="276" w:lineRule="auto"/>
              <w:textAlignment w:val="center"/>
              <w:rPr>
                <w:rFonts w:ascii="Arial" w:hAnsi="Arial" w:cs="Arial"/>
                <w:sz w:val="22"/>
                <w:szCs w:val="22"/>
                <w:lang w:bidi="en-US"/>
              </w:rPr>
            </w:pPr>
            <w:r w:rsidRPr="003D1443">
              <w:rPr>
                <w:rFonts w:ascii="Arial" w:hAnsi="Arial" w:cs="Arial"/>
                <w:sz w:val="22"/>
                <w:szCs w:val="22"/>
                <w:lang w:bidi="en-US"/>
              </w:rPr>
              <w:t>Motions on the agenda shall be considered in the order that they appear unless the order is ch</w:t>
            </w:r>
            <w:r w:rsidR="00C31A43" w:rsidRPr="003D1443">
              <w:rPr>
                <w:rFonts w:ascii="Arial" w:hAnsi="Arial" w:cs="Arial"/>
                <w:sz w:val="22"/>
                <w:szCs w:val="22"/>
                <w:lang w:bidi="en-US"/>
              </w:rPr>
              <w:t>anged at the discretion of the C</w:t>
            </w:r>
            <w:r w:rsidRPr="003D1443">
              <w:rPr>
                <w:rFonts w:ascii="Arial" w:hAnsi="Arial" w:cs="Arial"/>
                <w:sz w:val="22"/>
                <w:szCs w:val="22"/>
                <w:lang w:bidi="en-US"/>
              </w:rPr>
              <w:t>hair of the meeting.</w:t>
            </w:r>
          </w:p>
        </w:tc>
      </w:tr>
      <w:tr w:rsidR="003D1443" w:rsidRPr="003D1443" w14:paraId="473F0BE1" w14:textId="77777777" w:rsidTr="00C31A43">
        <w:tc>
          <w:tcPr>
            <w:tcW w:w="704" w:type="dxa"/>
          </w:tcPr>
          <w:p w14:paraId="6384D819" w14:textId="7987B96B" w:rsidR="00BD7E3C" w:rsidRPr="003D1443" w:rsidRDefault="002E1956" w:rsidP="00C31A43">
            <w:pPr>
              <w:spacing w:line="276" w:lineRule="auto"/>
              <w:rPr>
                <w:rFonts w:ascii="Arial" w:hAnsi="Arial" w:cs="Arial"/>
                <w:b/>
                <w:sz w:val="22"/>
                <w:szCs w:val="22"/>
              </w:rPr>
            </w:pPr>
            <w:r w:rsidRPr="003D1443">
              <w:rPr>
                <w:rFonts w:ascii="Arial" w:hAnsi="Arial" w:cs="Arial"/>
                <w:b/>
                <w:sz w:val="22"/>
                <w:szCs w:val="22"/>
              </w:rPr>
              <w:t>b</w:t>
            </w:r>
          </w:p>
        </w:tc>
        <w:tc>
          <w:tcPr>
            <w:tcW w:w="8312" w:type="dxa"/>
          </w:tcPr>
          <w:p w14:paraId="7A631C3B" w14:textId="77777777" w:rsidR="00BD7E3C" w:rsidRPr="003D1443" w:rsidRDefault="00BD7E3C" w:rsidP="00C31A43">
            <w:pPr>
              <w:widowControl w:val="0"/>
              <w:spacing w:after="200" w:line="276" w:lineRule="auto"/>
              <w:textAlignment w:val="center"/>
              <w:rPr>
                <w:rFonts w:ascii="Arial" w:hAnsi="Arial" w:cs="Arial"/>
                <w:sz w:val="22"/>
                <w:szCs w:val="22"/>
                <w:lang w:bidi="en-US"/>
              </w:rPr>
            </w:pPr>
            <w:r w:rsidRPr="003D1443">
              <w:rPr>
                <w:rFonts w:ascii="Arial" w:hAnsi="Arial" w:cs="Arial"/>
                <w:sz w:val="22"/>
                <w:szCs w:val="22"/>
                <w:lang w:bidi="en-US"/>
              </w:rPr>
              <w:t xml:space="preserve">A motion (including an amendment) shall not be progressed unless it has been moved and seconded. </w:t>
            </w:r>
          </w:p>
        </w:tc>
      </w:tr>
      <w:tr w:rsidR="003D1443" w:rsidRPr="003D1443" w14:paraId="71A985FA" w14:textId="77777777" w:rsidTr="00C31A43">
        <w:tc>
          <w:tcPr>
            <w:tcW w:w="704" w:type="dxa"/>
          </w:tcPr>
          <w:p w14:paraId="58B787BC" w14:textId="690B8451" w:rsidR="00BD7E3C" w:rsidRPr="003D1443" w:rsidRDefault="002E1956" w:rsidP="00C31A43">
            <w:pPr>
              <w:spacing w:line="276" w:lineRule="auto"/>
              <w:rPr>
                <w:rFonts w:ascii="Arial" w:hAnsi="Arial" w:cs="Arial"/>
                <w:b/>
                <w:sz w:val="22"/>
                <w:szCs w:val="22"/>
              </w:rPr>
            </w:pPr>
            <w:r w:rsidRPr="003D1443">
              <w:rPr>
                <w:rFonts w:ascii="Arial" w:hAnsi="Arial" w:cs="Arial"/>
                <w:b/>
                <w:sz w:val="22"/>
                <w:szCs w:val="22"/>
              </w:rPr>
              <w:t>c</w:t>
            </w:r>
          </w:p>
        </w:tc>
        <w:tc>
          <w:tcPr>
            <w:tcW w:w="8312" w:type="dxa"/>
          </w:tcPr>
          <w:p w14:paraId="13DF1EB3" w14:textId="17A9D8AA" w:rsidR="00BD7E3C" w:rsidRPr="003D1443" w:rsidRDefault="00BD7E3C" w:rsidP="00C31A43">
            <w:pPr>
              <w:widowControl w:val="0"/>
              <w:spacing w:after="200" w:line="276" w:lineRule="auto"/>
              <w:textAlignment w:val="center"/>
              <w:rPr>
                <w:rFonts w:ascii="Arial" w:hAnsi="Arial" w:cs="Arial"/>
                <w:sz w:val="22"/>
                <w:szCs w:val="22"/>
                <w:lang w:bidi="en-US"/>
              </w:rPr>
            </w:pPr>
            <w:r w:rsidRPr="003D1443">
              <w:rPr>
                <w:rFonts w:ascii="Arial" w:hAnsi="Arial" w:cs="Arial"/>
                <w:sz w:val="22"/>
                <w:szCs w:val="22"/>
                <w:lang w:bidi="en-US"/>
              </w:rPr>
              <w:t xml:space="preserve">A motion on the agenda that is not moved by its </w:t>
            </w:r>
            <w:r w:rsidR="00C31A43" w:rsidRPr="003D1443">
              <w:rPr>
                <w:rFonts w:ascii="Arial" w:hAnsi="Arial" w:cs="Arial"/>
                <w:sz w:val="22"/>
                <w:szCs w:val="22"/>
                <w:lang w:bidi="en-US"/>
              </w:rPr>
              <w:t>proposer may be treated by the C</w:t>
            </w:r>
            <w:r w:rsidRPr="003D1443">
              <w:rPr>
                <w:rFonts w:ascii="Arial" w:hAnsi="Arial" w:cs="Arial"/>
                <w:sz w:val="22"/>
                <w:szCs w:val="22"/>
                <w:lang w:bidi="en-US"/>
              </w:rPr>
              <w:t>hair of the meeting as withdrawn.</w:t>
            </w:r>
            <w:r w:rsidR="00C6062B" w:rsidRPr="003D1443">
              <w:rPr>
                <w:rFonts w:ascii="Arial" w:hAnsi="Arial" w:cs="Arial"/>
                <w:sz w:val="22"/>
                <w:szCs w:val="22"/>
                <w:lang w:bidi="en-US"/>
              </w:rPr>
              <w:t xml:space="preserve"> Members who have submitted motions must be present in person at the meeting in which the motion is to be addressed. Motions from members who are not present will be removed from the agenda by the Chair at the start of the meeting.  </w:t>
            </w:r>
          </w:p>
        </w:tc>
      </w:tr>
      <w:tr w:rsidR="003D1443" w:rsidRPr="003D1443" w14:paraId="46F466CD" w14:textId="77777777" w:rsidTr="00C31A43">
        <w:tc>
          <w:tcPr>
            <w:tcW w:w="704" w:type="dxa"/>
          </w:tcPr>
          <w:p w14:paraId="0F85B691" w14:textId="37A85921" w:rsidR="00BD7E3C" w:rsidRPr="003D1443" w:rsidRDefault="002E1956" w:rsidP="00C31A43">
            <w:pPr>
              <w:spacing w:line="276" w:lineRule="auto"/>
              <w:rPr>
                <w:rFonts w:ascii="Arial" w:hAnsi="Arial" w:cs="Arial"/>
                <w:b/>
                <w:sz w:val="22"/>
                <w:szCs w:val="22"/>
              </w:rPr>
            </w:pPr>
            <w:r w:rsidRPr="003D1443">
              <w:rPr>
                <w:rFonts w:ascii="Arial" w:hAnsi="Arial" w:cs="Arial"/>
                <w:b/>
                <w:sz w:val="22"/>
                <w:szCs w:val="22"/>
              </w:rPr>
              <w:t>d</w:t>
            </w:r>
          </w:p>
        </w:tc>
        <w:tc>
          <w:tcPr>
            <w:tcW w:w="8312" w:type="dxa"/>
          </w:tcPr>
          <w:p w14:paraId="17B99E23" w14:textId="77777777" w:rsidR="00BD7E3C" w:rsidRPr="003D1443" w:rsidRDefault="00BD7E3C" w:rsidP="00C31A43">
            <w:pPr>
              <w:widowControl w:val="0"/>
              <w:spacing w:after="200" w:line="276" w:lineRule="auto"/>
              <w:textAlignment w:val="center"/>
              <w:rPr>
                <w:rFonts w:ascii="Arial" w:hAnsi="Arial" w:cs="Arial"/>
                <w:sz w:val="22"/>
                <w:szCs w:val="22"/>
                <w:lang w:bidi="en-US"/>
              </w:rPr>
            </w:pPr>
            <w:r w:rsidRPr="003D1443">
              <w:rPr>
                <w:rFonts w:ascii="Arial" w:hAnsi="Arial" w:cs="Arial"/>
                <w:sz w:val="22"/>
                <w:szCs w:val="22"/>
                <w:lang w:bidi="en-US"/>
              </w:rPr>
              <w:t>If a motion (including an amendment) has been seconded, it may be withdrawn by the proposer only with the consent of the seconder and the meeting.</w:t>
            </w:r>
          </w:p>
        </w:tc>
      </w:tr>
      <w:tr w:rsidR="003D1443" w:rsidRPr="003D1443" w14:paraId="207012A8" w14:textId="77777777" w:rsidTr="00C31A43">
        <w:tc>
          <w:tcPr>
            <w:tcW w:w="704" w:type="dxa"/>
          </w:tcPr>
          <w:p w14:paraId="2918A841" w14:textId="68D55BE9" w:rsidR="00BD7E3C" w:rsidRPr="003D1443" w:rsidRDefault="002E1956" w:rsidP="00C31A43">
            <w:pPr>
              <w:spacing w:line="276" w:lineRule="auto"/>
              <w:rPr>
                <w:rFonts w:ascii="Arial" w:hAnsi="Arial" w:cs="Arial"/>
                <w:b/>
                <w:sz w:val="22"/>
                <w:szCs w:val="22"/>
              </w:rPr>
            </w:pPr>
            <w:r w:rsidRPr="003D1443">
              <w:rPr>
                <w:rFonts w:ascii="Arial" w:hAnsi="Arial" w:cs="Arial"/>
                <w:b/>
                <w:sz w:val="22"/>
                <w:szCs w:val="22"/>
              </w:rPr>
              <w:t>e</w:t>
            </w:r>
          </w:p>
        </w:tc>
        <w:tc>
          <w:tcPr>
            <w:tcW w:w="8312" w:type="dxa"/>
          </w:tcPr>
          <w:p w14:paraId="31FBA107" w14:textId="77777777" w:rsidR="00BD7E3C" w:rsidRPr="003D1443" w:rsidRDefault="00BD7E3C" w:rsidP="00C31A43">
            <w:pPr>
              <w:spacing w:after="200" w:line="276" w:lineRule="auto"/>
              <w:rPr>
                <w:rFonts w:ascii="Arial" w:hAnsi="Arial" w:cs="Arial"/>
                <w:sz w:val="22"/>
                <w:szCs w:val="22"/>
                <w:lang w:bidi="en-US"/>
              </w:rPr>
            </w:pPr>
            <w:r w:rsidRPr="003D1443">
              <w:rPr>
                <w:rFonts w:ascii="Arial" w:hAnsi="Arial" w:cs="Arial"/>
                <w:sz w:val="22"/>
                <w:szCs w:val="22"/>
                <w:lang w:bidi="en-US"/>
              </w:rPr>
              <w:t xml:space="preserve">An amendment is a proposal to remove or add words to a motion. It shall not negate the motion. </w:t>
            </w:r>
          </w:p>
          <w:p w14:paraId="281C3B60" w14:textId="60C3F738" w:rsidR="002E1956" w:rsidRPr="003D1443" w:rsidRDefault="00BD7E3C" w:rsidP="00C31A43">
            <w:pPr>
              <w:spacing w:line="276" w:lineRule="auto"/>
              <w:rPr>
                <w:rFonts w:ascii="Arial" w:hAnsi="Arial" w:cs="Arial"/>
                <w:sz w:val="22"/>
                <w:szCs w:val="22"/>
                <w:lang w:bidi="en-US"/>
              </w:rPr>
            </w:pPr>
            <w:r w:rsidRPr="003D1443">
              <w:rPr>
                <w:rFonts w:ascii="Arial" w:hAnsi="Arial" w:cs="Arial"/>
                <w:sz w:val="22"/>
                <w:szCs w:val="22"/>
                <w:lang w:bidi="en-US"/>
              </w:rPr>
              <w:t xml:space="preserve">Subject to standing order </w:t>
            </w:r>
            <w:r w:rsidR="00605775" w:rsidRPr="003D1443">
              <w:rPr>
                <w:rFonts w:ascii="Arial" w:hAnsi="Arial" w:cs="Arial"/>
                <w:sz w:val="22"/>
                <w:szCs w:val="22"/>
                <w:lang w:bidi="en-US"/>
              </w:rPr>
              <w:t>5</w:t>
            </w:r>
            <w:r w:rsidRPr="003D1443">
              <w:rPr>
                <w:rFonts w:ascii="Arial" w:hAnsi="Arial" w:cs="Arial"/>
                <w:sz w:val="22"/>
                <w:szCs w:val="22"/>
                <w:lang w:bidi="en-US"/>
              </w:rPr>
              <w:t>(</w:t>
            </w:r>
            <w:proofErr w:type="spellStart"/>
            <w:r w:rsidR="009B2676" w:rsidRPr="003D1443">
              <w:rPr>
                <w:rFonts w:ascii="Arial" w:hAnsi="Arial" w:cs="Arial"/>
                <w:sz w:val="22"/>
                <w:szCs w:val="22"/>
                <w:lang w:bidi="en-US"/>
              </w:rPr>
              <w:t>i</w:t>
            </w:r>
            <w:proofErr w:type="spellEnd"/>
            <w:r w:rsidRPr="003D1443">
              <w:rPr>
                <w:rFonts w:ascii="Arial" w:hAnsi="Arial" w:cs="Arial"/>
                <w:sz w:val="22"/>
                <w:szCs w:val="22"/>
                <w:lang w:bidi="en-US"/>
              </w:rPr>
              <w:t xml:space="preserve">), only one amendment shall be moved and debated at a time, the order of </w:t>
            </w:r>
            <w:r w:rsidR="00C31A43" w:rsidRPr="003D1443">
              <w:rPr>
                <w:rFonts w:ascii="Arial" w:hAnsi="Arial" w:cs="Arial"/>
                <w:sz w:val="22"/>
                <w:szCs w:val="22"/>
                <w:lang w:bidi="en-US"/>
              </w:rPr>
              <w:t>which shall be directed by the C</w:t>
            </w:r>
            <w:r w:rsidRPr="003D1443">
              <w:rPr>
                <w:rFonts w:ascii="Arial" w:hAnsi="Arial" w:cs="Arial"/>
                <w:sz w:val="22"/>
                <w:szCs w:val="22"/>
                <w:lang w:bidi="en-US"/>
              </w:rPr>
              <w:t>hair of the meeting</w:t>
            </w:r>
            <w:r w:rsidR="00C6062B" w:rsidRPr="003D1443">
              <w:rPr>
                <w:rFonts w:ascii="Arial" w:hAnsi="Arial" w:cs="Arial"/>
                <w:sz w:val="22"/>
                <w:szCs w:val="22"/>
                <w:lang w:bidi="en-US"/>
              </w:rPr>
              <w:t>.</w:t>
            </w:r>
          </w:p>
          <w:p w14:paraId="1D5D5419" w14:textId="69E9A7B4" w:rsidR="00C6062B" w:rsidRPr="003D1443" w:rsidRDefault="00C6062B" w:rsidP="00C31A43">
            <w:pPr>
              <w:spacing w:line="276" w:lineRule="auto"/>
              <w:rPr>
                <w:rFonts w:ascii="Arial" w:hAnsi="Arial" w:cs="Arial"/>
                <w:sz w:val="22"/>
                <w:szCs w:val="22"/>
                <w:lang w:bidi="en-US"/>
              </w:rPr>
            </w:pPr>
          </w:p>
        </w:tc>
      </w:tr>
      <w:tr w:rsidR="003D1443" w:rsidRPr="003D1443" w14:paraId="31A3406F" w14:textId="77777777" w:rsidTr="00C31A43">
        <w:tc>
          <w:tcPr>
            <w:tcW w:w="704" w:type="dxa"/>
          </w:tcPr>
          <w:p w14:paraId="06888D21" w14:textId="50AD779B" w:rsidR="00BD7E3C" w:rsidRPr="003D1443" w:rsidRDefault="002E1956" w:rsidP="00C31A43">
            <w:pPr>
              <w:spacing w:line="276" w:lineRule="auto"/>
              <w:rPr>
                <w:rFonts w:ascii="Arial" w:hAnsi="Arial" w:cs="Arial"/>
                <w:b/>
                <w:sz w:val="22"/>
                <w:szCs w:val="22"/>
              </w:rPr>
            </w:pPr>
            <w:r w:rsidRPr="003D1443">
              <w:rPr>
                <w:rFonts w:ascii="Arial" w:hAnsi="Arial" w:cs="Arial"/>
                <w:b/>
                <w:sz w:val="22"/>
                <w:szCs w:val="22"/>
              </w:rPr>
              <w:lastRenderedPageBreak/>
              <w:t>f</w:t>
            </w:r>
          </w:p>
        </w:tc>
        <w:tc>
          <w:tcPr>
            <w:tcW w:w="8312" w:type="dxa"/>
          </w:tcPr>
          <w:p w14:paraId="3F9AD326" w14:textId="77777777" w:rsidR="00BD7E3C" w:rsidRPr="003D1443" w:rsidRDefault="00BD7E3C" w:rsidP="00C31A43">
            <w:pPr>
              <w:spacing w:after="200" w:line="276" w:lineRule="auto"/>
              <w:rPr>
                <w:rFonts w:ascii="Arial" w:hAnsi="Arial" w:cs="Arial"/>
                <w:sz w:val="22"/>
                <w:szCs w:val="22"/>
                <w:lang w:bidi="en-US"/>
              </w:rPr>
            </w:pPr>
            <w:r w:rsidRPr="003D1443">
              <w:rPr>
                <w:rFonts w:ascii="Arial" w:hAnsi="Arial" w:cs="Arial"/>
                <w:sz w:val="22"/>
                <w:szCs w:val="22"/>
                <w:lang w:bidi="en-US"/>
              </w:rPr>
              <w:t>If an amendment to the original motion is carried, the original motion (as amended) becomes the substantive motion upon which further amendment(s) may be moved.</w:t>
            </w:r>
          </w:p>
        </w:tc>
      </w:tr>
      <w:tr w:rsidR="003D1443" w:rsidRPr="003D1443" w14:paraId="26C6C622" w14:textId="77777777" w:rsidTr="00C31A43">
        <w:tc>
          <w:tcPr>
            <w:tcW w:w="704" w:type="dxa"/>
          </w:tcPr>
          <w:p w14:paraId="5EEB9DD1" w14:textId="014DD5AF" w:rsidR="00BD7E3C" w:rsidRPr="003D1443" w:rsidRDefault="002E1956" w:rsidP="00C31A43">
            <w:pPr>
              <w:spacing w:line="276" w:lineRule="auto"/>
              <w:rPr>
                <w:rFonts w:ascii="Arial" w:hAnsi="Arial" w:cs="Arial"/>
                <w:b/>
                <w:sz w:val="22"/>
                <w:szCs w:val="22"/>
              </w:rPr>
            </w:pPr>
            <w:r w:rsidRPr="003D1443">
              <w:rPr>
                <w:rFonts w:ascii="Arial" w:hAnsi="Arial" w:cs="Arial"/>
                <w:b/>
                <w:sz w:val="22"/>
                <w:szCs w:val="22"/>
              </w:rPr>
              <w:t>g</w:t>
            </w:r>
          </w:p>
        </w:tc>
        <w:tc>
          <w:tcPr>
            <w:tcW w:w="8312" w:type="dxa"/>
          </w:tcPr>
          <w:p w14:paraId="10123D4F" w14:textId="6CB3A9F5" w:rsidR="00BD7E3C" w:rsidRPr="003D1443" w:rsidRDefault="00BD7E3C" w:rsidP="00C31A43">
            <w:pPr>
              <w:spacing w:after="200" w:line="276" w:lineRule="auto"/>
              <w:rPr>
                <w:rFonts w:ascii="Arial" w:hAnsi="Arial" w:cs="Arial"/>
                <w:sz w:val="22"/>
                <w:szCs w:val="22"/>
                <w:lang w:bidi="en-US"/>
              </w:rPr>
            </w:pPr>
            <w:r w:rsidRPr="003D1443">
              <w:rPr>
                <w:rFonts w:ascii="Arial" w:hAnsi="Arial" w:cs="Arial"/>
                <w:sz w:val="22"/>
                <w:szCs w:val="22"/>
                <w:lang w:bidi="en-US"/>
              </w:rPr>
              <w:t>An amendment shall not be considered unless early verbal notice of it is given at the me</w:t>
            </w:r>
            <w:r w:rsidR="00C31A43" w:rsidRPr="003D1443">
              <w:rPr>
                <w:rFonts w:ascii="Arial" w:hAnsi="Arial" w:cs="Arial"/>
                <w:sz w:val="22"/>
                <w:szCs w:val="22"/>
                <w:lang w:bidi="en-US"/>
              </w:rPr>
              <w:t>eting and, if requested by the C</w:t>
            </w:r>
            <w:r w:rsidRPr="003D1443">
              <w:rPr>
                <w:rFonts w:ascii="Arial" w:hAnsi="Arial" w:cs="Arial"/>
                <w:sz w:val="22"/>
                <w:szCs w:val="22"/>
                <w:lang w:bidi="en-US"/>
              </w:rPr>
              <w:t xml:space="preserve">hair of the meeting, </w:t>
            </w:r>
            <w:r w:rsidR="00C31A43" w:rsidRPr="003D1443">
              <w:rPr>
                <w:rFonts w:ascii="Arial" w:hAnsi="Arial" w:cs="Arial"/>
                <w:sz w:val="22"/>
                <w:szCs w:val="22"/>
                <w:lang w:bidi="en-US"/>
              </w:rPr>
              <w:t>is expressed in writing to the C</w:t>
            </w:r>
            <w:r w:rsidRPr="003D1443">
              <w:rPr>
                <w:rFonts w:ascii="Arial" w:hAnsi="Arial" w:cs="Arial"/>
                <w:sz w:val="22"/>
                <w:szCs w:val="22"/>
                <w:lang w:bidi="en-US"/>
              </w:rPr>
              <w:t>hair.</w:t>
            </w:r>
          </w:p>
        </w:tc>
      </w:tr>
      <w:tr w:rsidR="003D1443" w:rsidRPr="003D1443" w14:paraId="608C26C7" w14:textId="77777777" w:rsidTr="00C31A43">
        <w:tc>
          <w:tcPr>
            <w:tcW w:w="704" w:type="dxa"/>
          </w:tcPr>
          <w:p w14:paraId="32ABD64D" w14:textId="5C5F577F" w:rsidR="00BD7E3C" w:rsidRPr="003D1443" w:rsidRDefault="002E1956" w:rsidP="00C31A43">
            <w:pPr>
              <w:spacing w:line="276" w:lineRule="auto"/>
              <w:rPr>
                <w:rFonts w:ascii="Arial" w:hAnsi="Arial" w:cs="Arial"/>
                <w:b/>
                <w:sz w:val="22"/>
                <w:szCs w:val="22"/>
              </w:rPr>
            </w:pPr>
            <w:r w:rsidRPr="003D1443">
              <w:rPr>
                <w:rFonts w:ascii="Arial" w:hAnsi="Arial" w:cs="Arial"/>
                <w:b/>
                <w:sz w:val="22"/>
                <w:szCs w:val="22"/>
              </w:rPr>
              <w:t>h</w:t>
            </w:r>
          </w:p>
        </w:tc>
        <w:tc>
          <w:tcPr>
            <w:tcW w:w="8312" w:type="dxa"/>
          </w:tcPr>
          <w:p w14:paraId="05491A8C" w14:textId="7D8EDAF3" w:rsidR="00BD7E3C" w:rsidRPr="003D1443" w:rsidRDefault="002E1956" w:rsidP="002E1956">
            <w:pPr>
              <w:widowControl w:val="0"/>
              <w:spacing w:after="200" w:line="276" w:lineRule="auto"/>
              <w:textAlignment w:val="center"/>
              <w:rPr>
                <w:rFonts w:ascii="Arial" w:hAnsi="Arial" w:cs="Arial"/>
                <w:sz w:val="22"/>
                <w:szCs w:val="22"/>
                <w:lang w:bidi="en-US"/>
              </w:rPr>
            </w:pPr>
            <w:r w:rsidRPr="003D1443">
              <w:rPr>
                <w:rFonts w:ascii="Arial" w:hAnsi="Arial" w:cs="Arial"/>
                <w:sz w:val="22"/>
                <w:szCs w:val="22"/>
                <w:lang w:bidi="en-US"/>
              </w:rPr>
              <w:t xml:space="preserve">A </w:t>
            </w:r>
            <w:r w:rsidR="005F1B55" w:rsidRPr="003D1443">
              <w:rPr>
                <w:rFonts w:ascii="Arial" w:hAnsi="Arial" w:cs="Arial"/>
                <w:sz w:val="22"/>
                <w:szCs w:val="22"/>
                <w:lang w:bidi="en-US"/>
              </w:rPr>
              <w:t>Councillor</w:t>
            </w:r>
            <w:r w:rsidR="00BD7E3C" w:rsidRPr="003D1443">
              <w:rPr>
                <w:rFonts w:ascii="Arial" w:hAnsi="Arial" w:cs="Arial"/>
                <w:sz w:val="22"/>
                <w:szCs w:val="22"/>
                <w:lang w:bidi="en-US"/>
              </w:rPr>
              <w:t xml:space="preserve"> may move an amendment to their own motion if agreed by the meeting. If a motion has already been seconded, the amendment shall be with the consent of the seconder and the meeting.</w:t>
            </w:r>
          </w:p>
        </w:tc>
      </w:tr>
      <w:tr w:rsidR="003D1443" w:rsidRPr="003D1443" w14:paraId="7CB1FECA" w14:textId="77777777" w:rsidTr="00C31A43">
        <w:tc>
          <w:tcPr>
            <w:tcW w:w="704" w:type="dxa"/>
          </w:tcPr>
          <w:p w14:paraId="7BB889CA" w14:textId="19B71010" w:rsidR="00BD7E3C" w:rsidRPr="003D1443" w:rsidRDefault="002E1956" w:rsidP="00C31A43">
            <w:pPr>
              <w:spacing w:line="276" w:lineRule="auto"/>
              <w:rPr>
                <w:rFonts w:ascii="Arial" w:hAnsi="Arial" w:cs="Arial"/>
                <w:b/>
                <w:sz w:val="22"/>
                <w:szCs w:val="22"/>
              </w:rPr>
            </w:pPr>
            <w:proofErr w:type="spellStart"/>
            <w:r w:rsidRPr="003D1443">
              <w:rPr>
                <w:rFonts w:ascii="Arial" w:hAnsi="Arial" w:cs="Arial"/>
                <w:b/>
                <w:sz w:val="22"/>
                <w:szCs w:val="22"/>
              </w:rPr>
              <w:t>i</w:t>
            </w:r>
            <w:proofErr w:type="spellEnd"/>
          </w:p>
        </w:tc>
        <w:tc>
          <w:tcPr>
            <w:tcW w:w="8312" w:type="dxa"/>
          </w:tcPr>
          <w:p w14:paraId="718B00FE" w14:textId="3B686936" w:rsidR="00BD7E3C" w:rsidRPr="003D1443" w:rsidRDefault="00BD7E3C" w:rsidP="00C31A43">
            <w:pPr>
              <w:spacing w:after="200" w:line="276" w:lineRule="auto"/>
              <w:rPr>
                <w:rFonts w:ascii="Arial" w:hAnsi="Arial" w:cs="Arial"/>
                <w:sz w:val="22"/>
                <w:szCs w:val="22"/>
                <w:lang w:bidi="en-US"/>
              </w:rPr>
            </w:pPr>
            <w:r w:rsidRPr="003D1443">
              <w:rPr>
                <w:rFonts w:ascii="Arial" w:hAnsi="Arial" w:cs="Arial"/>
                <w:sz w:val="22"/>
                <w:szCs w:val="22"/>
                <w:lang w:bidi="en-US"/>
              </w:rPr>
              <w:t>If there is more than one amendment to an original or substantive motion, the amendments shall be move</w:t>
            </w:r>
            <w:r w:rsidR="00C31A43" w:rsidRPr="003D1443">
              <w:rPr>
                <w:rFonts w:ascii="Arial" w:hAnsi="Arial" w:cs="Arial"/>
                <w:sz w:val="22"/>
                <w:szCs w:val="22"/>
                <w:lang w:bidi="en-US"/>
              </w:rPr>
              <w:t>d in the order directed by the C</w:t>
            </w:r>
            <w:r w:rsidRPr="003D1443">
              <w:rPr>
                <w:rFonts w:ascii="Arial" w:hAnsi="Arial" w:cs="Arial"/>
                <w:sz w:val="22"/>
                <w:szCs w:val="22"/>
                <w:lang w:bidi="en-US"/>
              </w:rPr>
              <w:t>hair of the meeting.</w:t>
            </w:r>
          </w:p>
        </w:tc>
      </w:tr>
      <w:tr w:rsidR="003D1443" w:rsidRPr="003D1443" w14:paraId="130437E5" w14:textId="77777777" w:rsidTr="00C31A43">
        <w:tc>
          <w:tcPr>
            <w:tcW w:w="704" w:type="dxa"/>
          </w:tcPr>
          <w:p w14:paraId="53888896" w14:textId="32DE1633" w:rsidR="00BD7E3C" w:rsidRPr="003D1443" w:rsidRDefault="002E1956" w:rsidP="00C31A43">
            <w:pPr>
              <w:spacing w:line="276" w:lineRule="auto"/>
              <w:rPr>
                <w:rFonts w:ascii="Arial" w:hAnsi="Arial" w:cs="Arial"/>
                <w:b/>
                <w:sz w:val="22"/>
                <w:szCs w:val="22"/>
              </w:rPr>
            </w:pPr>
            <w:r w:rsidRPr="003D1443">
              <w:rPr>
                <w:rFonts w:ascii="Arial" w:hAnsi="Arial" w:cs="Arial"/>
                <w:b/>
                <w:sz w:val="22"/>
                <w:szCs w:val="22"/>
              </w:rPr>
              <w:t>j</w:t>
            </w:r>
          </w:p>
        </w:tc>
        <w:tc>
          <w:tcPr>
            <w:tcW w:w="8312" w:type="dxa"/>
          </w:tcPr>
          <w:p w14:paraId="37ECD06A" w14:textId="48CC1200" w:rsidR="00BD7E3C" w:rsidRPr="003D1443" w:rsidRDefault="00BD7E3C" w:rsidP="00C31A43">
            <w:pPr>
              <w:widowControl w:val="0"/>
              <w:spacing w:after="200" w:line="276" w:lineRule="auto"/>
              <w:textAlignment w:val="center"/>
              <w:rPr>
                <w:rFonts w:ascii="Arial" w:hAnsi="Arial" w:cs="Arial"/>
                <w:sz w:val="22"/>
                <w:szCs w:val="22"/>
                <w:lang w:bidi="en-US"/>
              </w:rPr>
            </w:pPr>
            <w:r w:rsidRPr="003D1443">
              <w:rPr>
                <w:rFonts w:ascii="Arial" w:hAnsi="Arial" w:cs="Arial"/>
                <w:sz w:val="22"/>
                <w:szCs w:val="22"/>
                <w:lang w:bidi="en-US"/>
              </w:rPr>
              <w:t>One or more amendments ma</w:t>
            </w:r>
            <w:r w:rsidR="00C31A43" w:rsidRPr="003D1443">
              <w:rPr>
                <w:rFonts w:ascii="Arial" w:hAnsi="Arial" w:cs="Arial"/>
                <w:sz w:val="22"/>
                <w:szCs w:val="22"/>
                <w:lang w:bidi="en-US"/>
              </w:rPr>
              <w:t>y be discussed together if the C</w:t>
            </w:r>
            <w:r w:rsidRPr="003D1443">
              <w:rPr>
                <w:rFonts w:ascii="Arial" w:hAnsi="Arial" w:cs="Arial"/>
                <w:sz w:val="22"/>
                <w:szCs w:val="22"/>
                <w:lang w:bidi="en-US"/>
              </w:rPr>
              <w:t xml:space="preserve">hair of the meeting considers this </w:t>
            </w:r>
            <w:proofErr w:type="gramStart"/>
            <w:r w:rsidRPr="003D1443">
              <w:rPr>
                <w:rFonts w:ascii="Arial" w:hAnsi="Arial" w:cs="Arial"/>
                <w:sz w:val="22"/>
                <w:szCs w:val="22"/>
                <w:lang w:bidi="en-US"/>
              </w:rPr>
              <w:t>expedient</w:t>
            </w:r>
            <w:proofErr w:type="gramEnd"/>
            <w:r w:rsidRPr="003D1443">
              <w:rPr>
                <w:rFonts w:ascii="Arial" w:hAnsi="Arial" w:cs="Arial"/>
                <w:sz w:val="22"/>
                <w:szCs w:val="22"/>
                <w:lang w:bidi="en-US"/>
              </w:rPr>
              <w:t xml:space="preserve"> but each amendment shall be voted upon separately.</w:t>
            </w:r>
          </w:p>
        </w:tc>
      </w:tr>
      <w:tr w:rsidR="003D1443" w:rsidRPr="003D1443" w14:paraId="25E1B9FC" w14:textId="77777777" w:rsidTr="00C31A43">
        <w:tc>
          <w:tcPr>
            <w:tcW w:w="704" w:type="dxa"/>
          </w:tcPr>
          <w:p w14:paraId="23E10750" w14:textId="00EE540F" w:rsidR="00BD7E3C" w:rsidRPr="003D1443" w:rsidRDefault="002E1956" w:rsidP="00C31A43">
            <w:pPr>
              <w:spacing w:line="276" w:lineRule="auto"/>
              <w:rPr>
                <w:rFonts w:ascii="Arial" w:hAnsi="Arial" w:cs="Arial"/>
                <w:b/>
                <w:sz w:val="22"/>
                <w:szCs w:val="22"/>
              </w:rPr>
            </w:pPr>
            <w:r w:rsidRPr="003D1443">
              <w:rPr>
                <w:rFonts w:ascii="Arial" w:hAnsi="Arial" w:cs="Arial"/>
                <w:b/>
                <w:sz w:val="22"/>
                <w:szCs w:val="22"/>
              </w:rPr>
              <w:t>k</w:t>
            </w:r>
          </w:p>
        </w:tc>
        <w:tc>
          <w:tcPr>
            <w:tcW w:w="8312" w:type="dxa"/>
          </w:tcPr>
          <w:p w14:paraId="0AE2479B" w14:textId="020CC1E7" w:rsidR="00BD7E3C" w:rsidRPr="003D1443" w:rsidRDefault="00BD7E3C" w:rsidP="00C31A43">
            <w:pPr>
              <w:widowControl w:val="0"/>
              <w:spacing w:after="200" w:line="276" w:lineRule="auto"/>
              <w:textAlignment w:val="center"/>
              <w:rPr>
                <w:rFonts w:ascii="Arial" w:hAnsi="Arial" w:cs="Arial"/>
                <w:sz w:val="22"/>
                <w:szCs w:val="22"/>
                <w:lang w:bidi="en-US"/>
              </w:rPr>
            </w:pPr>
            <w:r w:rsidRPr="003D1443">
              <w:rPr>
                <w:rFonts w:ascii="Arial" w:hAnsi="Arial" w:cs="Arial"/>
                <w:sz w:val="22"/>
                <w:szCs w:val="22"/>
                <w:lang w:bidi="en-US"/>
              </w:rPr>
              <w:t xml:space="preserve">A </w:t>
            </w:r>
            <w:r w:rsidR="005F1B55" w:rsidRPr="003D1443">
              <w:rPr>
                <w:rFonts w:ascii="Arial" w:hAnsi="Arial" w:cs="Arial"/>
                <w:sz w:val="22"/>
                <w:szCs w:val="22"/>
                <w:lang w:bidi="en-US"/>
              </w:rPr>
              <w:t>Councillor</w:t>
            </w:r>
            <w:r w:rsidRPr="003D1443">
              <w:rPr>
                <w:rFonts w:ascii="Arial" w:hAnsi="Arial" w:cs="Arial"/>
                <w:sz w:val="22"/>
                <w:szCs w:val="22"/>
                <w:lang w:bidi="en-US"/>
              </w:rPr>
              <w:t xml:space="preserve"> may not move more than one amendment to an original or substantive motion. </w:t>
            </w:r>
          </w:p>
        </w:tc>
      </w:tr>
      <w:tr w:rsidR="003D1443" w:rsidRPr="003D1443" w14:paraId="5A62E2C5" w14:textId="77777777" w:rsidTr="00C31A43">
        <w:tc>
          <w:tcPr>
            <w:tcW w:w="704" w:type="dxa"/>
          </w:tcPr>
          <w:p w14:paraId="5FA8C69F" w14:textId="18462CDE" w:rsidR="00BD7E3C" w:rsidRPr="003D1443" w:rsidRDefault="002E1956" w:rsidP="00C31A43">
            <w:pPr>
              <w:spacing w:line="276" w:lineRule="auto"/>
              <w:rPr>
                <w:rFonts w:ascii="Arial" w:hAnsi="Arial" w:cs="Arial"/>
                <w:b/>
                <w:sz w:val="22"/>
                <w:szCs w:val="22"/>
              </w:rPr>
            </w:pPr>
            <w:r w:rsidRPr="003D1443">
              <w:rPr>
                <w:rFonts w:ascii="Arial" w:hAnsi="Arial" w:cs="Arial"/>
                <w:b/>
                <w:sz w:val="22"/>
                <w:szCs w:val="22"/>
              </w:rPr>
              <w:t>l</w:t>
            </w:r>
          </w:p>
        </w:tc>
        <w:tc>
          <w:tcPr>
            <w:tcW w:w="8312" w:type="dxa"/>
          </w:tcPr>
          <w:p w14:paraId="68D8A5F0" w14:textId="77777777" w:rsidR="00BD7E3C" w:rsidRPr="003D1443" w:rsidRDefault="00BD7E3C" w:rsidP="00C31A43">
            <w:pPr>
              <w:spacing w:after="200" w:line="276" w:lineRule="auto"/>
              <w:rPr>
                <w:rFonts w:ascii="Arial" w:hAnsi="Arial" w:cs="Arial"/>
                <w:sz w:val="22"/>
                <w:szCs w:val="22"/>
                <w:lang w:bidi="en-US"/>
              </w:rPr>
            </w:pPr>
            <w:r w:rsidRPr="003D1443">
              <w:rPr>
                <w:rFonts w:ascii="Arial" w:hAnsi="Arial" w:cs="Arial"/>
                <w:sz w:val="22"/>
                <w:szCs w:val="22"/>
                <w:lang w:bidi="en-US"/>
              </w:rPr>
              <w:t xml:space="preserve">The mover of an amendment has no right of reply at the end of debate on it. </w:t>
            </w:r>
          </w:p>
        </w:tc>
      </w:tr>
      <w:tr w:rsidR="003D1443" w:rsidRPr="003D1443" w14:paraId="22BA6659" w14:textId="77777777" w:rsidTr="00C31A43">
        <w:tc>
          <w:tcPr>
            <w:tcW w:w="704" w:type="dxa"/>
          </w:tcPr>
          <w:p w14:paraId="1EA27FB4" w14:textId="22DB70F6" w:rsidR="00BD7E3C" w:rsidRPr="003D1443" w:rsidRDefault="002E1956" w:rsidP="00C31A43">
            <w:pPr>
              <w:spacing w:line="276" w:lineRule="auto"/>
              <w:rPr>
                <w:rFonts w:ascii="Arial" w:hAnsi="Arial" w:cs="Arial"/>
                <w:b/>
                <w:sz w:val="22"/>
                <w:szCs w:val="22"/>
              </w:rPr>
            </w:pPr>
            <w:r w:rsidRPr="003D1443">
              <w:rPr>
                <w:rFonts w:ascii="Arial" w:hAnsi="Arial" w:cs="Arial"/>
                <w:b/>
                <w:sz w:val="22"/>
                <w:szCs w:val="22"/>
              </w:rPr>
              <w:t>m</w:t>
            </w:r>
          </w:p>
        </w:tc>
        <w:tc>
          <w:tcPr>
            <w:tcW w:w="8312" w:type="dxa"/>
          </w:tcPr>
          <w:p w14:paraId="5B09D197" w14:textId="77777777" w:rsidR="00BD7E3C" w:rsidRPr="003D1443" w:rsidRDefault="00BD7E3C" w:rsidP="00C31A43">
            <w:pPr>
              <w:widowControl w:val="0"/>
              <w:spacing w:after="200" w:line="276" w:lineRule="auto"/>
              <w:textAlignment w:val="center"/>
              <w:rPr>
                <w:rFonts w:ascii="Arial" w:hAnsi="Arial" w:cs="Arial"/>
                <w:sz w:val="22"/>
                <w:szCs w:val="22"/>
                <w:lang w:bidi="en-US"/>
              </w:rPr>
            </w:pPr>
            <w:r w:rsidRPr="003D1443">
              <w:rPr>
                <w:rFonts w:ascii="Arial" w:hAnsi="Arial" w:cs="Arial"/>
                <w:sz w:val="22"/>
                <w:szCs w:val="22"/>
                <w:lang w:bidi="en-US"/>
              </w:rPr>
              <w:t>Where a series of amendments to an original motion are carried, the mover of the original motion shall have a right of reply either at the end of debate on the first amendment or at the very end of debate</w:t>
            </w:r>
            <w:r w:rsidRPr="003D1443">
              <w:rPr>
                <w:rFonts w:ascii="Arial" w:hAnsi="Arial" w:cs="Arial"/>
                <w:sz w:val="22"/>
                <w:szCs w:val="22"/>
              </w:rPr>
              <w:t xml:space="preserve"> </w:t>
            </w:r>
            <w:r w:rsidRPr="003D1443">
              <w:rPr>
                <w:rFonts w:ascii="Arial" w:hAnsi="Arial" w:cs="Arial"/>
                <w:sz w:val="22"/>
                <w:szCs w:val="22"/>
                <w:lang w:bidi="en-US"/>
              </w:rPr>
              <w:t>on the final substantive motion immediately before it is put to the vote.</w:t>
            </w:r>
          </w:p>
        </w:tc>
      </w:tr>
      <w:tr w:rsidR="003D1443" w:rsidRPr="003D1443" w14:paraId="74907B4E" w14:textId="77777777" w:rsidTr="00C31A43">
        <w:tc>
          <w:tcPr>
            <w:tcW w:w="704" w:type="dxa"/>
          </w:tcPr>
          <w:p w14:paraId="63F52BA9" w14:textId="063E44D3" w:rsidR="00BD7E3C" w:rsidRPr="003D1443" w:rsidRDefault="002E1956" w:rsidP="00C31A43">
            <w:pPr>
              <w:spacing w:line="276" w:lineRule="auto"/>
              <w:rPr>
                <w:rFonts w:ascii="Arial" w:hAnsi="Arial" w:cs="Arial"/>
                <w:b/>
                <w:sz w:val="22"/>
                <w:szCs w:val="22"/>
              </w:rPr>
            </w:pPr>
            <w:r w:rsidRPr="003D1443">
              <w:rPr>
                <w:rFonts w:ascii="Arial" w:hAnsi="Arial" w:cs="Arial"/>
                <w:b/>
                <w:sz w:val="22"/>
                <w:szCs w:val="22"/>
              </w:rPr>
              <w:t>n</w:t>
            </w:r>
          </w:p>
        </w:tc>
        <w:tc>
          <w:tcPr>
            <w:tcW w:w="8312" w:type="dxa"/>
          </w:tcPr>
          <w:p w14:paraId="4F98EF99" w14:textId="06D8AA1C" w:rsidR="00BD7E3C" w:rsidRPr="003D1443" w:rsidRDefault="00C31A43" w:rsidP="002E1956">
            <w:pPr>
              <w:pStyle w:val="NoParagraphStyle"/>
              <w:rPr>
                <w:rFonts w:ascii="Arial" w:hAnsi="Arial" w:cs="Arial"/>
                <w:color w:val="auto"/>
                <w:sz w:val="22"/>
                <w:szCs w:val="22"/>
              </w:rPr>
            </w:pPr>
            <w:r w:rsidRPr="003D1443">
              <w:rPr>
                <w:rFonts w:ascii="Arial" w:hAnsi="Arial" w:cs="Arial"/>
                <w:color w:val="auto"/>
                <w:sz w:val="22"/>
                <w:szCs w:val="22"/>
              </w:rPr>
              <w:t>Unless permitted by the C</w:t>
            </w:r>
            <w:r w:rsidR="005F1B55" w:rsidRPr="003D1443">
              <w:rPr>
                <w:rFonts w:ascii="Arial" w:hAnsi="Arial" w:cs="Arial"/>
                <w:color w:val="auto"/>
                <w:sz w:val="22"/>
                <w:szCs w:val="22"/>
              </w:rPr>
              <w:t>hair of the meeting, a Councillor</w:t>
            </w:r>
            <w:r w:rsidR="00BD7E3C" w:rsidRPr="003D1443">
              <w:rPr>
                <w:rFonts w:ascii="Arial" w:hAnsi="Arial" w:cs="Arial"/>
                <w:color w:val="auto"/>
                <w:sz w:val="22"/>
                <w:szCs w:val="22"/>
              </w:rPr>
              <w:t xml:space="preserve"> may speak once in the debate on a motion except:</w:t>
            </w:r>
          </w:p>
          <w:p w14:paraId="392CAE6D" w14:textId="200B6447" w:rsidR="00BD7E3C" w:rsidRPr="003D1443" w:rsidRDefault="00BD7E3C" w:rsidP="00AE30D9">
            <w:pPr>
              <w:pStyle w:val="NoParagraphStyle"/>
              <w:numPr>
                <w:ilvl w:val="0"/>
                <w:numId w:val="23"/>
              </w:numPr>
              <w:rPr>
                <w:rFonts w:ascii="Arial" w:hAnsi="Arial" w:cs="Arial"/>
                <w:color w:val="auto"/>
                <w:sz w:val="22"/>
                <w:szCs w:val="22"/>
              </w:rPr>
            </w:pPr>
            <w:r w:rsidRPr="003D1443">
              <w:rPr>
                <w:rFonts w:ascii="Arial" w:hAnsi="Arial" w:cs="Arial"/>
                <w:color w:val="auto"/>
                <w:sz w:val="22"/>
                <w:szCs w:val="22"/>
              </w:rPr>
              <w:t xml:space="preserve">to speak on an amendment moved by another </w:t>
            </w:r>
            <w:proofErr w:type="gramStart"/>
            <w:r w:rsidR="005F1B55" w:rsidRPr="003D1443">
              <w:rPr>
                <w:rFonts w:ascii="Arial" w:hAnsi="Arial" w:cs="Arial"/>
                <w:color w:val="auto"/>
                <w:sz w:val="22"/>
                <w:szCs w:val="22"/>
              </w:rPr>
              <w:t>Councillor</w:t>
            </w:r>
            <w:r w:rsidRPr="003D1443">
              <w:rPr>
                <w:rFonts w:ascii="Arial" w:hAnsi="Arial" w:cs="Arial"/>
                <w:color w:val="auto"/>
                <w:sz w:val="22"/>
                <w:szCs w:val="22"/>
              </w:rPr>
              <w:t>;</w:t>
            </w:r>
            <w:proofErr w:type="gramEnd"/>
            <w:r w:rsidRPr="003D1443">
              <w:rPr>
                <w:rFonts w:ascii="Arial" w:hAnsi="Arial" w:cs="Arial"/>
                <w:color w:val="auto"/>
                <w:sz w:val="22"/>
                <w:szCs w:val="22"/>
              </w:rPr>
              <w:t xml:space="preserve"> </w:t>
            </w:r>
          </w:p>
          <w:p w14:paraId="022C7061" w14:textId="510A3C4F" w:rsidR="00BD7E3C" w:rsidRPr="003D1443" w:rsidRDefault="00BD7E3C" w:rsidP="00AE30D9">
            <w:pPr>
              <w:pStyle w:val="NoParagraphStyle"/>
              <w:numPr>
                <w:ilvl w:val="0"/>
                <w:numId w:val="23"/>
              </w:numPr>
              <w:rPr>
                <w:rFonts w:ascii="Arial" w:hAnsi="Arial" w:cs="Arial"/>
                <w:color w:val="auto"/>
                <w:sz w:val="22"/>
                <w:szCs w:val="22"/>
              </w:rPr>
            </w:pPr>
            <w:r w:rsidRPr="003D1443">
              <w:rPr>
                <w:rFonts w:ascii="Arial" w:hAnsi="Arial" w:cs="Arial"/>
                <w:color w:val="auto"/>
                <w:sz w:val="22"/>
                <w:szCs w:val="22"/>
              </w:rPr>
              <w:t xml:space="preserve">to move or speak on another amendment if the motion has been amended since they last </w:t>
            </w:r>
            <w:proofErr w:type="gramStart"/>
            <w:r w:rsidRPr="003D1443">
              <w:rPr>
                <w:rFonts w:ascii="Arial" w:hAnsi="Arial" w:cs="Arial"/>
                <w:color w:val="auto"/>
                <w:sz w:val="22"/>
                <w:szCs w:val="22"/>
              </w:rPr>
              <w:t>spoke;</w:t>
            </w:r>
            <w:proofErr w:type="gramEnd"/>
            <w:r w:rsidRPr="003D1443">
              <w:rPr>
                <w:rFonts w:ascii="Arial" w:hAnsi="Arial" w:cs="Arial"/>
                <w:color w:val="auto"/>
                <w:sz w:val="22"/>
                <w:szCs w:val="22"/>
              </w:rPr>
              <w:t xml:space="preserve"> </w:t>
            </w:r>
          </w:p>
          <w:p w14:paraId="7DDFF879" w14:textId="77777777" w:rsidR="00BD7E3C" w:rsidRPr="003D1443" w:rsidRDefault="00BD7E3C" w:rsidP="00AE30D9">
            <w:pPr>
              <w:pStyle w:val="NoParagraphStyle"/>
              <w:numPr>
                <w:ilvl w:val="0"/>
                <w:numId w:val="23"/>
              </w:numPr>
              <w:rPr>
                <w:rFonts w:ascii="Arial" w:hAnsi="Arial" w:cs="Arial"/>
                <w:color w:val="auto"/>
                <w:sz w:val="22"/>
                <w:szCs w:val="22"/>
              </w:rPr>
            </w:pPr>
            <w:r w:rsidRPr="003D1443">
              <w:rPr>
                <w:rFonts w:ascii="Arial" w:hAnsi="Arial" w:cs="Arial"/>
                <w:color w:val="auto"/>
                <w:sz w:val="22"/>
                <w:szCs w:val="22"/>
              </w:rPr>
              <w:t xml:space="preserve">to make a point of </w:t>
            </w:r>
            <w:proofErr w:type="gramStart"/>
            <w:r w:rsidRPr="003D1443">
              <w:rPr>
                <w:rFonts w:ascii="Arial" w:hAnsi="Arial" w:cs="Arial"/>
                <w:color w:val="auto"/>
                <w:sz w:val="22"/>
                <w:szCs w:val="22"/>
              </w:rPr>
              <w:t>order;</w:t>
            </w:r>
            <w:proofErr w:type="gramEnd"/>
            <w:r w:rsidRPr="003D1443">
              <w:rPr>
                <w:rFonts w:ascii="Arial" w:hAnsi="Arial" w:cs="Arial"/>
                <w:color w:val="auto"/>
                <w:sz w:val="22"/>
                <w:szCs w:val="22"/>
              </w:rPr>
              <w:t xml:space="preserve"> </w:t>
            </w:r>
          </w:p>
          <w:p w14:paraId="144C45DA" w14:textId="77777777" w:rsidR="00BD7E3C" w:rsidRPr="003D1443" w:rsidRDefault="00BD7E3C" w:rsidP="00AE30D9">
            <w:pPr>
              <w:pStyle w:val="NoParagraphStyle"/>
              <w:numPr>
                <w:ilvl w:val="0"/>
                <w:numId w:val="23"/>
              </w:numPr>
              <w:rPr>
                <w:rFonts w:ascii="Arial" w:hAnsi="Arial" w:cs="Arial"/>
                <w:color w:val="auto"/>
                <w:sz w:val="22"/>
                <w:szCs w:val="22"/>
              </w:rPr>
            </w:pPr>
            <w:r w:rsidRPr="003D1443">
              <w:rPr>
                <w:rFonts w:ascii="Arial" w:hAnsi="Arial" w:cs="Arial"/>
                <w:color w:val="auto"/>
                <w:sz w:val="22"/>
                <w:szCs w:val="22"/>
              </w:rPr>
              <w:t xml:space="preserve">to give a personal explanation; or </w:t>
            </w:r>
          </w:p>
          <w:p w14:paraId="4D208B65" w14:textId="77777777" w:rsidR="00BD7E3C" w:rsidRPr="003D1443" w:rsidRDefault="00BD7E3C" w:rsidP="00AE30D9">
            <w:pPr>
              <w:pStyle w:val="NoParagraphStyle"/>
              <w:numPr>
                <w:ilvl w:val="0"/>
                <w:numId w:val="23"/>
              </w:numPr>
              <w:rPr>
                <w:rFonts w:ascii="Arial" w:hAnsi="Arial" w:cs="Arial"/>
                <w:color w:val="auto"/>
              </w:rPr>
            </w:pPr>
            <w:r w:rsidRPr="003D1443">
              <w:rPr>
                <w:rFonts w:ascii="Arial" w:hAnsi="Arial" w:cs="Arial"/>
                <w:color w:val="auto"/>
                <w:sz w:val="22"/>
                <w:szCs w:val="22"/>
              </w:rPr>
              <w:t>to exercise a right of reply.</w:t>
            </w:r>
          </w:p>
        </w:tc>
      </w:tr>
      <w:tr w:rsidR="003D1443" w:rsidRPr="003D1443" w14:paraId="24B7D485" w14:textId="77777777" w:rsidTr="00C31A43">
        <w:tc>
          <w:tcPr>
            <w:tcW w:w="704" w:type="dxa"/>
          </w:tcPr>
          <w:p w14:paraId="65D74277" w14:textId="56443EA6" w:rsidR="00BD7E3C" w:rsidRPr="003D1443" w:rsidRDefault="002E1956" w:rsidP="00C31A43">
            <w:pPr>
              <w:spacing w:line="276" w:lineRule="auto"/>
              <w:rPr>
                <w:rFonts w:ascii="Arial" w:hAnsi="Arial" w:cs="Arial"/>
                <w:b/>
                <w:sz w:val="22"/>
                <w:szCs w:val="22"/>
              </w:rPr>
            </w:pPr>
            <w:r w:rsidRPr="003D1443">
              <w:rPr>
                <w:rFonts w:ascii="Arial" w:hAnsi="Arial" w:cs="Arial"/>
                <w:b/>
                <w:sz w:val="22"/>
                <w:szCs w:val="22"/>
              </w:rPr>
              <w:t>o</w:t>
            </w:r>
          </w:p>
        </w:tc>
        <w:tc>
          <w:tcPr>
            <w:tcW w:w="8312" w:type="dxa"/>
          </w:tcPr>
          <w:p w14:paraId="0E1DB510" w14:textId="6DE27C89" w:rsidR="00BD7E3C" w:rsidRPr="003D1443" w:rsidRDefault="00BD7E3C" w:rsidP="005F1B55">
            <w:pPr>
              <w:widowControl w:val="0"/>
              <w:spacing w:after="200" w:line="276" w:lineRule="auto"/>
              <w:textAlignment w:val="center"/>
              <w:rPr>
                <w:rFonts w:ascii="Arial" w:hAnsi="Arial" w:cs="Arial"/>
                <w:sz w:val="22"/>
                <w:szCs w:val="22"/>
                <w:lang w:bidi="en-US"/>
              </w:rPr>
            </w:pPr>
            <w:r w:rsidRPr="003D1443">
              <w:rPr>
                <w:rFonts w:ascii="Arial" w:hAnsi="Arial" w:cs="Arial"/>
                <w:sz w:val="22"/>
                <w:szCs w:val="22"/>
                <w:lang w:bidi="en-US"/>
              </w:rPr>
              <w:t xml:space="preserve">During the debate on a motion, a </w:t>
            </w:r>
            <w:r w:rsidR="005F1B55" w:rsidRPr="003D1443">
              <w:rPr>
                <w:rFonts w:ascii="Arial" w:hAnsi="Arial" w:cs="Arial"/>
                <w:sz w:val="22"/>
                <w:szCs w:val="22"/>
                <w:lang w:bidi="en-US"/>
              </w:rPr>
              <w:t>Councillor</w:t>
            </w:r>
            <w:r w:rsidRPr="003D1443">
              <w:rPr>
                <w:rFonts w:ascii="Arial" w:hAnsi="Arial" w:cs="Arial"/>
                <w:sz w:val="22"/>
                <w:szCs w:val="22"/>
                <w:lang w:bidi="en-US"/>
              </w:rPr>
              <w:t xml:space="preserve"> may interrupt only on a point of order or a personal explanation and the </w:t>
            </w:r>
            <w:r w:rsidR="005F1B55" w:rsidRPr="003D1443">
              <w:rPr>
                <w:rFonts w:ascii="Arial" w:hAnsi="Arial" w:cs="Arial"/>
                <w:sz w:val="22"/>
                <w:szCs w:val="22"/>
                <w:lang w:bidi="en-US"/>
              </w:rPr>
              <w:t>Councillor</w:t>
            </w:r>
            <w:r w:rsidRPr="003D1443">
              <w:rPr>
                <w:rFonts w:ascii="Arial" w:hAnsi="Arial" w:cs="Arial"/>
                <w:sz w:val="22"/>
                <w:szCs w:val="22"/>
                <w:lang w:bidi="en-US"/>
              </w:rPr>
              <w:t xml:space="preserve"> who was interrupted shall stop speaking. A </w:t>
            </w:r>
            <w:r w:rsidR="005F1B55" w:rsidRPr="003D1443">
              <w:rPr>
                <w:rFonts w:ascii="Arial" w:hAnsi="Arial" w:cs="Arial"/>
                <w:sz w:val="22"/>
                <w:szCs w:val="22"/>
                <w:lang w:bidi="en-US"/>
              </w:rPr>
              <w:t>Councillor</w:t>
            </w:r>
            <w:r w:rsidRPr="003D1443">
              <w:rPr>
                <w:rFonts w:ascii="Arial" w:hAnsi="Arial" w:cs="Arial"/>
                <w:sz w:val="22"/>
                <w:szCs w:val="22"/>
                <w:lang w:bidi="en-US"/>
              </w:rPr>
              <w:t xml:space="preserve"> raising a point of order shall identify the standing order which they consider has been breached or specify the other irregularity in the proceedings of the meeting </w:t>
            </w:r>
            <w:r w:rsidR="005F1B55" w:rsidRPr="003D1443">
              <w:rPr>
                <w:rFonts w:ascii="Arial" w:hAnsi="Arial" w:cs="Arial"/>
                <w:sz w:val="22"/>
                <w:szCs w:val="22"/>
                <w:lang w:bidi="en-US"/>
              </w:rPr>
              <w:t xml:space="preserve">they are </w:t>
            </w:r>
            <w:r w:rsidRPr="003D1443">
              <w:rPr>
                <w:rFonts w:ascii="Arial" w:hAnsi="Arial" w:cs="Arial"/>
                <w:sz w:val="22"/>
                <w:szCs w:val="22"/>
                <w:lang w:bidi="en-US"/>
              </w:rPr>
              <w:t xml:space="preserve">concerned by. </w:t>
            </w:r>
          </w:p>
        </w:tc>
      </w:tr>
      <w:tr w:rsidR="003D1443" w:rsidRPr="003D1443" w14:paraId="15582F6F" w14:textId="77777777" w:rsidTr="00C31A43">
        <w:tc>
          <w:tcPr>
            <w:tcW w:w="704" w:type="dxa"/>
          </w:tcPr>
          <w:p w14:paraId="3B60C483" w14:textId="1CBDD035" w:rsidR="00BD7E3C" w:rsidRPr="003D1443" w:rsidRDefault="002E1956" w:rsidP="00C31A43">
            <w:pPr>
              <w:spacing w:line="276" w:lineRule="auto"/>
              <w:rPr>
                <w:rFonts w:ascii="Arial" w:hAnsi="Arial" w:cs="Arial"/>
                <w:b/>
                <w:sz w:val="22"/>
                <w:szCs w:val="22"/>
              </w:rPr>
            </w:pPr>
            <w:r w:rsidRPr="003D1443">
              <w:rPr>
                <w:rFonts w:ascii="Arial" w:hAnsi="Arial" w:cs="Arial"/>
                <w:b/>
                <w:sz w:val="22"/>
                <w:szCs w:val="22"/>
              </w:rPr>
              <w:t>p</w:t>
            </w:r>
          </w:p>
        </w:tc>
        <w:tc>
          <w:tcPr>
            <w:tcW w:w="8312" w:type="dxa"/>
          </w:tcPr>
          <w:p w14:paraId="0A5FB966" w14:textId="7AB462FD" w:rsidR="00BD7E3C" w:rsidRPr="003D1443" w:rsidRDefault="00BD7E3C" w:rsidP="005F1B55">
            <w:pPr>
              <w:widowControl w:val="0"/>
              <w:spacing w:after="200" w:line="276" w:lineRule="auto"/>
              <w:textAlignment w:val="center"/>
              <w:rPr>
                <w:rFonts w:ascii="Arial" w:hAnsi="Arial" w:cs="Arial"/>
                <w:sz w:val="22"/>
                <w:szCs w:val="22"/>
                <w:lang w:bidi="en-US"/>
              </w:rPr>
            </w:pPr>
            <w:r w:rsidRPr="003D1443">
              <w:rPr>
                <w:rFonts w:ascii="Arial" w:hAnsi="Arial" w:cs="Arial"/>
                <w:sz w:val="22"/>
                <w:szCs w:val="22"/>
                <w:lang w:bidi="en-US"/>
              </w:rPr>
              <w:t>A point of order shall</w:t>
            </w:r>
            <w:r w:rsidR="00C31A43" w:rsidRPr="003D1443">
              <w:rPr>
                <w:rFonts w:ascii="Arial" w:hAnsi="Arial" w:cs="Arial"/>
                <w:sz w:val="22"/>
                <w:szCs w:val="22"/>
                <w:lang w:bidi="en-US"/>
              </w:rPr>
              <w:t xml:space="preserve"> be decided by the Ch</w:t>
            </w:r>
            <w:r w:rsidRPr="003D1443">
              <w:rPr>
                <w:rFonts w:ascii="Arial" w:hAnsi="Arial" w:cs="Arial"/>
                <w:sz w:val="22"/>
                <w:szCs w:val="22"/>
                <w:lang w:bidi="en-US"/>
              </w:rPr>
              <w:t xml:space="preserve">air of the meeting and </w:t>
            </w:r>
            <w:r w:rsidR="005F1B55" w:rsidRPr="003D1443">
              <w:rPr>
                <w:rFonts w:ascii="Arial" w:hAnsi="Arial" w:cs="Arial"/>
                <w:sz w:val="22"/>
                <w:szCs w:val="22"/>
                <w:lang w:bidi="en-US"/>
              </w:rPr>
              <w:t>t</w:t>
            </w:r>
            <w:r w:rsidRPr="003D1443">
              <w:rPr>
                <w:rFonts w:ascii="Arial" w:hAnsi="Arial" w:cs="Arial"/>
                <w:sz w:val="22"/>
                <w:szCs w:val="22"/>
                <w:lang w:bidi="en-US"/>
              </w:rPr>
              <w:t xml:space="preserve">heir decision shall be final. </w:t>
            </w:r>
          </w:p>
        </w:tc>
      </w:tr>
      <w:tr w:rsidR="003D1443" w:rsidRPr="003D1443" w14:paraId="6F80F56D" w14:textId="77777777" w:rsidTr="00C31A43">
        <w:tc>
          <w:tcPr>
            <w:tcW w:w="704" w:type="dxa"/>
          </w:tcPr>
          <w:p w14:paraId="732083B2" w14:textId="19414FDC" w:rsidR="00BD7E3C" w:rsidRPr="003D1443" w:rsidRDefault="002E1956" w:rsidP="00C31A43">
            <w:pPr>
              <w:spacing w:line="276" w:lineRule="auto"/>
              <w:rPr>
                <w:rFonts w:ascii="Arial" w:hAnsi="Arial" w:cs="Arial"/>
                <w:b/>
                <w:sz w:val="22"/>
                <w:szCs w:val="22"/>
              </w:rPr>
            </w:pPr>
            <w:r w:rsidRPr="003D1443">
              <w:rPr>
                <w:rFonts w:ascii="Arial" w:hAnsi="Arial" w:cs="Arial"/>
                <w:b/>
                <w:sz w:val="22"/>
                <w:szCs w:val="22"/>
              </w:rPr>
              <w:t>q</w:t>
            </w:r>
          </w:p>
        </w:tc>
        <w:tc>
          <w:tcPr>
            <w:tcW w:w="8312" w:type="dxa"/>
          </w:tcPr>
          <w:p w14:paraId="416943B7" w14:textId="77777777" w:rsidR="00BD7E3C" w:rsidRPr="003D1443" w:rsidRDefault="00BD7E3C" w:rsidP="005F1B55">
            <w:pPr>
              <w:pStyle w:val="NoParagraphStyle"/>
              <w:rPr>
                <w:rFonts w:ascii="Arial" w:hAnsi="Arial" w:cs="Arial"/>
                <w:color w:val="auto"/>
                <w:sz w:val="22"/>
                <w:szCs w:val="22"/>
              </w:rPr>
            </w:pPr>
            <w:r w:rsidRPr="003D1443">
              <w:rPr>
                <w:rFonts w:ascii="Arial" w:hAnsi="Arial" w:cs="Arial"/>
                <w:color w:val="auto"/>
                <w:sz w:val="22"/>
                <w:szCs w:val="22"/>
              </w:rPr>
              <w:t xml:space="preserve">When a motion is under debate, no other motion shall be moved except: </w:t>
            </w:r>
          </w:p>
          <w:p w14:paraId="7E57ADA6" w14:textId="77777777" w:rsidR="00BD7E3C" w:rsidRPr="003D1443" w:rsidRDefault="00BD7E3C" w:rsidP="00AE30D9">
            <w:pPr>
              <w:pStyle w:val="NoParagraphStyle"/>
              <w:numPr>
                <w:ilvl w:val="0"/>
                <w:numId w:val="24"/>
              </w:numPr>
              <w:rPr>
                <w:rFonts w:ascii="Arial" w:hAnsi="Arial" w:cs="Arial"/>
                <w:color w:val="auto"/>
                <w:sz w:val="22"/>
                <w:szCs w:val="22"/>
              </w:rPr>
            </w:pPr>
            <w:r w:rsidRPr="003D1443">
              <w:rPr>
                <w:rFonts w:ascii="Arial" w:hAnsi="Arial" w:cs="Arial"/>
                <w:color w:val="auto"/>
                <w:sz w:val="22"/>
                <w:szCs w:val="22"/>
              </w:rPr>
              <w:t xml:space="preserve">to amend the </w:t>
            </w:r>
            <w:proofErr w:type="gramStart"/>
            <w:r w:rsidRPr="003D1443">
              <w:rPr>
                <w:rFonts w:ascii="Arial" w:hAnsi="Arial" w:cs="Arial"/>
                <w:color w:val="auto"/>
                <w:sz w:val="22"/>
                <w:szCs w:val="22"/>
              </w:rPr>
              <w:t>motion;</w:t>
            </w:r>
            <w:proofErr w:type="gramEnd"/>
          </w:p>
          <w:p w14:paraId="04ADC846" w14:textId="77777777" w:rsidR="00BD7E3C" w:rsidRPr="003D1443" w:rsidRDefault="00BD7E3C" w:rsidP="00AE30D9">
            <w:pPr>
              <w:pStyle w:val="NoParagraphStyle"/>
              <w:numPr>
                <w:ilvl w:val="0"/>
                <w:numId w:val="24"/>
              </w:numPr>
              <w:rPr>
                <w:rFonts w:ascii="Arial" w:hAnsi="Arial" w:cs="Arial"/>
                <w:color w:val="auto"/>
                <w:sz w:val="22"/>
                <w:szCs w:val="22"/>
              </w:rPr>
            </w:pPr>
            <w:r w:rsidRPr="003D1443">
              <w:rPr>
                <w:rFonts w:ascii="Arial" w:hAnsi="Arial" w:cs="Arial"/>
                <w:color w:val="auto"/>
                <w:sz w:val="22"/>
                <w:szCs w:val="22"/>
              </w:rPr>
              <w:t xml:space="preserve">to proceed to the next </w:t>
            </w:r>
            <w:proofErr w:type="gramStart"/>
            <w:r w:rsidRPr="003D1443">
              <w:rPr>
                <w:rFonts w:ascii="Arial" w:hAnsi="Arial" w:cs="Arial"/>
                <w:color w:val="auto"/>
                <w:sz w:val="22"/>
                <w:szCs w:val="22"/>
              </w:rPr>
              <w:t>business;</w:t>
            </w:r>
            <w:proofErr w:type="gramEnd"/>
          </w:p>
          <w:p w14:paraId="19E8C86D" w14:textId="77777777" w:rsidR="00BD7E3C" w:rsidRPr="003D1443" w:rsidRDefault="00BD7E3C" w:rsidP="00AE30D9">
            <w:pPr>
              <w:pStyle w:val="NoParagraphStyle"/>
              <w:numPr>
                <w:ilvl w:val="0"/>
                <w:numId w:val="24"/>
              </w:numPr>
              <w:rPr>
                <w:rFonts w:ascii="Arial" w:hAnsi="Arial" w:cs="Arial"/>
                <w:color w:val="auto"/>
                <w:sz w:val="22"/>
                <w:szCs w:val="22"/>
              </w:rPr>
            </w:pPr>
            <w:r w:rsidRPr="003D1443">
              <w:rPr>
                <w:rFonts w:ascii="Arial" w:hAnsi="Arial" w:cs="Arial"/>
                <w:color w:val="auto"/>
                <w:sz w:val="22"/>
                <w:szCs w:val="22"/>
              </w:rPr>
              <w:lastRenderedPageBreak/>
              <w:t xml:space="preserve">to adjourn the </w:t>
            </w:r>
            <w:proofErr w:type="gramStart"/>
            <w:r w:rsidRPr="003D1443">
              <w:rPr>
                <w:rFonts w:ascii="Arial" w:hAnsi="Arial" w:cs="Arial"/>
                <w:color w:val="auto"/>
                <w:sz w:val="22"/>
                <w:szCs w:val="22"/>
              </w:rPr>
              <w:t>debate;</w:t>
            </w:r>
            <w:proofErr w:type="gramEnd"/>
          </w:p>
          <w:p w14:paraId="125DAA68" w14:textId="77777777" w:rsidR="00BD7E3C" w:rsidRPr="003D1443" w:rsidRDefault="00BD7E3C" w:rsidP="00AE30D9">
            <w:pPr>
              <w:pStyle w:val="NoParagraphStyle"/>
              <w:numPr>
                <w:ilvl w:val="0"/>
                <w:numId w:val="24"/>
              </w:numPr>
              <w:rPr>
                <w:rFonts w:ascii="Arial" w:hAnsi="Arial" w:cs="Arial"/>
                <w:color w:val="auto"/>
                <w:sz w:val="22"/>
                <w:szCs w:val="22"/>
              </w:rPr>
            </w:pPr>
            <w:r w:rsidRPr="003D1443">
              <w:rPr>
                <w:rFonts w:ascii="Arial" w:hAnsi="Arial" w:cs="Arial"/>
                <w:color w:val="auto"/>
                <w:sz w:val="22"/>
                <w:szCs w:val="22"/>
              </w:rPr>
              <w:t xml:space="preserve">to put the motion to a </w:t>
            </w:r>
            <w:proofErr w:type="gramStart"/>
            <w:r w:rsidRPr="003D1443">
              <w:rPr>
                <w:rFonts w:ascii="Arial" w:hAnsi="Arial" w:cs="Arial"/>
                <w:color w:val="auto"/>
                <w:sz w:val="22"/>
                <w:szCs w:val="22"/>
              </w:rPr>
              <w:t>vote;</w:t>
            </w:r>
            <w:proofErr w:type="gramEnd"/>
          </w:p>
          <w:p w14:paraId="2E5F2316" w14:textId="77777777" w:rsidR="00BD7E3C" w:rsidRPr="003D1443" w:rsidRDefault="00BD7E3C" w:rsidP="00AE30D9">
            <w:pPr>
              <w:pStyle w:val="NoParagraphStyle"/>
              <w:numPr>
                <w:ilvl w:val="0"/>
                <w:numId w:val="24"/>
              </w:numPr>
              <w:rPr>
                <w:rFonts w:ascii="Arial" w:hAnsi="Arial" w:cs="Arial"/>
                <w:color w:val="auto"/>
                <w:sz w:val="22"/>
                <w:szCs w:val="22"/>
              </w:rPr>
            </w:pPr>
            <w:r w:rsidRPr="003D1443">
              <w:rPr>
                <w:rFonts w:ascii="Arial" w:hAnsi="Arial" w:cs="Arial"/>
                <w:color w:val="auto"/>
                <w:sz w:val="22"/>
                <w:szCs w:val="22"/>
              </w:rPr>
              <w:t xml:space="preserve">to ask a person to be no longer heard or to leave the </w:t>
            </w:r>
            <w:proofErr w:type="gramStart"/>
            <w:r w:rsidRPr="003D1443">
              <w:rPr>
                <w:rFonts w:ascii="Arial" w:hAnsi="Arial" w:cs="Arial"/>
                <w:color w:val="auto"/>
                <w:sz w:val="22"/>
                <w:szCs w:val="22"/>
              </w:rPr>
              <w:t>meeting;</w:t>
            </w:r>
            <w:proofErr w:type="gramEnd"/>
          </w:p>
          <w:p w14:paraId="12D1CB87" w14:textId="77777777" w:rsidR="00BD7E3C" w:rsidRPr="003D1443" w:rsidRDefault="00BD7E3C" w:rsidP="00AE30D9">
            <w:pPr>
              <w:pStyle w:val="NoParagraphStyle"/>
              <w:numPr>
                <w:ilvl w:val="0"/>
                <w:numId w:val="24"/>
              </w:numPr>
              <w:rPr>
                <w:rFonts w:ascii="Arial" w:hAnsi="Arial" w:cs="Arial"/>
                <w:color w:val="auto"/>
                <w:sz w:val="22"/>
                <w:szCs w:val="22"/>
              </w:rPr>
            </w:pPr>
            <w:r w:rsidRPr="003D1443">
              <w:rPr>
                <w:rFonts w:ascii="Arial" w:hAnsi="Arial" w:cs="Arial"/>
                <w:color w:val="auto"/>
                <w:sz w:val="22"/>
                <w:szCs w:val="22"/>
              </w:rPr>
              <w:t xml:space="preserve">to refer a motion to a committee or sub-committee for </w:t>
            </w:r>
            <w:proofErr w:type="gramStart"/>
            <w:r w:rsidRPr="003D1443">
              <w:rPr>
                <w:rFonts w:ascii="Arial" w:hAnsi="Arial" w:cs="Arial"/>
                <w:color w:val="auto"/>
                <w:sz w:val="22"/>
                <w:szCs w:val="22"/>
              </w:rPr>
              <w:t>consideration;</w:t>
            </w:r>
            <w:proofErr w:type="gramEnd"/>
            <w:r w:rsidRPr="003D1443">
              <w:rPr>
                <w:rFonts w:ascii="Arial" w:hAnsi="Arial" w:cs="Arial"/>
                <w:color w:val="auto"/>
                <w:sz w:val="22"/>
                <w:szCs w:val="22"/>
              </w:rPr>
              <w:t xml:space="preserve"> </w:t>
            </w:r>
          </w:p>
          <w:p w14:paraId="1579A6EE" w14:textId="77777777" w:rsidR="00BD7E3C" w:rsidRPr="003D1443" w:rsidRDefault="00BD7E3C" w:rsidP="00AE30D9">
            <w:pPr>
              <w:pStyle w:val="NoParagraphStyle"/>
              <w:numPr>
                <w:ilvl w:val="0"/>
                <w:numId w:val="24"/>
              </w:numPr>
              <w:rPr>
                <w:rFonts w:ascii="Arial" w:hAnsi="Arial" w:cs="Arial"/>
                <w:color w:val="auto"/>
                <w:sz w:val="22"/>
                <w:szCs w:val="22"/>
              </w:rPr>
            </w:pPr>
            <w:r w:rsidRPr="003D1443">
              <w:rPr>
                <w:rFonts w:ascii="Arial" w:hAnsi="Arial" w:cs="Arial"/>
                <w:color w:val="auto"/>
                <w:sz w:val="22"/>
                <w:szCs w:val="22"/>
              </w:rPr>
              <w:t xml:space="preserve">to exclude the public and </w:t>
            </w:r>
            <w:proofErr w:type="gramStart"/>
            <w:r w:rsidRPr="003D1443">
              <w:rPr>
                <w:rFonts w:ascii="Arial" w:hAnsi="Arial" w:cs="Arial"/>
                <w:color w:val="auto"/>
                <w:sz w:val="22"/>
                <w:szCs w:val="22"/>
              </w:rPr>
              <w:t>press;</w:t>
            </w:r>
            <w:proofErr w:type="gramEnd"/>
          </w:p>
          <w:p w14:paraId="7705A45E" w14:textId="77777777" w:rsidR="00BD7E3C" w:rsidRPr="003D1443" w:rsidRDefault="00BD7E3C" w:rsidP="00AE30D9">
            <w:pPr>
              <w:pStyle w:val="NoParagraphStyle"/>
              <w:numPr>
                <w:ilvl w:val="0"/>
                <w:numId w:val="24"/>
              </w:numPr>
              <w:rPr>
                <w:rFonts w:ascii="Arial" w:hAnsi="Arial" w:cs="Arial"/>
                <w:color w:val="auto"/>
                <w:sz w:val="22"/>
                <w:szCs w:val="22"/>
              </w:rPr>
            </w:pPr>
            <w:r w:rsidRPr="003D1443">
              <w:rPr>
                <w:rFonts w:ascii="Arial" w:hAnsi="Arial" w:cs="Arial"/>
                <w:color w:val="auto"/>
                <w:sz w:val="22"/>
                <w:szCs w:val="22"/>
              </w:rPr>
              <w:t>to adjourn the meeting; or</w:t>
            </w:r>
          </w:p>
          <w:p w14:paraId="2E7F94EC" w14:textId="77777777" w:rsidR="00BD7E3C" w:rsidRPr="003D1443" w:rsidRDefault="00BD7E3C" w:rsidP="00AE30D9">
            <w:pPr>
              <w:pStyle w:val="NoParagraphStyle"/>
              <w:numPr>
                <w:ilvl w:val="0"/>
                <w:numId w:val="24"/>
              </w:numPr>
              <w:rPr>
                <w:rFonts w:ascii="Arial" w:hAnsi="Arial" w:cs="Arial"/>
                <w:color w:val="auto"/>
              </w:rPr>
            </w:pPr>
            <w:r w:rsidRPr="003D1443">
              <w:rPr>
                <w:rFonts w:ascii="Arial" w:hAnsi="Arial" w:cs="Arial"/>
                <w:color w:val="auto"/>
                <w:sz w:val="22"/>
                <w:szCs w:val="22"/>
              </w:rPr>
              <w:t xml:space="preserve">to suspend </w:t>
            </w:r>
            <w:proofErr w:type="gramStart"/>
            <w:r w:rsidRPr="003D1443">
              <w:rPr>
                <w:rFonts w:ascii="Arial" w:hAnsi="Arial" w:cs="Arial"/>
                <w:color w:val="auto"/>
                <w:sz w:val="22"/>
                <w:szCs w:val="22"/>
              </w:rPr>
              <w:t>particular standing order(s)</w:t>
            </w:r>
            <w:proofErr w:type="gramEnd"/>
            <w:r w:rsidRPr="003D1443">
              <w:rPr>
                <w:rFonts w:ascii="Arial" w:hAnsi="Arial" w:cs="Arial"/>
                <w:color w:val="auto"/>
                <w:sz w:val="22"/>
                <w:szCs w:val="22"/>
              </w:rPr>
              <w:t xml:space="preserve"> excepting those which reflect mandatory statutory or legal requirements.</w:t>
            </w:r>
          </w:p>
        </w:tc>
      </w:tr>
      <w:tr w:rsidR="003D1443" w:rsidRPr="003D1443" w14:paraId="77F44CD7" w14:textId="77777777" w:rsidTr="00C31A43">
        <w:tc>
          <w:tcPr>
            <w:tcW w:w="704" w:type="dxa"/>
          </w:tcPr>
          <w:p w14:paraId="415452AE" w14:textId="01868EA0" w:rsidR="00BD7E3C" w:rsidRPr="003D1443" w:rsidRDefault="002E1956" w:rsidP="00C31A43">
            <w:pPr>
              <w:spacing w:line="276" w:lineRule="auto"/>
              <w:rPr>
                <w:rFonts w:ascii="Arial" w:hAnsi="Arial" w:cs="Arial"/>
                <w:b/>
                <w:sz w:val="22"/>
                <w:szCs w:val="22"/>
              </w:rPr>
            </w:pPr>
            <w:r w:rsidRPr="003D1443">
              <w:rPr>
                <w:rFonts w:ascii="Arial" w:hAnsi="Arial" w:cs="Arial"/>
                <w:b/>
                <w:sz w:val="22"/>
                <w:szCs w:val="22"/>
              </w:rPr>
              <w:lastRenderedPageBreak/>
              <w:t>r</w:t>
            </w:r>
          </w:p>
        </w:tc>
        <w:tc>
          <w:tcPr>
            <w:tcW w:w="8312" w:type="dxa"/>
          </w:tcPr>
          <w:p w14:paraId="5AF4AF42" w14:textId="2943303E" w:rsidR="00BD7E3C" w:rsidRPr="003D1443" w:rsidRDefault="00BD7E3C" w:rsidP="005F1B55">
            <w:pPr>
              <w:widowControl w:val="0"/>
              <w:spacing w:after="200" w:line="276" w:lineRule="auto"/>
              <w:textAlignment w:val="center"/>
              <w:rPr>
                <w:rFonts w:ascii="Arial" w:hAnsi="Arial" w:cs="Arial"/>
                <w:sz w:val="22"/>
                <w:szCs w:val="22"/>
                <w:lang w:bidi="en-US"/>
              </w:rPr>
            </w:pPr>
            <w:r w:rsidRPr="003D1443">
              <w:rPr>
                <w:rFonts w:ascii="Arial" w:hAnsi="Arial" w:cs="Arial"/>
                <w:sz w:val="22"/>
                <w:szCs w:val="22"/>
                <w:lang w:bidi="en-US"/>
              </w:rPr>
              <w:t xml:space="preserve">Before an original or substantive </w:t>
            </w:r>
            <w:r w:rsidR="00C31A43" w:rsidRPr="003D1443">
              <w:rPr>
                <w:rFonts w:ascii="Arial" w:hAnsi="Arial" w:cs="Arial"/>
                <w:sz w:val="22"/>
                <w:szCs w:val="22"/>
                <w:lang w:bidi="en-US"/>
              </w:rPr>
              <w:t>motion is put to the vote, the C</w:t>
            </w:r>
            <w:r w:rsidRPr="003D1443">
              <w:rPr>
                <w:rFonts w:ascii="Arial" w:hAnsi="Arial" w:cs="Arial"/>
                <w:sz w:val="22"/>
                <w:szCs w:val="22"/>
                <w:lang w:bidi="en-US"/>
              </w:rPr>
              <w:t xml:space="preserve">hair of the meeting shall be satisfied that the motion has been sufficiently debated and that the mover of the motion under </w:t>
            </w:r>
            <w:r w:rsidR="005F1B55" w:rsidRPr="003D1443">
              <w:rPr>
                <w:rFonts w:ascii="Arial" w:hAnsi="Arial" w:cs="Arial"/>
                <w:sz w:val="22"/>
                <w:szCs w:val="22"/>
                <w:lang w:bidi="en-US"/>
              </w:rPr>
              <w:t xml:space="preserve">debate has exercised or waived </w:t>
            </w:r>
            <w:r w:rsidRPr="003D1443">
              <w:rPr>
                <w:rFonts w:ascii="Arial" w:hAnsi="Arial" w:cs="Arial"/>
                <w:sz w:val="22"/>
                <w:szCs w:val="22"/>
                <w:lang w:bidi="en-US"/>
              </w:rPr>
              <w:t xml:space="preserve">their right of reply. </w:t>
            </w:r>
          </w:p>
        </w:tc>
      </w:tr>
      <w:tr w:rsidR="00BD7E3C" w:rsidRPr="003D1443" w14:paraId="468F5CE2" w14:textId="77777777" w:rsidTr="00C31A43">
        <w:tc>
          <w:tcPr>
            <w:tcW w:w="704" w:type="dxa"/>
          </w:tcPr>
          <w:p w14:paraId="7234DA73" w14:textId="382BF09A" w:rsidR="00BD7E3C" w:rsidRPr="003D1443" w:rsidRDefault="002E1956" w:rsidP="00C31A43">
            <w:pPr>
              <w:spacing w:line="276" w:lineRule="auto"/>
              <w:rPr>
                <w:rFonts w:ascii="Arial" w:hAnsi="Arial" w:cs="Arial"/>
                <w:b/>
                <w:sz w:val="22"/>
                <w:szCs w:val="22"/>
              </w:rPr>
            </w:pPr>
            <w:r w:rsidRPr="003D1443">
              <w:rPr>
                <w:rFonts w:ascii="Arial" w:hAnsi="Arial" w:cs="Arial"/>
                <w:b/>
                <w:sz w:val="22"/>
                <w:szCs w:val="22"/>
              </w:rPr>
              <w:t>s</w:t>
            </w:r>
          </w:p>
        </w:tc>
        <w:tc>
          <w:tcPr>
            <w:tcW w:w="8312" w:type="dxa"/>
          </w:tcPr>
          <w:p w14:paraId="70AD61D7" w14:textId="317B7CCF" w:rsidR="00BD7E3C" w:rsidRPr="003D1443" w:rsidRDefault="00BD7E3C" w:rsidP="005F1B55">
            <w:pPr>
              <w:widowControl w:val="0"/>
              <w:spacing w:after="200" w:line="276" w:lineRule="auto"/>
              <w:textAlignment w:val="center"/>
              <w:rPr>
                <w:rFonts w:ascii="Arial" w:hAnsi="Arial" w:cs="Arial"/>
                <w:sz w:val="22"/>
                <w:szCs w:val="22"/>
                <w:lang w:bidi="en-US"/>
              </w:rPr>
            </w:pPr>
            <w:r w:rsidRPr="003D1443">
              <w:rPr>
                <w:rFonts w:ascii="Arial" w:hAnsi="Arial" w:cs="Arial"/>
                <w:sz w:val="22"/>
                <w:szCs w:val="22"/>
                <w:lang w:bidi="en-US"/>
              </w:rPr>
              <w:t xml:space="preserve">Excluding motions moved </w:t>
            </w:r>
            <w:proofErr w:type="spellStart"/>
            <w:r w:rsidR="00605775" w:rsidRPr="003D1443">
              <w:rPr>
                <w:rFonts w:ascii="Arial" w:hAnsi="Arial" w:cs="Arial"/>
                <w:sz w:val="22"/>
                <w:szCs w:val="22"/>
                <w:lang w:bidi="en-US"/>
              </w:rPr>
              <w:t>under standing</w:t>
            </w:r>
            <w:proofErr w:type="spellEnd"/>
            <w:r w:rsidR="00AF59EC" w:rsidRPr="003D1443">
              <w:rPr>
                <w:rFonts w:ascii="Arial" w:hAnsi="Arial" w:cs="Arial"/>
                <w:sz w:val="22"/>
                <w:szCs w:val="22"/>
                <w:lang w:bidi="en-US"/>
              </w:rPr>
              <w:t xml:space="preserve"> </w:t>
            </w:r>
            <w:r w:rsidR="00605775" w:rsidRPr="003D1443">
              <w:rPr>
                <w:rFonts w:ascii="Arial" w:hAnsi="Arial" w:cs="Arial"/>
                <w:sz w:val="22"/>
                <w:szCs w:val="22"/>
                <w:lang w:bidi="en-US"/>
              </w:rPr>
              <w:t>o</w:t>
            </w:r>
            <w:r w:rsidRPr="003D1443">
              <w:rPr>
                <w:rFonts w:ascii="Arial" w:hAnsi="Arial" w:cs="Arial"/>
                <w:sz w:val="22"/>
                <w:szCs w:val="22"/>
                <w:lang w:bidi="en-US"/>
              </w:rPr>
              <w:t xml:space="preserve">rder </w:t>
            </w:r>
            <w:r w:rsidR="00605775" w:rsidRPr="003D1443">
              <w:rPr>
                <w:rFonts w:ascii="Arial" w:hAnsi="Arial" w:cs="Arial"/>
                <w:sz w:val="22"/>
                <w:szCs w:val="22"/>
                <w:lang w:bidi="en-US"/>
              </w:rPr>
              <w:t>5</w:t>
            </w:r>
            <w:r w:rsidRPr="003D1443">
              <w:rPr>
                <w:rFonts w:ascii="Arial" w:hAnsi="Arial" w:cs="Arial"/>
                <w:sz w:val="22"/>
                <w:szCs w:val="22"/>
                <w:lang w:bidi="en-US"/>
              </w:rPr>
              <w:t>(</w:t>
            </w:r>
            <w:r w:rsidR="00605775" w:rsidRPr="003D1443">
              <w:rPr>
                <w:rFonts w:ascii="Arial" w:hAnsi="Arial" w:cs="Arial"/>
                <w:sz w:val="22"/>
                <w:szCs w:val="22"/>
                <w:lang w:bidi="en-US"/>
              </w:rPr>
              <w:t>q</w:t>
            </w:r>
            <w:r w:rsidRPr="003D1443">
              <w:rPr>
                <w:rFonts w:ascii="Arial" w:hAnsi="Arial" w:cs="Arial"/>
                <w:sz w:val="22"/>
                <w:szCs w:val="22"/>
                <w:lang w:bidi="en-US"/>
              </w:rPr>
              <w:t xml:space="preserve">), the contributions or speeches </w:t>
            </w:r>
            <w:r w:rsidR="005F1B55" w:rsidRPr="003D1443">
              <w:rPr>
                <w:rFonts w:ascii="Arial" w:hAnsi="Arial" w:cs="Arial"/>
                <w:sz w:val="22"/>
                <w:szCs w:val="22"/>
                <w:lang w:bidi="en-US"/>
              </w:rPr>
              <w:t>by a Councillor</w:t>
            </w:r>
            <w:r w:rsidRPr="003D1443">
              <w:rPr>
                <w:rFonts w:ascii="Arial" w:hAnsi="Arial" w:cs="Arial"/>
                <w:sz w:val="22"/>
                <w:szCs w:val="22"/>
                <w:lang w:bidi="en-US"/>
              </w:rPr>
              <w:t xml:space="preserve"> shall relate only to the motion under discussion and shall not exceed five minutes without the consent</w:t>
            </w:r>
            <w:r w:rsidR="00C31A43" w:rsidRPr="003D1443">
              <w:rPr>
                <w:rFonts w:ascii="Arial" w:hAnsi="Arial" w:cs="Arial"/>
                <w:sz w:val="22"/>
                <w:szCs w:val="22"/>
                <w:lang w:bidi="en-US"/>
              </w:rPr>
              <w:t xml:space="preserve"> of the C</w:t>
            </w:r>
            <w:r w:rsidRPr="003D1443">
              <w:rPr>
                <w:rFonts w:ascii="Arial" w:hAnsi="Arial" w:cs="Arial"/>
                <w:sz w:val="22"/>
                <w:szCs w:val="22"/>
                <w:lang w:bidi="en-US"/>
              </w:rPr>
              <w:t xml:space="preserve">hair of the meeting. </w:t>
            </w:r>
            <w:r w:rsidR="005F1B55" w:rsidRPr="003D1443">
              <w:rPr>
                <w:rFonts w:ascii="Arial" w:hAnsi="Arial" w:cs="Arial"/>
                <w:sz w:val="22"/>
                <w:szCs w:val="22"/>
                <w:lang w:bidi="en-US"/>
              </w:rPr>
              <w:t>Councillor</w:t>
            </w:r>
            <w:r w:rsidRPr="003D1443">
              <w:rPr>
                <w:rFonts w:ascii="Arial" w:hAnsi="Arial" w:cs="Arial"/>
                <w:sz w:val="22"/>
                <w:szCs w:val="22"/>
                <w:lang w:bidi="en-US"/>
              </w:rPr>
              <w:t xml:space="preserve">s wishing to speak shall raise their hand, shall speak only when called by the </w:t>
            </w:r>
            <w:r w:rsidR="00C31A43" w:rsidRPr="003D1443">
              <w:rPr>
                <w:rFonts w:ascii="Arial" w:hAnsi="Arial" w:cs="Arial"/>
                <w:sz w:val="22"/>
                <w:szCs w:val="22"/>
                <w:lang w:bidi="en-US"/>
              </w:rPr>
              <w:t>C</w:t>
            </w:r>
            <w:r w:rsidRPr="003D1443">
              <w:rPr>
                <w:rFonts w:ascii="Arial" w:hAnsi="Arial" w:cs="Arial"/>
                <w:sz w:val="22"/>
                <w:szCs w:val="22"/>
                <w:lang w:bidi="en-US"/>
              </w:rPr>
              <w:t>hair and shall stand whi</w:t>
            </w:r>
            <w:r w:rsidR="005F1B55" w:rsidRPr="003D1443">
              <w:rPr>
                <w:rFonts w:ascii="Arial" w:hAnsi="Arial" w:cs="Arial"/>
                <w:sz w:val="22"/>
                <w:szCs w:val="22"/>
                <w:lang w:bidi="en-US"/>
              </w:rPr>
              <w:t>le speaking, provided that the C</w:t>
            </w:r>
            <w:r w:rsidRPr="003D1443">
              <w:rPr>
                <w:rFonts w:ascii="Arial" w:hAnsi="Arial" w:cs="Arial"/>
                <w:sz w:val="22"/>
                <w:szCs w:val="22"/>
                <w:lang w:bidi="en-US"/>
              </w:rPr>
              <w:t xml:space="preserve">hair may permit a </w:t>
            </w:r>
            <w:r w:rsidR="005F1B55" w:rsidRPr="003D1443">
              <w:rPr>
                <w:rFonts w:ascii="Arial" w:hAnsi="Arial" w:cs="Arial"/>
                <w:sz w:val="22"/>
                <w:szCs w:val="22"/>
                <w:lang w:bidi="en-US"/>
              </w:rPr>
              <w:t>Councillor</w:t>
            </w:r>
            <w:r w:rsidRPr="003D1443">
              <w:rPr>
                <w:rFonts w:ascii="Arial" w:hAnsi="Arial" w:cs="Arial"/>
                <w:sz w:val="22"/>
                <w:szCs w:val="22"/>
                <w:lang w:bidi="en-US"/>
              </w:rPr>
              <w:t xml:space="preserve"> to sit while speaking.</w:t>
            </w:r>
          </w:p>
        </w:tc>
      </w:tr>
    </w:tbl>
    <w:p w14:paraId="5656912D" w14:textId="0C487043" w:rsidR="00BD7E3C" w:rsidRPr="003D1443" w:rsidRDefault="00BD7E3C">
      <w:pPr>
        <w:rPr>
          <w:rFonts w:ascii="Arial" w:hAnsi="Arial" w:cs="Arial"/>
        </w:rPr>
      </w:pPr>
    </w:p>
    <w:tbl>
      <w:tblPr>
        <w:tblStyle w:val="TableGrid"/>
        <w:tblW w:w="0" w:type="auto"/>
        <w:tblLook w:val="04A0" w:firstRow="1" w:lastRow="0" w:firstColumn="1" w:lastColumn="0" w:noHBand="0" w:noVBand="1"/>
      </w:tblPr>
      <w:tblGrid>
        <w:gridCol w:w="704"/>
        <w:gridCol w:w="8312"/>
      </w:tblGrid>
      <w:tr w:rsidR="003D1443" w:rsidRPr="003D1443" w14:paraId="69D585EE" w14:textId="77777777" w:rsidTr="00147019">
        <w:tc>
          <w:tcPr>
            <w:tcW w:w="704" w:type="dxa"/>
            <w:shd w:val="clear" w:color="auto" w:fill="D9D9D9" w:themeFill="background1" w:themeFillShade="D9"/>
          </w:tcPr>
          <w:p w14:paraId="04EB139C" w14:textId="178E6B65" w:rsidR="00BD7E3C" w:rsidRPr="003D1443" w:rsidRDefault="00A15F82" w:rsidP="00C31A43">
            <w:pPr>
              <w:spacing w:line="276" w:lineRule="auto"/>
              <w:rPr>
                <w:rFonts w:ascii="Arial" w:hAnsi="Arial" w:cs="Arial"/>
                <w:b/>
                <w:sz w:val="30"/>
                <w:szCs w:val="30"/>
              </w:rPr>
            </w:pPr>
            <w:r w:rsidRPr="003D1443">
              <w:rPr>
                <w:rFonts w:ascii="Arial" w:hAnsi="Arial" w:cs="Arial"/>
                <w:b/>
                <w:sz w:val="30"/>
                <w:szCs w:val="30"/>
              </w:rPr>
              <w:t xml:space="preserve">6. </w:t>
            </w:r>
          </w:p>
        </w:tc>
        <w:tc>
          <w:tcPr>
            <w:tcW w:w="8312" w:type="dxa"/>
            <w:shd w:val="clear" w:color="auto" w:fill="D9D9D9" w:themeFill="background1" w:themeFillShade="D9"/>
          </w:tcPr>
          <w:p w14:paraId="495C026A" w14:textId="77777777" w:rsidR="00BD7E3C" w:rsidRPr="003D1443" w:rsidRDefault="00BD7E3C" w:rsidP="00C31A43">
            <w:pPr>
              <w:pStyle w:val="Heading1"/>
              <w:numPr>
                <w:ilvl w:val="0"/>
                <w:numId w:val="0"/>
              </w:numPr>
              <w:spacing w:before="0" w:after="200" w:line="276" w:lineRule="auto"/>
              <w:ind w:left="851" w:hanging="851"/>
              <w:rPr>
                <w:rFonts w:ascii="Arial" w:hAnsi="Arial" w:cs="Arial"/>
                <w:b/>
                <w:color w:val="auto"/>
                <w:szCs w:val="22"/>
              </w:rPr>
            </w:pPr>
            <w:bookmarkStart w:id="2" w:name="_Toc509571991"/>
            <w:bookmarkStart w:id="3" w:name="_Toc359336484"/>
            <w:bookmarkStart w:id="4" w:name="_Toc359334782"/>
            <w:bookmarkStart w:id="5" w:name="_Toc359334503"/>
            <w:bookmarkStart w:id="6" w:name="_Toc359318555"/>
            <w:bookmarkStart w:id="7" w:name="_Toc357072130"/>
            <w:r w:rsidRPr="003D1443">
              <w:rPr>
                <w:rFonts w:ascii="Arial" w:hAnsi="Arial" w:cs="Arial"/>
                <w:b/>
                <w:color w:val="auto"/>
                <w:sz w:val="28"/>
              </w:rPr>
              <w:t>DISORDERLY CONDUCT AT MEETINGS</w:t>
            </w:r>
            <w:bookmarkEnd w:id="2"/>
            <w:bookmarkEnd w:id="3"/>
            <w:bookmarkEnd w:id="4"/>
            <w:bookmarkEnd w:id="5"/>
            <w:bookmarkEnd w:id="6"/>
            <w:bookmarkEnd w:id="7"/>
          </w:p>
        </w:tc>
      </w:tr>
      <w:tr w:rsidR="003D1443" w:rsidRPr="003D1443" w14:paraId="112A3D84" w14:textId="77777777" w:rsidTr="00C31A43">
        <w:tc>
          <w:tcPr>
            <w:tcW w:w="704" w:type="dxa"/>
          </w:tcPr>
          <w:p w14:paraId="3F7FEB1B" w14:textId="552829B0" w:rsidR="00BD7E3C" w:rsidRPr="003D1443" w:rsidRDefault="005F1B55" w:rsidP="00C31A43">
            <w:pPr>
              <w:spacing w:line="276" w:lineRule="auto"/>
              <w:rPr>
                <w:rFonts w:ascii="Arial" w:hAnsi="Arial" w:cs="Arial"/>
                <w:b/>
                <w:sz w:val="22"/>
                <w:szCs w:val="22"/>
              </w:rPr>
            </w:pPr>
            <w:r w:rsidRPr="003D1443">
              <w:rPr>
                <w:rFonts w:ascii="Arial" w:hAnsi="Arial" w:cs="Arial"/>
                <w:b/>
                <w:sz w:val="22"/>
                <w:szCs w:val="22"/>
              </w:rPr>
              <w:t>a</w:t>
            </w:r>
          </w:p>
        </w:tc>
        <w:tc>
          <w:tcPr>
            <w:tcW w:w="8312" w:type="dxa"/>
          </w:tcPr>
          <w:p w14:paraId="296B3703" w14:textId="257F747B" w:rsidR="00BD7E3C" w:rsidRPr="003D1443" w:rsidRDefault="00BD7E3C" w:rsidP="00C31A43">
            <w:pPr>
              <w:widowControl w:val="0"/>
              <w:tabs>
                <w:tab w:val="left" w:pos="567"/>
              </w:tabs>
              <w:spacing w:after="200" w:line="276" w:lineRule="auto"/>
              <w:textAlignment w:val="center"/>
              <w:rPr>
                <w:rFonts w:ascii="Arial" w:hAnsi="Arial" w:cs="Arial"/>
                <w:sz w:val="22"/>
                <w:szCs w:val="22"/>
                <w:lang w:bidi="en-US"/>
              </w:rPr>
            </w:pPr>
            <w:r w:rsidRPr="003D1443">
              <w:rPr>
                <w:rFonts w:ascii="Arial" w:hAnsi="Arial" w:cs="Arial"/>
                <w:sz w:val="22"/>
                <w:szCs w:val="22"/>
                <w:lang w:bidi="en-US"/>
              </w:rPr>
              <w:t xml:space="preserve">No person shall obstruct the transaction of business at a meeting or behave offensively or improperly. If this standing order is ignored, the </w:t>
            </w:r>
            <w:r w:rsidR="00C31A43" w:rsidRPr="003D1443">
              <w:rPr>
                <w:rFonts w:ascii="Arial" w:hAnsi="Arial" w:cs="Arial"/>
                <w:sz w:val="22"/>
                <w:szCs w:val="22"/>
                <w:lang w:bidi="en-US"/>
              </w:rPr>
              <w:t>C</w:t>
            </w:r>
            <w:r w:rsidRPr="003D1443">
              <w:rPr>
                <w:rFonts w:ascii="Arial" w:hAnsi="Arial" w:cs="Arial"/>
                <w:sz w:val="22"/>
                <w:szCs w:val="22"/>
                <w:lang w:bidi="en-US"/>
              </w:rPr>
              <w:t>hair of the meeting shall request such person(s) to moderate or improve their conduct.</w:t>
            </w:r>
          </w:p>
        </w:tc>
      </w:tr>
      <w:tr w:rsidR="003D1443" w:rsidRPr="003D1443" w14:paraId="5AED0710" w14:textId="77777777" w:rsidTr="00C31A43">
        <w:tc>
          <w:tcPr>
            <w:tcW w:w="704" w:type="dxa"/>
          </w:tcPr>
          <w:p w14:paraId="1C86B91D" w14:textId="62D78CB9" w:rsidR="00BD7E3C" w:rsidRPr="003D1443" w:rsidRDefault="005F1B55" w:rsidP="00C31A43">
            <w:pPr>
              <w:spacing w:line="276" w:lineRule="auto"/>
              <w:rPr>
                <w:rFonts w:ascii="Arial" w:hAnsi="Arial" w:cs="Arial"/>
                <w:b/>
                <w:sz w:val="22"/>
                <w:szCs w:val="22"/>
              </w:rPr>
            </w:pPr>
            <w:r w:rsidRPr="003D1443">
              <w:rPr>
                <w:rFonts w:ascii="Arial" w:hAnsi="Arial" w:cs="Arial"/>
                <w:b/>
                <w:sz w:val="22"/>
                <w:szCs w:val="22"/>
              </w:rPr>
              <w:t>b</w:t>
            </w:r>
          </w:p>
        </w:tc>
        <w:tc>
          <w:tcPr>
            <w:tcW w:w="8312" w:type="dxa"/>
          </w:tcPr>
          <w:p w14:paraId="77783DF0" w14:textId="0970448B" w:rsidR="00BD7E3C" w:rsidRPr="003D1443" w:rsidRDefault="00BD7E3C" w:rsidP="00C31A43">
            <w:pPr>
              <w:widowControl w:val="0"/>
              <w:tabs>
                <w:tab w:val="left" w:pos="567"/>
              </w:tabs>
              <w:spacing w:after="200" w:line="276" w:lineRule="auto"/>
              <w:textAlignment w:val="center"/>
              <w:rPr>
                <w:rFonts w:ascii="Arial" w:hAnsi="Arial" w:cs="Arial"/>
                <w:sz w:val="22"/>
                <w:szCs w:val="22"/>
                <w:lang w:bidi="en-US"/>
              </w:rPr>
            </w:pPr>
            <w:r w:rsidRPr="003D1443">
              <w:rPr>
                <w:rFonts w:ascii="Arial" w:hAnsi="Arial" w:cs="Arial"/>
                <w:sz w:val="22"/>
                <w:szCs w:val="22"/>
                <w:lang w:bidi="en-US"/>
              </w:rPr>
              <w:t xml:space="preserve">If person(s) </w:t>
            </w:r>
            <w:proofErr w:type="gramStart"/>
            <w:r w:rsidRPr="003D1443">
              <w:rPr>
                <w:rFonts w:ascii="Arial" w:hAnsi="Arial" w:cs="Arial"/>
                <w:sz w:val="22"/>
                <w:szCs w:val="22"/>
                <w:lang w:bidi="en-US"/>
              </w:rPr>
              <w:t>d</w:t>
            </w:r>
            <w:r w:rsidR="00C31A43" w:rsidRPr="003D1443">
              <w:rPr>
                <w:rFonts w:ascii="Arial" w:hAnsi="Arial" w:cs="Arial"/>
                <w:sz w:val="22"/>
                <w:szCs w:val="22"/>
                <w:lang w:bidi="en-US"/>
              </w:rPr>
              <w:t>isregard</w:t>
            </w:r>
            <w:proofErr w:type="gramEnd"/>
            <w:r w:rsidR="00C31A43" w:rsidRPr="003D1443">
              <w:rPr>
                <w:rFonts w:ascii="Arial" w:hAnsi="Arial" w:cs="Arial"/>
                <w:sz w:val="22"/>
                <w:szCs w:val="22"/>
                <w:lang w:bidi="en-US"/>
              </w:rPr>
              <w:t xml:space="preserve"> the request of the C</w:t>
            </w:r>
            <w:r w:rsidRPr="003D1443">
              <w:rPr>
                <w:rFonts w:ascii="Arial" w:hAnsi="Arial" w:cs="Arial"/>
                <w:sz w:val="22"/>
                <w:szCs w:val="22"/>
                <w:lang w:bidi="en-US"/>
              </w:rPr>
              <w:t xml:space="preserve">hair of the meeting to moderate or improve their </w:t>
            </w:r>
            <w:r w:rsidR="00C31A43" w:rsidRPr="003D1443">
              <w:rPr>
                <w:rFonts w:ascii="Arial" w:hAnsi="Arial" w:cs="Arial"/>
                <w:sz w:val="22"/>
                <w:szCs w:val="22"/>
                <w:lang w:bidi="en-US"/>
              </w:rPr>
              <w:t xml:space="preserve">conduct, any </w:t>
            </w:r>
            <w:r w:rsidR="005F1B55" w:rsidRPr="003D1443">
              <w:rPr>
                <w:rFonts w:ascii="Arial" w:hAnsi="Arial" w:cs="Arial"/>
                <w:sz w:val="22"/>
                <w:szCs w:val="22"/>
                <w:lang w:bidi="en-US"/>
              </w:rPr>
              <w:t>Councillor</w:t>
            </w:r>
            <w:r w:rsidR="00C31A43" w:rsidRPr="003D1443">
              <w:rPr>
                <w:rFonts w:ascii="Arial" w:hAnsi="Arial" w:cs="Arial"/>
                <w:sz w:val="22"/>
                <w:szCs w:val="22"/>
                <w:lang w:bidi="en-US"/>
              </w:rPr>
              <w:t xml:space="preserve"> or the C</w:t>
            </w:r>
            <w:r w:rsidRPr="003D1443">
              <w:rPr>
                <w:rFonts w:ascii="Arial" w:hAnsi="Arial" w:cs="Arial"/>
                <w:sz w:val="22"/>
                <w:szCs w:val="22"/>
                <w:lang w:bidi="en-US"/>
              </w:rPr>
              <w:t>hair of the meeting may move that the person be no longer heard or be excluded from the meeting. The motion, if seconded, shall be put to the vote without discussion.</w:t>
            </w:r>
          </w:p>
        </w:tc>
      </w:tr>
      <w:tr w:rsidR="00BD7E3C" w:rsidRPr="003D1443" w14:paraId="540D82E8" w14:textId="77777777" w:rsidTr="00C31A43">
        <w:tc>
          <w:tcPr>
            <w:tcW w:w="704" w:type="dxa"/>
          </w:tcPr>
          <w:p w14:paraId="5234D9C9" w14:textId="4DAFC4F5" w:rsidR="00BD7E3C" w:rsidRPr="003D1443" w:rsidRDefault="005F1B55" w:rsidP="00C31A43">
            <w:pPr>
              <w:spacing w:line="276" w:lineRule="auto"/>
              <w:rPr>
                <w:rFonts w:ascii="Arial" w:hAnsi="Arial" w:cs="Arial"/>
                <w:b/>
                <w:sz w:val="22"/>
                <w:szCs w:val="22"/>
              </w:rPr>
            </w:pPr>
            <w:r w:rsidRPr="003D1443">
              <w:rPr>
                <w:rFonts w:ascii="Arial" w:hAnsi="Arial" w:cs="Arial"/>
                <w:b/>
                <w:sz w:val="22"/>
                <w:szCs w:val="22"/>
              </w:rPr>
              <w:t>c</w:t>
            </w:r>
          </w:p>
        </w:tc>
        <w:tc>
          <w:tcPr>
            <w:tcW w:w="8312" w:type="dxa"/>
          </w:tcPr>
          <w:p w14:paraId="5093E037" w14:textId="0598B04F" w:rsidR="00BD7E3C" w:rsidRPr="003D1443" w:rsidRDefault="00BD7E3C" w:rsidP="00C31A43">
            <w:pPr>
              <w:widowControl w:val="0"/>
              <w:spacing w:after="200" w:line="276" w:lineRule="auto"/>
              <w:textAlignment w:val="center"/>
              <w:rPr>
                <w:rFonts w:ascii="Arial" w:hAnsi="Arial" w:cs="Arial"/>
                <w:sz w:val="22"/>
                <w:szCs w:val="22"/>
                <w:lang w:bidi="en-US"/>
              </w:rPr>
            </w:pPr>
            <w:r w:rsidRPr="003D1443">
              <w:rPr>
                <w:rFonts w:ascii="Arial" w:hAnsi="Arial" w:cs="Arial"/>
                <w:sz w:val="22"/>
                <w:szCs w:val="22"/>
                <w:lang w:bidi="en-US"/>
              </w:rPr>
              <w:t>If a resolution made under stand</w:t>
            </w:r>
            <w:r w:rsidR="00C31A43" w:rsidRPr="003D1443">
              <w:rPr>
                <w:rFonts w:ascii="Arial" w:hAnsi="Arial" w:cs="Arial"/>
                <w:sz w:val="22"/>
                <w:szCs w:val="22"/>
                <w:lang w:bidi="en-US"/>
              </w:rPr>
              <w:t xml:space="preserve">ing order </w:t>
            </w:r>
            <w:r w:rsidR="00605775" w:rsidRPr="003D1443">
              <w:rPr>
                <w:rFonts w:ascii="Arial" w:hAnsi="Arial" w:cs="Arial"/>
                <w:sz w:val="22"/>
                <w:szCs w:val="22"/>
                <w:lang w:bidi="en-US"/>
              </w:rPr>
              <w:t>6</w:t>
            </w:r>
            <w:r w:rsidR="00C31A43" w:rsidRPr="003D1443">
              <w:rPr>
                <w:rFonts w:ascii="Arial" w:hAnsi="Arial" w:cs="Arial"/>
                <w:sz w:val="22"/>
                <w:szCs w:val="22"/>
                <w:lang w:bidi="en-US"/>
              </w:rPr>
              <w:t>(b) is ignored, the C</w:t>
            </w:r>
            <w:r w:rsidRPr="003D1443">
              <w:rPr>
                <w:rFonts w:ascii="Arial" w:hAnsi="Arial" w:cs="Arial"/>
                <w:sz w:val="22"/>
                <w:szCs w:val="22"/>
                <w:lang w:bidi="en-US"/>
              </w:rPr>
              <w:t xml:space="preserve">hair of the meeting may take further reasonable steps to restore order or to progress the meeting. This may include </w:t>
            </w:r>
            <w:proofErr w:type="gramStart"/>
            <w:r w:rsidRPr="003D1443">
              <w:rPr>
                <w:rFonts w:ascii="Arial" w:hAnsi="Arial" w:cs="Arial"/>
                <w:sz w:val="22"/>
                <w:szCs w:val="22"/>
                <w:lang w:bidi="en-US"/>
              </w:rPr>
              <w:t>temporarily suspending</w:t>
            </w:r>
            <w:proofErr w:type="gramEnd"/>
            <w:r w:rsidRPr="003D1443">
              <w:rPr>
                <w:rFonts w:ascii="Arial" w:hAnsi="Arial" w:cs="Arial"/>
                <w:sz w:val="22"/>
                <w:szCs w:val="22"/>
                <w:lang w:bidi="en-US"/>
              </w:rPr>
              <w:t xml:space="preserve"> or closing the meeting.</w:t>
            </w:r>
          </w:p>
        </w:tc>
      </w:tr>
    </w:tbl>
    <w:p w14:paraId="27F30252" w14:textId="4097B28B" w:rsidR="00BD7E3C" w:rsidRPr="003D1443" w:rsidRDefault="00BD7E3C">
      <w:pPr>
        <w:rPr>
          <w:rFonts w:ascii="Arial" w:hAnsi="Arial" w:cs="Arial"/>
        </w:rPr>
      </w:pPr>
    </w:p>
    <w:tbl>
      <w:tblPr>
        <w:tblStyle w:val="TableGrid"/>
        <w:tblW w:w="0" w:type="auto"/>
        <w:tblLook w:val="04A0" w:firstRow="1" w:lastRow="0" w:firstColumn="1" w:lastColumn="0" w:noHBand="0" w:noVBand="1"/>
      </w:tblPr>
      <w:tblGrid>
        <w:gridCol w:w="704"/>
        <w:gridCol w:w="8312"/>
      </w:tblGrid>
      <w:tr w:rsidR="003D1443" w:rsidRPr="003D1443" w14:paraId="5818E73D" w14:textId="77777777" w:rsidTr="00147019">
        <w:tc>
          <w:tcPr>
            <w:tcW w:w="704" w:type="dxa"/>
            <w:shd w:val="clear" w:color="auto" w:fill="D9D9D9" w:themeFill="background1" w:themeFillShade="D9"/>
          </w:tcPr>
          <w:p w14:paraId="5EC6C753" w14:textId="5241BDDE" w:rsidR="00BD7E3C" w:rsidRPr="003D1443" w:rsidRDefault="00A15F82"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 xml:space="preserve">7. </w:t>
            </w:r>
          </w:p>
        </w:tc>
        <w:tc>
          <w:tcPr>
            <w:tcW w:w="8312" w:type="dxa"/>
            <w:shd w:val="clear" w:color="auto" w:fill="D9D9D9" w:themeFill="background1" w:themeFillShade="D9"/>
          </w:tcPr>
          <w:p w14:paraId="0AD9943F" w14:textId="77777777" w:rsidR="00BD7E3C" w:rsidRPr="003D1443" w:rsidRDefault="00BD7E3C"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rPr>
              <w:t>MOTIONS FOR A MEETING THAT REQUIRE WRITTEN NOTICE TO BE GIVEN TO THE PROPER OFFICER</w:t>
            </w:r>
          </w:p>
        </w:tc>
      </w:tr>
      <w:tr w:rsidR="003D1443" w:rsidRPr="003D1443" w14:paraId="3360BA60" w14:textId="77777777" w:rsidTr="00C31A43">
        <w:tc>
          <w:tcPr>
            <w:tcW w:w="704" w:type="dxa"/>
          </w:tcPr>
          <w:p w14:paraId="4E6BEB65" w14:textId="2FC5A83D" w:rsidR="00BD7E3C" w:rsidRPr="003D1443" w:rsidRDefault="005F1B55"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a</w:t>
            </w:r>
          </w:p>
        </w:tc>
        <w:tc>
          <w:tcPr>
            <w:tcW w:w="8312" w:type="dxa"/>
          </w:tcPr>
          <w:p w14:paraId="1D327289" w14:textId="6928A30E" w:rsidR="00BD7E3C" w:rsidRPr="003D1443" w:rsidRDefault="00BD7E3C" w:rsidP="00C31A43">
            <w:pPr>
              <w:tabs>
                <w:tab w:val="left" w:pos="567"/>
              </w:tabs>
              <w:spacing w:after="200" w:line="276" w:lineRule="auto"/>
              <w:rPr>
                <w:rFonts w:ascii="Arial" w:hAnsi="Arial" w:cs="Arial"/>
                <w:sz w:val="22"/>
                <w:szCs w:val="22"/>
              </w:rPr>
            </w:pPr>
            <w:r w:rsidRPr="003D1443">
              <w:rPr>
                <w:rFonts w:ascii="Arial" w:hAnsi="Arial" w:cs="Arial"/>
                <w:sz w:val="22"/>
                <w:szCs w:val="22"/>
                <w:lang w:bidi="en-US"/>
              </w:rPr>
              <w:t xml:space="preserve">A motion shall relate to the responsibilities of the meeting for which it is tabled </w:t>
            </w:r>
            <w:r w:rsidR="00D1562A" w:rsidRPr="003D1443">
              <w:rPr>
                <w:rFonts w:ascii="Arial" w:hAnsi="Arial" w:cs="Arial"/>
                <w:sz w:val="22"/>
                <w:szCs w:val="22"/>
                <w:lang w:bidi="en-US"/>
              </w:rPr>
              <w:t>and, in any event,</w:t>
            </w:r>
            <w:r w:rsidRPr="003D1443">
              <w:rPr>
                <w:rFonts w:ascii="Arial" w:hAnsi="Arial" w:cs="Arial"/>
                <w:sz w:val="22"/>
                <w:szCs w:val="22"/>
                <w:lang w:bidi="en-US"/>
              </w:rPr>
              <w:t xml:space="preserve"> shall relate to the performance of the Council’s statutory functions, powers and obligations or an issue which specifically affects the Council’s area or its residents. </w:t>
            </w:r>
          </w:p>
        </w:tc>
      </w:tr>
      <w:tr w:rsidR="003D1443" w:rsidRPr="003D1443" w14:paraId="7144CE2F" w14:textId="77777777" w:rsidTr="00C31A43">
        <w:tc>
          <w:tcPr>
            <w:tcW w:w="704" w:type="dxa"/>
          </w:tcPr>
          <w:p w14:paraId="20DACF17" w14:textId="15816236" w:rsidR="00BD7E3C" w:rsidRPr="003D1443" w:rsidRDefault="005F1B55"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b</w:t>
            </w:r>
          </w:p>
        </w:tc>
        <w:tc>
          <w:tcPr>
            <w:tcW w:w="8312" w:type="dxa"/>
          </w:tcPr>
          <w:p w14:paraId="21270703" w14:textId="7AAA2BAB" w:rsidR="00D1562A" w:rsidRPr="003D1443" w:rsidRDefault="00BD7E3C" w:rsidP="00A15F82">
            <w:pPr>
              <w:widowControl w:val="0"/>
              <w:tabs>
                <w:tab w:val="left" w:pos="567"/>
              </w:tabs>
              <w:spacing w:after="200" w:line="276" w:lineRule="auto"/>
              <w:textAlignment w:val="center"/>
              <w:rPr>
                <w:rFonts w:ascii="Arial" w:hAnsi="Arial" w:cs="Arial"/>
                <w:sz w:val="22"/>
                <w:szCs w:val="22"/>
                <w:lang w:bidi="en-US"/>
              </w:rPr>
            </w:pPr>
            <w:r w:rsidRPr="003D1443">
              <w:rPr>
                <w:rFonts w:ascii="Arial" w:hAnsi="Arial" w:cs="Arial"/>
                <w:sz w:val="22"/>
                <w:szCs w:val="22"/>
                <w:lang w:bidi="en-US"/>
              </w:rPr>
              <w:t xml:space="preserve">No motion may be moved at a meeting unless it is on the </w:t>
            </w:r>
            <w:proofErr w:type="gramStart"/>
            <w:r w:rsidRPr="003D1443">
              <w:rPr>
                <w:rFonts w:ascii="Arial" w:hAnsi="Arial" w:cs="Arial"/>
                <w:sz w:val="22"/>
                <w:szCs w:val="22"/>
                <w:lang w:bidi="en-US"/>
              </w:rPr>
              <w:t>agenda</w:t>
            </w:r>
            <w:proofErr w:type="gramEnd"/>
            <w:r w:rsidRPr="003D1443">
              <w:rPr>
                <w:rFonts w:ascii="Arial" w:hAnsi="Arial" w:cs="Arial"/>
                <w:sz w:val="22"/>
                <w:szCs w:val="22"/>
                <w:lang w:bidi="en-US"/>
              </w:rPr>
              <w:t xml:space="preserve"> and the mover has given written notice of its wording to the </w:t>
            </w:r>
            <w:r w:rsidR="00BD3981" w:rsidRPr="003D1443">
              <w:rPr>
                <w:rFonts w:ascii="Arial" w:hAnsi="Arial" w:cs="Arial"/>
                <w:sz w:val="22"/>
                <w:szCs w:val="22"/>
                <w:lang w:bidi="en-US"/>
              </w:rPr>
              <w:t>Proper Officer</w:t>
            </w:r>
            <w:r w:rsidRPr="003D1443">
              <w:rPr>
                <w:rFonts w:ascii="Arial" w:hAnsi="Arial" w:cs="Arial"/>
                <w:sz w:val="22"/>
                <w:szCs w:val="22"/>
                <w:lang w:bidi="en-US"/>
              </w:rPr>
              <w:t xml:space="preserve"> at least five clear days before the meeting. Clear days do not include the day of the notice or the day of </w:t>
            </w:r>
            <w:r w:rsidRPr="003D1443">
              <w:rPr>
                <w:rFonts w:ascii="Arial" w:hAnsi="Arial" w:cs="Arial"/>
                <w:sz w:val="22"/>
                <w:szCs w:val="22"/>
                <w:lang w:bidi="en-US"/>
              </w:rPr>
              <w:lastRenderedPageBreak/>
              <w:t>the meeting.</w:t>
            </w:r>
          </w:p>
        </w:tc>
      </w:tr>
      <w:tr w:rsidR="003D1443" w:rsidRPr="003D1443" w14:paraId="337EDBE8" w14:textId="77777777" w:rsidTr="00C31A43">
        <w:tc>
          <w:tcPr>
            <w:tcW w:w="704" w:type="dxa"/>
          </w:tcPr>
          <w:p w14:paraId="77A6E7F1" w14:textId="4BEE55F8" w:rsidR="00BD7E3C" w:rsidRPr="003D1443" w:rsidRDefault="005F1B55"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lastRenderedPageBreak/>
              <w:t>c</w:t>
            </w:r>
          </w:p>
        </w:tc>
        <w:tc>
          <w:tcPr>
            <w:tcW w:w="8312" w:type="dxa"/>
          </w:tcPr>
          <w:p w14:paraId="49A0A8F7" w14:textId="063AA2CD" w:rsidR="00BD7E3C" w:rsidRPr="003D1443" w:rsidRDefault="00BD7E3C" w:rsidP="00A15F82">
            <w:pPr>
              <w:widowControl w:val="0"/>
              <w:tabs>
                <w:tab w:val="left" w:pos="567"/>
              </w:tabs>
              <w:spacing w:after="200" w:line="276" w:lineRule="auto"/>
              <w:textAlignment w:val="center"/>
              <w:rPr>
                <w:rFonts w:ascii="Arial" w:hAnsi="Arial" w:cs="Arial"/>
                <w:sz w:val="22"/>
                <w:szCs w:val="22"/>
              </w:rPr>
            </w:pPr>
            <w:r w:rsidRPr="003D1443">
              <w:rPr>
                <w:rFonts w:ascii="Arial" w:hAnsi="Arial" w:cs="Arial"/>
                <w:sz w:val="22"/>
                <w:szCs w:val="22"/>
                <w:lang w:bidi="en-US"/>
              </w:rPr>
              <w:t xml:space="preserve">The </w:t>
            </w:r>
            <w:r w:rsidR="00BD3981" w:rsidRPr="003D1443">
              <w:rPr>
                <w:rFonts w:ascii="Arial" w:hAnsi="Arial" w:cs="Arial"/>
                <w:sz w:val="22"/>
                <w:szCs w:val="22"/>
                <w:lang w:bidi="en-US"/>
              </w:rPr>
              <w:t>Proper Officer</w:t>
            </w:r>
            <w:r w:rsidRPr="003D1443">
              <w:rPr>
                <w:rFonts w:ascii="Arial" w:hAnsi="Arial" w:cs="Arial"/>
                <w:sz w:val="22"/>
                <w:szCs w:val="22"/>
                <w:lang w:bidi="en-US"/>
              </w:rPr>
              <w:t xml:space="preserve"> may, before including a motion on the agenda received in accordance with standing order </w:t>
            </w:r>
            <w:r w:rsidR="00605775" w:rsidRPr="003D1443">
              <w:rPr>
                <w:rFonts w:ascii="Arial" w:hAnsi="Arial" w:cs="Arial"/>
                <w:sz w:val="22"/>
                <w:szCs w:val="22"/>
                <w:lang w:bidi="en-US"/>
              </w:rPr>
              <w:t>7</w:t>
            </w:r>
            <w:r w:rsidRPr="003D1443">
              <w:rPr>
                <w:rFonts w:ascii="Arial" w:hAnsi="Arial" w:cs="Arial"/>
                <w:sz w:val="22"/>
                <w:szCs w:val="22"/>
                <w:lang w:bidi="en-US"/>
              </w:rPr>
              <w:t xml:space="preserve">(b), correct obvious grammatical or typographical errors in the wording of the motion. </w:t>
            </w:r>
          </w:p>
        </w:tc>
      </w:tr>
      <w:tr w:rsidR="003D1443" w:rsidRPr="003D1443" w14:paraId="0D7EF24C" w14:textId="77777777" w:rsidTr="00C31A43">
        <w:tc>
          <w:tcPr>
            <w:tcW w:w="704" w:type="dxa"/>
          </w:tcPr>
          <w:p w14:paraId="24C71465" w14:textId="13F33ADD" w:rsidR="00BD7E3C" w:rsidRPr="003D1443" w:rsidRDefault="005F1B55"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d</w:t>
            </w:r>
          </w:p>
        </w:tc>
        <w:tc>
          <w:tcPr>
            <w:tcW w:w="8312" w:type="dxa"/>
          </w:tcPr>
          <w:p w14:paraId="60E35D4B" w14:textId="6F8F4C18" w:rsidR="00BD7E3C" w:rsidRPr="003D1443" w:rsidRDefault="00BD7E3C" w:rsidP="00A15F82">
            <w:pPr>
              <w:widowControl w:val="0"/>
              <w:tabs>
                <w:tab w:val="left" w:pos="567"/>
              </w:tabs>
              <w:spacing w:after="200" w:line="276" w:lineRule="auto"/>
              <w:textAlignment w:val="center"/>
              <w:rPr>
                <w:rFonts w:ascii="Arial" w:hAnsi="Arial" w:cs="Arial"/>
                <w:sz w:val="22"/>
                <w:szCs w:val="22"/>
              </w:rPr>
            </w:pPr>
            <w:r w:rsidRPr="003D1443">
              <w:rPr>
                <w:rFonts w:ascii="Arial" w:hAnsi="Arial" w:cs="Arial"/>
                <w:sz w:val="22"/>
                <w:szCs w:val="22"/>
                <w:lang w:bidi="en-US"/>
              </w:rPr>
              <w:t xml:space="preserve">If </w:t>
            </w:r>
            <w:r w:rsidR="0035238C" w:rsidRPr="003D1443">
              <w:rPr>
                <w:rFonts w:ascii="Arial" w:hAnsi="Arial" w:cs="Arial"/>
                <w:sz w:val="22"/>
                <w:szCs w:val="22"/>
                <w:lang w:bidi="en-US"/>
              </w:rPr>
              <w:t>T</w:t>
            </w:r>
            <w:r w:rsidR="00D1562A" w:rsidRPr="003D1443">
              <w:rPr>
                <w:rFonts w:ascii="Arial" w:hAnsi="Arial" w:cs="Arial"/>
                <w:sz w:val="22"/>
                <w:szCs w:val="22"/>
                <w:lang w:bidi="en-US"/>
              </w:rPr>
              <w:t>he Chair</w:t>
            </w:r>
            <w:r w:rsidR="008F5770" w:rsidRPr="003D1443">
              <w:rPr>
                <w:rFonts w:ascii="Arial" w:hAnsi="Arial" w:cs="Arial"/>
                <w:sz w:val="22"/>
                <w:szCs w:val="22"/>
                <w:lang w:bidi="en-US"/>
              </w:rPr>
              <w:t xml:space="preserve"> </w:t>
            </w:r>
            <w:r w:rsidRPr="003D1443">
              <w:rPr>
                <w:rFonts w:ascii="Arial" w:hAnsi="Arial" w:cs="Arial"/>
                <w:sz w:val="22"/>
                <w:szCs w:val="22"/>
                <w:lang w:bidi="en-US"/>
              </w:rPr>
              <w:t xml:space="preserve">considers the wording of a motion received in accordance with standing order </w:t>
            </w:r>
            <w:r w:rsidR="00605775" w:rsidRPr="003D1443">
              <w:rPr>
                <w:rFonts w:ascii="Arial" w:hAnsi="Arial" w:cs="Arial"/>
                <w:sz w:val="22"/>
                <w:szCs w:val="22"/>
                <w:lang w:bidi="en-US"/>
              </w:rPr>
              <w:t>7</w:t>
            </w:r>
            <w:r w:rsidRPr="003D1443">
              <w:rPr>
                <w:rFonts w:ascii="Arial" w:hAnsi="Arial" w:cs="Arial"/>
                <w:sz w:val="22"/>
                <w:szCs w:val="22"/>
                <w:lang w:bidi="en-US"/>
              </w:rPr>
              <w:t xml:space="preserve">(b) is not clear in meaning, the motion shall be rejected until the mover of the motion resubmits it, so that it can be understood, in writing, to the </w:t>
            </w:r>
            <w:r w:rsidR="00BD3981" w:rsidRPr="003D1443">
              <w:rPr>
                <w:rFonts w:ascii="Arial" w:hAnsi="Arial" w:cs="Arial"/>
                <w:sz w:val="22"/>
                <w:szCs w:val="22"/>
                <w:lang w:bidi="en-US"/>
              </w:rPr>
              <w:t>Proper Officer</w:t>
            </w:r>
            <w:r w:rsidRPr="003D1443">
              <w:rPr>
                <w:rFonts w:ascii="Arial" w:hAnsi="Arial" w:cs="Arial"/>
                <w:sz w:val="22"/>
                <w:szCs w:val="22"/>
                <w:lang w:bidi="en-US"/>
              </w:rPr>
              <w:t xml:space="preserve"> at least three clear</w:t>
            </w:r>
            <w:r w:rsidR="00D1562A" w:rsidRPr="003D1443">
              <w:rPr>
                <w:rFonts w:ascii="Arial" w:hAnsi="Arial" w:cs="Arial"/>
                <w:sz w:val="22"/>
                <w:szCs w:val="22"/>
                <w:lang w:bidi="en-US"/>
              </w:rPr>
              <w:t xml:space="preserve"> working</w:t>
            </w:r>
            <w:r w:rsidRPr="003D1443">
              <w:rPr>
                <w:rFonts w:ascii="Arial" w:hAnsi="Arial" w:cs="Arial"/>
                <w:sz w:val="22"/>
                <w:szCs w:val="22"/>
                <w:lang w:bidi="en-US"/>
              </w:rPr>
              <w:t xml:space="preserve"> days before the meeting. </w:t>
            </w:r>
          </w:p>
        </w:tc>
      </w:tr>
      <w:tr w:rsidR="003D1443" w:rsidRPr="003D1443" w14:paraId="144AED4E" w14:textId="77777777" w:rsidTr="00C31A43">
        <w:tc>
          <w:tcPr>
            <w:tcW w:w="704" w:type="dxa"/>
          </w:tcPr>
          <w:p w14:paraId="5A21FE3D" w14:textId="1C229602" w:rsidR="00BD7E3C" w:rsidRPr="003D1443" w:rsidRDefault="005F1B55"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e</w:t>
            </w:r>
          </w:p>
        </w:tc>
        <w:tc>
          <w:tcPr>
            <w:tcW w:w="8312" w:type="dxa"/>
          </w:tcPr>
          <w:p w14:paraId="65233F94" w14:textId="76A6FDEE" w:rsidR="00BD7E3C" w:rsidRPr="003D1443" w:rsidRDefault="00BD7E3C" w:rsidP="00C31A43">
            <w:pPr>
              <w:widowControl w:val="0"/>
              <w:tabs>
                <w:tab w:val="left" w:pos="567"/>
              </w:tabs>
              <w:spacing w:after="200" w:line="276" w:lineRule="auto"/>
              <w:textAlignment w:val="center"/>
              <w:rPr>
                <w:rFonts w:ascii="Arial" w:hAnsi="Arial" w:cs="Arial"/>
                <w:sz w:val="22"/>
                <w:szCs w:val="22"/>
              </w:rPr>
            </w:pPr>
            <w:r w:rsidRPr="003D1443">
              <w:rPr>
                <w:rFonts w:ascii="Arial" w:hAnsi="Arial" w:cs="Arial"/>
                <w:sz w:val="22"/>
                <w:szCs w:val="22"/>
                <w:lang w:bidi="en-US"/>
              </w:rPr>
              <w:t>If the wording or subject of a proposed motion is considered improper, th</w:t>
            </w:r>
            <w:r w:rsidR="00C31A43" w:rsidRPr="003D1443">
              <w:rPr>
                <w:rFonts w:ascii="Arial" w:hAnsi="Arial" w:cs="Arial"/>
                <w:sz w:val="22"/>
                <w:szCs w:val="22"/>
                <w:lang w:bidi="en-US"/>
              </w:rPr>
              <w:t xml:space="preserve">e </w:t>
            </w:r>
            <w:r w:rsidR="00BD3981" w:rsidRPr="003D1443">
              <w:rPr>
                <w:rFonts w:ascii="Arial" w:hAnsi="Arial" w:cs="Arial"/>
                <w:sz w:val="22"/>
                <w:szCs w:val="22"/>
                <w:lang w:bidi="en-US"/>
              </w:rPr>
              <w:t>Proper Officer</w:t>
            </w:r>
            <w:r w:rsidR="00C31A43" w:rsidRPr="003D1443">
              <w:rPr>
                <w:rFonts w:ascii="Arial" w:hAnsi="Arial" w:cs="Arial"/>
                <w:sz w:val="22"/>
                <w:szCs w:val="22"/>
                <w:lang w:bidi="en-US"/>
              </w:rPr>
              <w:t xml:space="preserve"> shall consult with the C</w:t>
            </w:r>
            <w:r w:rsidRPr="003D1443">
              <w:rPr>
                <w:rFonts w:ascii="Arial" w:hAnsi="Arial" w:cs="Arial"/>
                <w:sz w:val="22"/>
                <w:szCs w:val="22"/>
                <w:lang w:bidi="en-US"/>
              </w:rPr>
              <w:t>hair of the forthcoming meeting or</w:t>
            </w:r>
            <w:proofErr w:type="gramStart"/>
            <w:r w:rsidRPr="003D1443">
              <w:rPr>
                <w:rFonts w:ascii="Arial" w:hAnsi="Arial" w:cs="Arial"/>
                <w:sz w:val="22"/>
                <w:szCs w:val="22"/>
                <w:lang w:bidi="en-US"/>
              </w:rPr>
              <w:t>, as the case may be, the</w:t>
            </w:r>
            <w:proofErr w:type="gramEnd"/>
            <w:r w:rsidRPr="003D1443">
              <w:rPr>
                <w:rFonts w:ascii="Arial" w:hAnsi="Arial" w:cs="Arial"/>
                <w:sz w:val="22"/>
                <w:szCs w:val="22"/>
                <w:lang w:bidi="en-US"/>
              </w:rPr>
              <w:t xml:space="preserve"> </w:t>
            </w:r>
            <w:r w:rsidR="005F1B55" w:rsidRPr="003D1443">
              <w:rPr>
                <w:rFonts w:ascii="Arial" w:hAnsi="Arial" w:cs="Arial"/>
                <w:sz w:val="22"/>
                <w:szCs w:val="22"/>
                <w:lang w:bidi="en-US"/>
              </w:rPr>
              <w:t>Councillor</w:t>
            </w:r>
            <w:r w:rsidRPr="003D1443">
              <w:rPr>
                <w:rFonts w:ascii="Arial" w:hAnsi="Arial" w:cs="Arial"/>
                <w:sz w:val="22"/>
                <w:szCs w:val="22"/>
                <w:lang w:bidi="en-US"/>
              </w:rPr>
              <w:t>s who have convened the meeting, to consider whether the motion shall be included in the agenda or rejected</w:t>
            </w:r>
          </w:p>
        </w:tc>
      </w:tr>
      <w:tr w:rsidR="003D1443" w:rsidRPr="003D1443" w14:paraId="5B692FED" w14:textId="77777777" w:rsidTr="00C31A43">
        <w:tc>
          <w:tcPr>
            <w:tcW w:w="704" w:type="dxa"/>
          </w:tcPr>
          <w:p w14:paraId="197E8954" w14:textId="3C19B3BB" w:rsidR="00BD7E3C" w:rsidRPr="003D1443" w:rsidRDefault="005F1B55"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f</w:t>
            </w:r>
          </w:p>
        </w:tc>
        <w:tc>
          <w:tcPr>
            <w:tcW w:w="8312" w:type="dxa"/>
          </w:tcPr>
          <w:p w14:paraId="266713A4" w14:textId="6A3FBBCC" w:rsidR="00BD7E3C" w:rsidRPr="003D1443" w:rsidRDefault="00BD7E3C" w:rsidP="00C31A43">
            <w:pPr>
              <w:widowControl w:val="0"/>
              <w:tabs>
                <w:tab w:val="left" w:pos="567"/>
              </w:tabs>
              <w:spacing w:after="200" w:line="276" w:lineRule="auto"/>
              <w:textAlignment w:val="center"/>
              <w:rPr>
                <w:rFonts w:ascii="Arial" w:hAnsi="Arial" w:cs="Arial"/>
                <w:sz w:val="22"/>
                <w:szCs w:val="22"/>
              </w:rPr>
            </w:pPr>
            <w:r w:rsidRPr="003D1443">
              <w:rPr>
                <w:rFonts w:ascii="Arial" w:hAnsi="Arial" w:cs="Arial"/>
                <w:sz w:val="22"/>
                <w:szCs w:val="22"/>
                <w:lang w:bidi="en-US"/>
              </w:rPr>
              <w:t xml:space="preserve">The decision of </w:t>
            </w:r>
            <w:r w:rsidR="0035238C" w:rsidRPr="003D1443">
              <w:rPr>
                <w:rFonts w:ascii="Arial" w:hAnsi="Arial" w:cs="Arial"/>
                <w:sz w:val="22"/>
                <w:szCs w:val="22"/>
                <w:lang w:bidi="en-US"/>
              </w:rPr>
              <w:t>T</w:t>
            </w:r>
            <w:r w:rsidRPr="003D1443">
              <w:rPr>
                <w:rFonts w:ascii="Arial" w:hAnsi="Arial" w:cs="Arial"/>
                <w:sz w:val="22"/>
                <w:szCs w:val="22"/>
                <w:lang w:bidi="en-US"/>
              </w:rPr>
              <w:t xml:space="preserve">he </w:t>
            </w:r>
            <w:r w:rsidR="00D1562A" w:rsidRPr="003D1443">
              <w:rPr>
                <w:rFonts w:ascii="Arial" w:hAnsi="Arial" w:cs="Arial"/>
                <w:sz w:val="22"/>
                <w:szCs w:val="22"/>
                <w:lang w:bidi="en-US"/>
              </w:rPr>
              <w:t>Chair</w:t>
            </w:r>
            <w:r w:rsidR="0035238C" w:rsidRPr="003D1443">
              <w:rPr>
                <w:rFonts w:ascii="Arial" w:hAnsi="Arial" w:cs="Arial"/>
                <w:sz w:val="22"/>
                <w:szCs w:val="22"/>
                <w:lang w:bidi="en-US"/>
              </w:rPr>
              <w:t xml:space="preserve"> </w:t>
            </w:r>
            <w:r w:rsidRPr="003D1443">
              <w:rPr>
                <w:rFonts w:ascii="Arial" w:hAnsi="Arial" w:cs="Arial"/>
                <w:sz w:val="22"/>
                <w:szCs w:val="22"/>
                <w:lang w:bidi="en-US"/>
              </w:rPr>
              <w:t xml:space="preserve">as to </w:t>
            </w:r>
            <w:proofErr w:type="gramStart"/>
            <w:r w:rsidRPr="003D1443">
              <w:rPr>
                <w:rFonts w:ascii="Arial" w:hAnsi="Arial" w:cs="Arial"/>
                <w:sz w:val="22"/>
                <w:szCs w:val="22"/>
                <w:lang w:bidi="en-US"/>
              </w:rPr>
              <w:t>whether or not</w:t>
            </w:r>
            <w:proofErr w:type="gramEnd"/>
            <w:r w:rsidRPr="003D1443">
              <w:rPr>
                <w:rFonts w:ascii="Arial" w:hAnsi="Arial" w:cs="Arial"/>
                <w:sz w:val="22"/>
                <w:szCs w:val="22"/>
                <w:lang w:bidi="en-US"/>
              </w:rPr>
              <w:t xml:space="preserve"> to include the motion on the agenda shall be final. </w:t>
            </w:r>
          </w:p>
        </w:tc>
      </w:tr>
      <w:tr w:rsidR="003D1443" w:rsidRPr="003D1443" w14:paraId="3B33E718" w14:textId="77777777" w:rsidTr="00C31A43">
        <w:tc>
          <w:tcPr>
            <w:tcW w:w="704" w:type="dxa"/>
          </w:tcPr>
          <w:p w14:paraId="6D607D86" w14:textId="2230E44D" w:rsidR="00BD7E3C" w:rsidRPr="003D1443" w:rsidRDefault="005F1B55"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g</w:t>
            </w:r>
          </w:p>
        </w:tc>
        <w:tc>
          <w:tcPr>
            <w:tcW w:w="8312" w:type="dxa"/>
          </w:tcPr>
          <w:p w14:paraId="29BC6322" w14:textId="77777777" w:rsidR="00BD7E3C" w:rsidRPr="003D1443" w:rsidRDefault="00BD7E3C" w:rsidP="00C31A43">
            <w:pPr>
              <w:widowControl w:val="0"/>
              <w:tabs>
                <w:tab w:val="left" w:pos="567"/>
              </w:tabs>
              <w:spacing w:after="200" w:line="276" w:lineRule="auto"/>
              <w:textAlignment w:val="center"/>
              <w:rPr>
                <w:rFonts w:ascii="Arial" w:hAnsi="Arial" w:cs="Arial"/>
                <w:sz w:val="22"/>
                <w:szCs w:val="22"/>
              </w:rPr>
            </w:pPr>
            <w:r w:rsidRPr="003D1443">
              <w:rPr>
                <w:rFonts w:ascii="Arial" w:hAnsi="Arial" w:cs="Arial"/>
                <w:sz w:val="22"/>
                <w:szCs w:val="22"/>
                <w:lang w:bidi="en-US"/>
              </w:rPr>
              <w:t>Motions received shall be recorded and numbered in the order that they are received.</w:t>
            </w:r>
          </w:p>
        </w:tc>
      </w:tr>
      <w:tr w:rsidR="003D1443" w:rsidRPr="003D1443" w14:paraId="2F694BE2" w14:textId="77777777" w:rsidTr="00C31A43">
        <w:tc>
          <w:tcPr>
            <w:tcW w:w="704" w:type="dxa"/>
          </w:tcPr>
          <w:p w14:paraId="51355218" w14:textId="41DBA75A" w:rsidR="00BD7E3C" w:rsidRPr="003D1443" w:rsidRDefault="005F1B55"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h</w:t>
            </w:r>
          </w:p>
        </w:tc>
        <w:tc>
          <w:tcPr>
            <w:tcW w:w="8312" w:type="dxa"/>
          </w:tcPr>
          <w:p w14:paraId="059B3C69" w14:textId="297EAF19" w:rsidR="00BD7E3C" w:rsidRPr="003D1443" w:rsidRDefault="00BD7E3C" w:rsidP="00C31A43">
            <w:pPr>
              <w:widowControl w:val="0"/>
              <w:tabs>
                <w:tab w:val="left" w:pos="567"/>
              </w:tabs>
              <w:spacing w:after="200" w:line="276" w:lineRule="auto"/>
              <w:textAlignment w:val="center"/>
              <w:rPr>
                <w:rFonts w:ascii="Arial" w:hAnsi="Arial" w:cs="Arial"/>
                <w:sz w:val="22"/>
                <w:szCs w:val="22"/>
              </w:rPr>
            </w:pPr>
            <w:r w:rsidRPr="003D1443">
              <w:rPr>
                <w:rFonts w:ascii="Arial" w:hAnsi="Arial" w:cs="Arial"/>
                <w:sz w:val="22"/>
                <w:szCs w:val="22"/>
                <w:lang w:bidi="en-US"/>
              </w:rPr>
              <w:t>Motions rejected shall be recorded</w:t>
            </w:r>
            <w:r w:rsidRPr="003D1443">
              <w:rPr>
                <w:rFonts w:ascii="Arial" w:hAnsi="Arial" w:cs="Arial"/>
                <w:sz w:val="22"/>
                <w:szCs w:val="22"/>
              </w:rPr>
              <w:t xml:space="preserve"> </w:t>
            </w:r>
            <w:r w:rsidRPr="003D1443">
              <w:rPr>
                <w:rFonts w:ascii="Arial" w:hAnsi="Arial" w:cs="Arial"/>
                <w:sz w:val="22"/>
                <w:szCs w:val="22"/>
                <w:lang w:bidi="en-US"/>
              </w:rPr>
              <w:t>with an explanation by the</w:t>
            </w:r>
            <w:r w:rsidR="00D1562A" w:rsidRPr="003D1443">
              <w:rPr>
                <w:rFonts w:ascii="Arial" w:hAnsi="Arial" w:cs="Arial"/>
                <w:sz w:val="22"/>
                <w:szCs w:val="22"/>
                <w:lang w:bidi="en-US"/>
              </w:rPr>
              <w:t xml:space="preserve"> Chair</w:t>
            </w:r>
            <w:r w:rsidRPr="003D1443">
              <w:rPr>
                <w:rFonts w:ascii="Arial" w:hAnsi="Arial" w:cs="Arial"/>
                <w:sz w:val="22"/>
                <w:szCs w:val="22"/>
                <w:lang w:bidi="en-US"/>
              </w:rPr>
              <w:t xml:space="preserve"> of the reason for rejection. </w:t>
            </w:r>
          </w:p>
        </w:tc>
      </w:tr>
      <w:tr w:rsidR="00D1562A" w:rsidRPr="003D1443" w14:paraId="36948325" w14:textId="77777777" w:rsidTr="00C31A43">
        <w:tc>
          <w:tcPr>
            <w:tcW w:w="704" w:type="dxa"/>
          </w:tcPr>
          <w:p w14:paraId="31C58B7B" w14:textId="64534A27" w:rsidR="00D1562A" w:rsidRPr="003D1443" w:rsidRDefault="00D1562A" w:rsidP="00C31A43">
            <w:pPr>
              <w:widowControl w:val="0"/>
              <w:spacing w:line="276" w:lineRule="auto"/>
              <w:textAlignment w:val="center"/>
              <w:rPr>
                <w:rFonts w:ascii="Arial" w:hAnsi="Arial" w:cs="Arial"/>
                <w:b/>
                <w:sz w:val="22"/>
                <w:szCs w:val="22"/>
                <w:lang w:bidi="en-US"/>
              </w:rPr>
            </w:pPr>
            <w:proofErr w:type="spellStart"/>
            <w:r w:rsidRPr="003D1443">
              <w:rPr>
                <w:rFonts w:ascii="Arial" w:hAnsi="Arial" w:cs="Arial"/>
                <w:b/>
                <w:sz w:val="22"/>
                <w:szCs w:val="22"/>
                <w:lang w:bidi="en-US"/>
              </w:rPr>
              <w:t>i</w:t>
            </w:r>
            <w:proofErr w:type="spellEnd"/>
          </w:p>
        </w:tc>
        <w:tc>
          <w:tcPr>
            <w:tcW w:w="8312" w:type="dxa"/>
          </w:tcPr>
          <w:p w14:paraId="0284AAAE" w14:textId="64E50C7C" w:rsidR="00D1562A" w:rsidRPr="003D1443" w:rsidRDefault="00D1562A" w:rsidP="00C31A43">
            <w:pPr>
              <w:widowControl w:val="0"/>
              <w:tabs>
                <w:tab w:val="left" w:pos="567"/>
              </w:tabs>
              <w:spacing w:after="200" w:line="276" w:lineRule="auto"/>
              <w:textAlignment w:val="center"/>
              <w:rPr>
                <w:rFonts w:ascii="Arial" w:hAnsi="Arial" w:cs="Arial"/>
                <w:sz w:val="22"/>
                <w:szCs w:val="22"/>
                <w:lang w:bidi="en-US"/>
              </w:rPr>
            </w:pPr>
            <w:r w:rsidRPr="003D1443">
              <w:rPr>
                <w:rFonts w:ascii="Arial" w:hAnsi="Arial" w:cs="Arial"/>
                <w:sz w:val="22"/>
                <w:szCs w:val="22"/>
                <w:lang w:bidi="en-US"/>
              </w:rPr>
              <w:t>When a motion</w:t>
            </w:r>
            <w:r w:rsidR="00B4552D">
              <w:rPr>
                <w:rFonts w:ascii="Arial" w:hAnsi="Arial" w:cs="Arial"/>
                <w:sz w:val="22"/>
                <w:szCs w:val="22"/>
                <w:lang w:bidi="en-US"/>
              </w:rPr>
              <w:t xml:space="preserve"> on notice</w:t>
            </w:r>
            <w:r w:rsidRPr="003D1443">
              <w:rPr>
                <w:rFonts w:ascii="Arial" w:hAnsi="Arial" w:cs="Arial"/>
                <w:sz w:val="22"/>
                <w:szCs w:val="22"/>
                <w:lang w:bidi="en-US"/>
              </w:rPr>
              <w:t xml:space="preserve"> has been considered, regardless of outcome, no similar motion</w:t>
            </w:r>
            <w:r w:rsidR="00B4552D">
              <w:rPr>
                <w:rFonts w:ascii="Arial" w:hAnsi="Arial" w:cs="Arial"/>
                <w:sz w:val="22"/>
                <w:szCs w:val="22"/>
                <w:lang w:bidi="en-US"/>
              </w:rPr>
              <w:t xml:space="preserve"> on notice</w:t>
            </w:r>
            <w:r w:rsidRPr="003D1443">
              <w:rPr>
                <w:rFonts w:ascii="Arial" w:hAnsi="Arial" w:cs="Arial"/>
                <w:sz w:val="22"/>
                <w:szCs w:val="22"/>
                <w:lang w:bidi="en-US"/>
              </w:rPr>
              <w:t xml:space="preserve"> may be moved for a further six months</w:t>
            </w:r>
            <w:r w:rsidR="0035238C" w:rsidRPr="003D1443">
              <w:rPr>
                <w:rFonts w:ascii="Arial" w:hAnsi="Arial" w:cs="Arial"/>
                <w:sz w:val="22"/>
                <w:szCs w:val="22"/>
                <w:lang w:bidi="en-US"/>
              </w:rPr>
              <w:t xml:space="preserve"> unless it is </w:t>
            </w:r>
            <w:r w:rsidR="00B4552D">
              <w:rPr>
                <w:rFonts w:ascii="Arial" w:hAnsi="Arial" w:cs="Arial"/>
                <w:sz w:val="22"/>
                <w:szCs w:val="22"/>
                <w:lang w:bidi="en-US"/>
              </w:rPr>
              <w:t>necessary to enable the Council to meet a requirement of law or the chair agrees that a substantial change of circumstances requires that the matter be re-considered</w:t>
            </w:r>
            <w:r w:rsidRPr="003D1443">
              <w:rPr>
                <w:rFonts w:ascii="Arial" w:hAnsi="Arial" w:cs="Arial"/>
                <w:sz w:val="22"/>
                <w:szCs w:val="22"/>
                <w:lang w:bidi="en-US"/>
              </w:rPr>
              <w:t>.</w:t>
            </w:r>
          </w:p>
        </w:tc>
      </w:tr>
    </w:tbl>
    <w:p w14:paraId="28A68B4E" w14:textId="77777777" w:rsidR="00605775" w:rsidRPr="003D1443" w:rsidRDefault="00605775" w:rsidP="007C3478">
      <w:pPr>
        <w:rPr>
          <w:rFonts w:ascii="Arial" w:hAnsi="Arial" w:cs="Arial"/>
        </w:rPr>
      </w:pPr>
      <w:bookmarkStart w:id="8" w:name="_Toc358979789"/>
      <w:bookmarkStart w:id="9" w:name="_Toc357783750"/>
      <w:bookmarkStart w:id="10" w:name="_Toc357784083"/>
      <w:bookmarkStart w:id="11" w:name="_Toc358979841"/>
      <w:bookmarkStart w:id="12" w:name="_Toc359318557"/>
      <w:bookmarkStart w:id="13" w:name="_Toc359319488"/>
      <w:bookmarkStart w:id="14" w:name="_Toc359319640"/>
      <w:bookmarkStart w:id="15" w:name="_Toc359334505"/>
      <w:bookmarkStart w:id="16" w:name="_Toc359334784"/>
      <w:bookmarkStart w:id="17" w:name="_Toc359336486"/>
      <w:bookmarkStart w:id="18" w:name="_Toc359318559"/>
      <w:bookmarkStart w:id="19" w:name="_Toc359334507"/>
      <w:bookmarkStart w:id="20" w:name="_Toc359334786"/>
      <w:bookmarkStart w:id="21" w:name="_Toc359336488"/>
      <w:bookmarkStart w:id="22" w:name="_Toc509571994"/>
      <w:bookmarkStart w:id="23" w:name="_Toc357072135"/>
      <w:bookmarkEnd w:id="8"/>
      <w:bookmarkEnd w:id="9"/>
      <w:bookmarkEnd w:id="10"/>
      <w:bookmarkEnd w:id="11"/>
      <w:bookmarkEnd w:id="12"/>
      <w:bookmarkEnd w:id="13"/>
      <w:bookmarkEnd w:id="14"/>
      <w:bookmarkEnd w:id="15"/>
      <w:bookmarkEnd w:id="16"/>
      <w:bookmarkEnd w:id="17"/>
    </w:p>
    <w:tbl>
      <w:tblPr>
        <w:tblStyle w:val="TableGrid"/>
        <w:tblW w:w="0" w:type="auto"/>
        <w:tblLook w:val="04A0" w:firstRow="1" w:lastRow="0" w:firstColumn="1" w:lastColumn="0" w:noHBand="0" w:noVBand="1"/>
      </w:tblPr>
      <w:tblGrid>
        <w:gridCol w:w="704"/>
        <w:gridCol w:w="8312"/>
      </w:tblGrid>
      <w:tr w:rsidR="003D1443" w:rsidRPr="003D1443" w14:paraId="7DD7CEE3" w14:textId="77777777" w:rsidTr="00147019">
        <w:tc>
          <w:tcPr>
            <w:tcW w:w="704" w:type="dxa"/>
            <w:shd w:val="clear" w:color="auto" w:fill="D9D9D9" w:themeFill="background1" w:themeFillShade="D9"/>
          </w:tcPr>
          <w:p w14:paraId="3B784EB0" w14:textId="06DD3561" w:rsidR="003A66B6" w:rsidRPr="003D1443" w:rsidRDefault="00A15F82"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8.</w:t>
            </w:r>
          </w:p>
        </w:tc>
        <w:tc>
          <w:tcPr>
            <w:tcW w:w="8312" w:type="dxa"/>
            <w:shd w:val="clear" w:color="auto" w:fill="D9D9D9" w:themeFill="background1" w:themeFillShade="D9"/>
          </w:tcPr>
          <w:p w14:paraId="116F81EB" w14:textId="47370A64" w:rsidR="003A66B6" w:rsidRPr="003D1443" w:rsidRDefault="003A66B6" w:rsidP="003A66B6">
            <w:pPr>
              <w:widowControl w:val="0"/>
              <w:spacing w:line="276" w:lineRule="auto"/>
              <w:textAlignment w:val="center"/>
              <w:rPr>
                <w:rFonts w:ascii="Arial" w:hAnsi="Arial" w:cs="Arial"/>
                <w:b/>
                <w:sz w:val="30"/>
                <w:szCs w:val="30"/>
                <w:lang w:bidi="en-US"/>
              </w:rPr>
            </w:pPr>
            <w:r w:rsidRPr="003D1443">
              <w:rPr>
                <w:rFonts w:ascii="Arial" w:hAnsi="Arial" w:cs="Arial"/>
                <w:b/>
                <w:sz w:val="30"/>
                <w:szCs w:val="30"/>
              </w:rPr>
              <w:t>MOTIONS AT A MEETING THAT DO NOT REQUIRE WRITTEN NOTICE</w:t>
            </w:r>
          </w:p>
        </w:tc>
      </w:tr>
      <w:tr w:rsidR="003A66B6" w:rsidRPr="003D1443" w14:paraId="79661DE5" w14:textId="77777777" w:rsidTr="00C31A43">
        <w:tc>
          <w:tcPr>
            <w:tcW w:w="704" w:type="dxa"/>
          </w:tcPr>
          <w:p w14:paraId="5B28D559" w14:textId="0D35C470" w:rsidR="003A66B6" w:rsidRPr="003D1443" w:rsidRDefault="005F1B55"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a</w:t>
            </w:r>
          </w:p>
        </w:tc>
        <w:tc>
          <w:tcPr>
            <w:tcW w:w="8312" w:type="dxa"/>
          </w:tcPr>
          <w:p w14:paraId="576A0B4A" w14:textId="653BC7A8" w:rsidR="003A66B6" w:rsidRPr="003D1443" w:rsidRDefault="003A66B6" w:rsidP="005F1B55">
            <w:pPr>
              <w:pStyle w:val="NoParagraphStyle"/>
              <w:rPr>
                <w:rFonts w:ascii="Arial" w:hAnsi="Arial" w:cs="Arial"/>
                <w:color w:val="auto"/>
                <w:sz w:val="22"/>
                <w:szCs w:val="22"/>
              </w:rPr>
            </w:pPr>
            <w:r w:rsidRPr="003D1443">
              <w:rPr>
                <w:rFonts w:ascii="Arial" w:hAnsi="Arial" w:cs="Arial"/>
                <w:color w:val="auto"/>
                <w:sz w:val="22"/>
                <w:szCs w:val="22"/>
              </w:rPr>
              <w:t>The following motions may be moved at a meeting without written notice to the Proper Officer:</w:t>
            </w:r>
          </w:p>
          <w:p w14:paraId="1A4001A2" w14:textId="77777777" w:rsidR="003A66B6" w:rsidRPr="003D1443" w:rsidRDefault="003A66B6" w:rsidP="00AE30D9">
            <w:pPr>
              <w:pStyle w:val="NoParagraphStyle"/>
              <w:numPr>
                <w:ilvl w:val="0"/>
                <w:numId w:val="26"/>
              </w:numPr>
              <w:rPr>
                <w:rFonts w:ascii="Arial" w:hAnsi="Arial" w:cs="Arial"/>
                <w:color w:val="auto"/>
                <w:sz w:val="22"/>
                <w:szCs w:val="22"/>
              </w:rPr>
            </w:pPr>
            <w:r w:rsidRPr="003D1443">
              <w:rPr>
                <w:rFonts w:ascii="Arial" w:hAnsi="Arial" w:cs="Arial"/>
                <w:color w:val="auto"/>
                <w:sz w:val="22"/>
                <w:szCs w:val="22"/>
              </w:rPr>
              <w:t xml:space="preserve">to correct an inaccuracy in the draft minutes of a </w:t>
            </w:r>
            <w:proofErr w:type="gramStart"/>
            <w:r w:rsidRPr="003D1443">
              <w:rPr>
                <w:rFonts w:ascii="Arial" w:hAnsi="Arial" w:cs="Arial"/>
                <w:color w:val="auto"/>
                <w:sz w:val="22"/>
                <w:szCs w:val="22"/>
              </w:rPr>
              <w:t>meeting;</w:t>
            </w:r>
            <w:proofErr w:type="gramEnd"/>
          </w:p>
          <w:p w14:paraId="248B5EF9" w14:textId="77777777" w:rsidR="003A66B6" w:rsidRPr="003D1443" w:rsidRDefault="003A66B6" w:rsidP="00AE30D9">
            <w:pPr>
              <w:pStyle w:val="NoParagraphStyle"/>
              <w:numPr>
                <w:ilvl w:val="0"/>
                <w:numId w:val="26"/>
              </w:numPr>
              <w:rPr>
                <w:rFonts w:ascii="Arial" w:hAnsi="Arial" w:cs="Arial"/>
                <w:color w:val="auto"/>
                <w:sz w:val="22"/>
                <w:szCs w:val="22"/>
              </w:rPr>
            </w:pPr>
            <w:r w:rsidRPr="003D1443">
              <w:rPr>
                <w:rFonts w:ascii="Arial" w:hAnsi="Arial" w:cs="Arial"/>
                <w:color w:val="auto"/>
                <w:sz w:val="22"/>
                <w:szCs w:val="22"/>
              </w:rPr>
              <w:t xml:space="preserve">to move to a </w:t>
            </w:r>
            <w:proofErr w:type="gramStart"/>
            <w:r w:rsidRPr="003D1443">
              <w:rPr>
                <w:rFonts w:ascii="Arial" w:hAnsi="Arial" w:cs="Arial"/>
                <w:color w:val="auto"/>
                <w:sz w:val="22"/>
                <w:szCs w:val="22"/>
              </w:rPr>
              <w:t>vote;</w:t>
            </w:r>
            <w:proofErr w:type="gramEnd"/>
            <w:r w:rsidRPr="003D1443">
              <w:rPr>
                <w:rFonts w:ascii="Arial" w:hAnsi="Arial" w:cs="Arial"/>
                <w:color w:val="auto"/>
                <w:sz w:val="22"/>
                <w:szCs w:val="22"/>
              </w:rPr>
              <w:t xml:space="preserve"> </w:t>
            </w:r>
          </w:p>
          <w:p w14:paraId="11C73600" w14:textId="77777777" w:rsidR="003A66B6" w:rsidRPr="003D1443" w:rsidRDefault="003A66B6" w:rsidP="00AE30D9">
            <w:pPr>
              <w:pStyle w:val="NoParagraphStyle"/>
              <w:numPr>
                <w:ilvl w:val="0"/>
                <w:numId w:val="26"/>
              </w:numPr>
              <w:rPr>
                <w:rFonts w:ascii="Arial" w:hAnsi="Arial" w:cs="Arial"/>
                <w:color w:val="auto"/>
                <w:sz w:val="22"/>
                <w:szCs w:val="22"/>
              </w:rPr>
            </w:pPr>
            <w:r w:rsidRPr="003D1443">
              <w:rPr>
                <w:rFonts w:ascii="Arial" w:hAnsi="Arial" w:cs="Arial"/>
                <w:color w:val="auto"/>
                <w:sz w:val="22"/>
                <w:szCs w:val="22"/>
              </w:rPr>
              <w:t xml:space="preserve">to defer consideration of a </w:t>
            </w:r>
            <w:proofErr w:type="gramStart"/>
            <w:r w:rsidRPr="003D1443">
              <w:rPr>
                <w:rFonts w:ascii="Arial" w:hAnsi="Arial" w:cs="Arial"/>
                <w:color w:val="auto"/>
                <w:sz w:val="22"/>
                <w:szCs w:val="22"/>
              </w:rPr>
              <w:t>motion;</w:t>
            </w:r>
            <w:proofErr w:type="gramEnd"/>
            <w:r w:rsidRPr="003D1443">
              <w:rPr>
                <w:rFonts w:ascii="Arial" w:hAnsi="Arial" w:cs="Arial"/>
                <w:color w:val="auto"/>
                <w:sz w:val="22"/>
                <w:szCs w:val="22"/>
              </w:rPr>
              <w:t xml:space="preserve"> </w:t>
            </w:r>
          </w:p>
          <w:p w14:paraId="226F52AD" w14:textId="77777777" w:rsidR="003A66B6" w:rsidRPr="003D1443" w:rsidRDefault="003A66B6" w:rsidP="00AE30D9">
            <w:pPr>
              <w:pStyle w:val="NoParagraphStyle"/>
              <w:numPr>
                <w:ilvl w:val="0"/>
                <w:numId w:val="26"/>
              </w:numPr>
              <w:rPr>
                <w:rFonts w:ascii="Arial" w:hAnsi="Arial" w:cs="Arial"/>
                <w:color w:val="auto"/>
                <w:sz w:val="22"/>
                <w:szCs w:val="22"/>
              </w:rPr>
            </w:pPr>
            <w:r w:rsidRPr="003D1443">
              <w:rPr>
                <w:rFonts w:ascii="Arial" w:hAnsi="Arial" w:cs="Arial"/>
                <w:color w:val="auto"/>
                <w:sz w:val="22"/>
                <w:szCs w:val="22"/>
              </w:rPr>
              <w:t>to refer a motion to a particular committee or sub-</w:t>
            </w:r>
            <w:proofErr w:type="gramStart"/>
            <w:r w:rsidRPr="003D1443">
              <w:rPr>
                <w:rFonts w:ascii="Arial" w:hAnsi="Arial" w:cs="Arial"/>
                <w:color w:val="auto"/>
                <w:sz w:val="22"/>
                <w:szCs w:val="22"/>
              </w:rPr>
              <w:t>committee;</w:t>
            </w:r>
            <w:proofErr w:type="gramEnd"/>
          </w:p>
          <w:p w14:paraId="23C384ED" w14:textId="77777777" w:rsidR="003A66B6" w:rsidRPr="003D1443" w:rsidRDefault="003A66B6" w:rsidP="00AE30D9">
            <w:pPr>
              <w:pStyle w:val="NoParagraphStyle"/>
              <w:numPr>
                <w:ilvl w:val="0"/>
                <w:numId w:val="26"/>
              </w:numPr>
              <w:rPr>
                <w:rFonts w:ascii="Arial" w:hAnsi="Arial" w:cs="Arial"/>
                <w:color w:val="auto"/>
                <w:sz w:val="22"/>
                <w:szCs w:val="22"/>
              </w:rPr>
            </w:pPr>
            <w:r w:rsidRPr="003D1443">
              <w:rPr>
                <w:rFonts w:ascii="Arial" w:hAnsi="Arial" w:cs="Arial"/>
                <w:color w:val="auto"/>
                <w:sz w:val="22"/>
                <w:szCs w:val="22"/>
              </w:rPr>
              <w:t xml:space="preserve">to appoint a person to preside at a </w:t>
            </w:r>
            <w:proofErr w:type="gramStart"/>
            <w:r w:rsidRPr="003D1443">
              <w:rPr>
                <w:rFonts w:ascii="Arial" w:hAnsi="Arial" w:cs="Arial"/>
                <w:color w:val="auto"/>
                <w:sz w:val="22"/>
                <w:szCs w:val="22"/>
              </w:rPr>
              <w:t>meeting;</w:t>
            </w:r>
            <w:proofErr w:type="gramEnd"/>
          </w:p>
          <w:p w14:paraId="1ECF35EA" w14:textId="77777777" w:rsidR="003A66B6" w:rsidRPr="003D1443" w:rsidRDefault="003A66B6" w:rsidP="00AE30D9">
            <w:pPr>
              <w:pStyle w:val="NoParagraphStyle"/>
              <w:numPr>
                <w:ilvl w:val="0"/>
                <w:numId w:val="26"/>
              </w:numPr>
              <w:rPr>
                <w:rFonts w:ascii="Arial" w:hAnsi="Arial" w:cs="Arial"/>
                <w:color w:val="auto"/>
                <w:sz w:val="22"/>
                <w:szCs w:val="22"/>
              </w:rPr>
            </w:pPr>
            <w:r w:rsidRPr="003D1443">
              <w:rPr>
                <w:rFonts w:ascii="Arial" w:hAnsi="Arial" w:cs="Arial"/>
                <w:color w:val="auto"/>
                <w:sz w:val="22"/>
                <w:szCs w:val="22"/>
              </w:rPr>
              <w:t xml:space="preserve">to change the order of business on the </w:t>
            </w:r>
            <w:proofErr w:type="gramStart"/>
            <w:r w:rsidRPr="003D1443">
              <w:rPr>
                <w:rFonts w:ascii="Arial" w:hAnsi="Arial" w:cs="Arial"/>
                <w:color w:val="auto"/>
                <w:sz w:val="22"/>
                <w:szCs w:val="22"/>
              </w:rPr>
              <w:t>agenda;</w:t>
            </w:r>
            <w:proofErr w:type="gramEnd"/>
            <w:r w:rsidRPr="003D1443">
              <w:rPr>
                <w:rFonts w:ascii="Arial" w:hAnsi="Arial" w:cs="Arial"/>
                <w:color w:val="auto"/>
                <w:sz w:val="22"/>
                <w:szCs w:val="22"/>
              </w:rPr>
              <w:t xml:space="preserve"> </w:t>
            </w:r>
          </w:p>
          <w:p w14:paraId="0E54263B" w14:textId="77777777" w:rsidR="003A66B6" w:rsidRPr="003D1443" w:rsidRDefault="003A66B6" w:rsidP="00AE30D9">
            <w:pPr>
              <w:pStyle w:val="NoParagraphStyle"/>
              <w:numPr>
                <w:ilvl w:val="0"/>
                <w:numId w:val="26"/>
              </w:numPr>
              <w:rPr>
                <w:rFonts w:ascii="Arial" w:hAnsi="Arial" w:cs="Arial"/>
                <w:color w:val="auto"/>
                <w:sz w:val="22"/>
                <w:szCs w:val="22"/>
              </w:rPr>
            </w:pPr>
            <w:r w:rsidRPr="003D1443">
              <w:rPr>
                <w:rFonts w:ascii="Arial" w:hAnsi="Arial" w:cs="Arial"/>
                <w:color w:val="auto"/>
                <w:sz w:val="22"/>
                <w:szCs w:val="22"/>
              </w:rPr>
              <w:t xml:space="preserve">to proceed to the next business on the </w:t>
            </w:r>
            <w:proofErr w:type="gramStart"/>
            <w:r w:rsidRPr="003D1443">
              <w:rPr>
                <w:rFonts w:ascii="Arial" w:hAnsi="Arial" w:cs="Arial"/>
                <w:color w:val="auto"/>
                <w:sz w:val="22"/>
                <w:szCs w:val="22"/>
              </w:rPr>
              <w:t>agenda;</w:t>
            </w:r>
            <w:proofErr w:type="gramEnd"/>
            <w:r w:rsidRPr="003D1443">
              <w:rPr>
                <w:rFonts w:ascii="Arial" w:hAnsi="Arial" w:cs="Arial"/>
                <w:color w:val="auto"/>
                <w:sz w:val="22"/>
                <w:szCs w:val="22"/>
              </w:rPr>
              <w:t xml:space="preserve"> </w:t>
            </w:r>
          </w:p>
          <w:p w14:paraId="4D4B5F34" w14:textId="77777777" w:rsidR="003A66B6" w:rsidRPr="003D1443" w:rsidRDefault="003A66B6" w:rsidP="00AE30D9">
            <w:pPr>
              <w:pStyle w:val="NoParagraphStyle"/>
              <w:numPr>
                <w:ilvl w:val="0"/>
                <w:numId w:val="26"/>
              </w:numPr>
              <w:rPr>
                <w:rFonts w:ascii="Arial" w:hAnsi="Arial" w:cs="Arial"/>
                <w:color w:val="auto"/>
                <w:sz w:val="22"/>
                <w:szCs w:val="22"/>
              </w:rPr>
            </w:pPr>
            <w:r w:rsidRPr="003D1443">
              <w:rPr>
                <w:rFonts w:ascii="Arial" w:hAnsi="Arial" w:cs="Arial"/>
                <w:color w:val="auto"/>
                <w:sz w:val="22"/>
                <w:szCs w:val="22"/>
              </w:rPr>
              <w:t xml:space="preserve">to require a written </w:t>
            </w:r>
            <w:proofErr w:type="gramStart"/>
            <w:r w:rsidRPr="003D1443">
              <w:rPr>
                <w:rFonts w:ascii="Arial" w:hAnsi="Arial" w:cs="Arial"/>
                <w:color w:val="auto"/>
                <w:sz w:val="22"/>
                <w:szCs w:val="22"/>
              </w:rPr>
              <w:t>report;</w:t>
            </w:r>
            <w:proofErr w:type="gramEnd"/>
          </w:p>
          <w:p w14:paraId="5F902974" w14:textId="2BC488F6" w:rsidR="003A66B6" w:rsidRPr="003D1443" w:rsidRDefault="003A66B6" w:rsidP="00AE30D9">
            <w:pPr>
              <w:pStyle w:val="NoParagraphStyle"/>
              <w:numPr>
                <w:ilvl w:val="0"/>
                <w:numId w:val="26"/>
              </w:numPr>
              <w:rPr>
                <w:rFonts w:ascii="Arial" w:hAnsi="Arial" w:cs="Arial"/>
                <w:color w:val="auto"/>
                <w:sz w:val="22"/>
                <w:szCs w:val="22"/>
              </w:rPr>
            </w:pPr>
            <w:r w:rsidRPr="003D1443">
              <w:rPr>
                <w:rFonts w:ascii="Arial" w:hAnsi="Arial" w:cs="Arial"/>
                <w:color w:val="auto"/>
                <w:sz w:val="22"/>
                <w:szCs w:val="22"/>
              </w:rPr>
              <w:t xml:space="preserve">to appoint a committee or sub-committee and their </w:t>
            </w:r>
            <w:proofErr w:type="gramStart"/>
            <w:r w:rsidR="005F1B55" w:rsidRPr="003D1443">
              <w:rPr>
                <w:rFonts w:ascii="Arial" w:hAnsi="Arial" w:cs="Arial"/>
                <w:color w:val="auto"/>
                <w:sz w:val="22"/>
                <w:szCs w:val="22"/>
              </w:rPr>
              <w:t>member</w:t>
            </w:r>
            <w:r w:rsidRPr="003D1443">
              <w:rPr>
                <w:rFonts w:ascii="Arial" w:hAnsi="Arial" w:cs="Arial"/>
                <w:color w:val="auto"/>
                <w:sz w:val="22"/>
                <w:szCs w:val="22"/>
              </w:rPr>
              <w:t>s;</w:t>
            </w:r>
            <w:proofErr w:type="gramEnd"/>
          </w:p>
          <w:p w14:paraId="38931FA2" w14:textId="77777777" w:rsidR="003A66B6" w:rsidRPr="003D1443" w:rsidRDefault="003A66B6" w:rsidP="00AE30D9">
            <w:pPr>
              <w:pStyle w:val="NoParagraphStyle"/>
              <w:numPr>
                <w:ilvl w:val="0"/>
                <w:numId w:val="26"/>
              </w:numPr>
              <w:rPr>
                <w:rFonts w:ascii="Arial" w:hAnsi="Arial" w:cs="Arial"/>
                <w:color w:val="auto"/>
                <w:sz w:val="22"/>
                <w:szCs w:val="22"/>
              </w:rPr>
            </w:pPr>
            <w:r w:rsidRPr="003D1443">
              <w:rPr>
                <w:rFonts w:ascii="Arial" w:hAnsi="Arial" w:cs="Arial"/>
                <w:color w:val="auto"/>
                <w:sz w:val="22"/>
                <w:szCs w:val="22"/>
              </w:rPr>
              <w:t xml:space="preserve">to extend the time limits for </w:t>
            </w:r>
            <w:proofErr w:type="gramStart"/>
            <w:r w:rsidRPr="003D1443">
              <w:rPr>
                <w:rFonts w:ascii="Arial" w:hAnsi="Arial" w:cs="Arial"/>
                <w:color w:val="auto"/>
                <w:sz w:val="22"/>
                <w:szCs w:val="22"/>
              </w:rPr>
              <w:t>speaking;</w:t>
            </w:r>
            <w:proofErr w:type="gramEnd"/>
          </w:p>
          <w:p w14:paraId="7F31512E" w14:textId="77777777" w:rsidR="003A66B6" w:rsidRPr="003D1443" w:rsidRDefault="003A66B6" w:rsidP="00AE30D9">
            <w:pPr>
              <w:pStyle w:val="NoParagraphStyle"/>
              <w:numPr>
                <w:ilvl w:val="0"/>
                <w:numId w:val="26"/>
              </w:numPr>
              <w:rPr>
                <w:rFonts w:ascii="Arial" w:hAnsi="Arial" w:cs="Arial"/>
                <w:color w:val="auto"/>
                <w:sz w:val="22"/>
                <w:szCs w:val="22"/>
              </w:rPr>
            </w:pPr>
            <w:r w:rsidRPr="003D1443">
              <w:rPr>
                <w:rFonts w:ascii="Arial" w:hAnsi="Arial" w:cs="Arial"/>
                <w:color w:val="auto"/>
                <w:sz w:val="22"/>
                <w:szCs w:val="22"/>
              </w:rPr>
              <w:t xml:space="preserve">to exclude the press and public from a meeting in respect of confidential or other information which is prejudicial to the public </w:t>
            </w:r>
            <w:proofErr w:type="gramStart"/>
            <w:r w:rsidRPr="003D1443">
              <w:rPr>
                <w:rFonts w:ascii="Arial" w:hAnsi="Arial" w:cs="Arial"/>
                <w:color w:val="auto"/>
                <w:sz w:val="22"/>
                <w:szCs w:val="22"/>
              </w:rPr>
              <w:t>interest;</w:t>
            </w:r>
            <w:proofErr w:type="gramEnd"/>
          </w:p>
          <w:p w14:paraId="22044EEB" w14:textId="55370B5A" w:rsidR="003A66B6" w:rsidRPr="003D1443" w:rsidRDefault="003A66B6" w:rsidP="00AE30D9">
            <w:pPr>
              <w:pStyle w:val="NoParagraphStyle"/>
              <w:numPr>
                <w:ilvl w:val="0"/>
                <w:numId w:val="26"/>
              </w:numPr>
              <w:rPr>
                <w:rFonts w:ascii="Arial" w:hAnsi="Arial" w:cs="Arial"/>
                <w:color w:val="auto"/>
                <w:sz w:val="22"/>
                <w:szCs w:val="22"/>
              </w:rPr>
            </w:pPr>
            <w:r w:rsidRPr="003D1443">
              <w:rPr>
                <w:rFonts w:ascii="Arial" w:hAnsi="Arial" w:cs="Arial"/>
                <w:color w:val="auto"/>
                <w:sz w:val="22"/>
                <w:szCs w:val="22"/>
              </w:rPr>
              <w:lastRenderedPageBreak/>
              <w:t xml:space="preserve">to not hear further from a </w:t>
            </w:r>
            <w:r w:rsidR="005F1B55" w:rsidRPr="003D1443">
              <w:rPr>
                <w:rFonts w:ascii="Arial" w:hAnsi="Arial" w:cs="Arial"/>
                <w:color w:val="auto"/>
                <w:sz w:val="22"/>
                <w:szCs w:val="22"/>
              </w:rPr>
              <w:t>Councillor</w:t>
            </w:r>
            <w:r w:rsidRPr="003D1443">
              <w:rPr>
                <w:rFonts w:ascii="Arial" w:hAnsi="Arial" w:cs="Arial"/>
                <w:color w:val="auto"/>
                <w:sz w:val="22"/>
                <w:szCs w:val="22"/>
              </w:rPr>
              <w:t xml:space="preserve"> or a </w:t>
            </w:r>
            <w:r w:rsidR="005F1B55" w:rsidRPr="003D1443">
              <w:rPr>
                <w:rFonts w:ascii="Arial" w:hAnsi="Arial" w:cs="Arial"/>
                <w:color w:val="auto"/>
                <w:sz w:val="22"/>
                <w:szCs w:val="22"/>
              </w:rPr>
              <w:t>member</w:t>
            </w:r>
            <w:r w:rsidRPr="003D1443">
              <w:rPr>
                <w:rFonts w:ascii="Arial" w:hAnsi="Arial" w:cs="Arial"/>
                <w:color w:val="auto"/>
                <w:sz w:val="22"/>
                <w:szCs w:val="22"/>
              </w:rPr>
              <w:t xml:space="preserve"> of the </w:t>
            </w:r>
            <w:proofErr w:type="gramStart"/>
            <w:r w:rsidRPr="003D1443">
              <w:rPr>
                <w:rFonts w:ascii="Arial" w:hAnsi="Arial" w:cs="Arial"/>
                <w:color w:val="auto"/>
                <w:sz w:val="22"/>
                <w:szCs w:val="22"/>
              </w:rPr>
              <w:t>public;</w:t>
            </w:r>
            <w:proofErr w:type="gramEnd"/>
          </w:p>
          <w:p w14:paraId="1A5454EE" w14:textId="1EA7851B" w:rsidR="003A66B6" w:rsidRPr="003D1443" w:rsidRDefault="003A66B6" w:rsidP="00AE30D9">
            <w:pPr>
              <w:pStyle w:val="NoParagraphStyle"/>
              <w:numPr>
                <w:ilvl w:val="0"/>
                <w:numId w:val="26"/>
              </w:numPr>
              <w:rPr>
                <w:rFonts w:ascii="Arial" w:hAnsi="Arial" w:cs="Arial"/>
                <w:color w:val="auto"/>
                <w:sz w:val="22"/>
                <w:szCs w:val="22"/>
              </w:rPr>
            </w:pPr>
            <w:r w:rsidRPr="003D1443">
              <w:rPr>
                <w:rFonts w:ascii="Arial" w:hAnsi="Arial" w:cs="Arial"/>
                <w:color w:val="auto"/>
                <w:sz w:val="22"/>
                <w:szCs w:val="22"/>
              </w:rPr>
              <w:t xml:space="preserve">to exclude a </w:t>
            </w:r>
            <w:r w:rsidR="005F1B55" w:rsidRPr="003D1443">
              <w:rPr>
                <w:rFonts w:ascii="Arial" w:hAnsi="Arial" w:cs="Arial"/>
                <w:color w:val="auto"/>
                <w:sz w:val="22"/>
                <w:szCs w:val="22"/>
              </w:rPr>
              <w:t>Councillor</w:t>
            </w:r>
            <w:r w:rsidRPr="003D1443">
              <w:rPr>
                <w:rFonts w:ascii="Arial" w:hAnsi="Arial" w:cs="Arial"/>
                <w:color w:val="auto"/>
                <w:sz w:val="22"/>
                <w:szCs w:val="22"/>
              </w:rPr>
              <w:t xml:space="preserve"> or </w:t>
            </w:r>
            <w:r w:rsidR="005F1B55" w:rsidRPr="003D1443">
              <w:rPr>
                <w:rFonts w:ascii="Arial" w:hAnsi="Arial" w:cs="Arial"/>
                <w:color w:val="auto"/>
                <w:sz w:val="22"/>
                <w:szCs w:val="22"/>
              </w:rPr>
              <w:t>member</w:t>
            </w:r>
            <w:r w:rsidRPr="003D1443">
              <w:rPr>
                <w:rFonts w:ascii="Arial" w:hAnsi="Arial" w:cs="Arial"/>
                <w:color w:val="auto"/>
                <w:sz w:val="22"/>
                <w:szCs w:val="22"/>
              </w:rPr>
              <w:t xml:space="preserve"> of the public for disorderly </w:t>
            </w:r>
            <w:proofErr w:type="gramStart"/>
            <w:r w:rsidRPr="003D1443">
              <w:rPr>
                <w:rFonts w:ascii="Arial" w:hAnsi="Arial" w:cs="Arial"/>
                <w:color w:val="auto"/>
                <w:sz w:val="22"/>
                <w:szCs w:val="22"/>
              </w:rPr>
              <w:t>conduct;</w:t>
            </w:r>
            <w:proofErr w:type="gramEnd"/>
            <w:r w:rsidRPr="003D1443">
              <w:rPr>
                <w:rFonts w:ascii="Arial" w:hAnsi="Arial" w:cs="Arial"/>
                <w:color w:val="auto"/>
                <w:sz w:val="22"/>
                <w:szCs w:val="22"/>
              </w:rPr>
              <w:t xml:space="preserve"> </w:t>
            </w:r>
          </w:p>
          <w:p w14:paraId="304AF3D9" w14:textId="77777777" w:rsidR="003A66B6" w:rsidRPr="003D1443" w:rsidRDefault="003A66B6" w:rsidP="00AE30D9">
            <w:pPr>
              <w:pStyle w:val="NoParagraphStyle"/>
              <w:numPr>
                <w:ilvl w:val="0"/>
                <w:numId w:val="26"/>
              </w:numPr>
              <w:rPr>
                <w:rFonts w:ascii="Arial" w:hAnsi="Arial" w:cs="Arial"/>
                <w:color w:val="auto"/>
                <w:sz w:val="22"/>
                <w:szCs w:val="22"/>
              </w:rPr>
            </w:pPr>
            <w:r w:rsidRPr="003D1443">
              <w:rPr>
                <w:rFonts w:ascii="Arial" w:hAnsi="Arial" w:cs="Arial"/>
                <w:color w:val="auto"/>
                <w:sz w:val="22"/>
                <w:szCs w:val="22"/>
              </w:rPr>
              <w:t xml:space="preserve">to temporarily suspend the </w:t>
            </w:r>
            <w:proofErr w:type="gramStart"/>
            <w:r w:rsidRPr="003D1443">
              <w:rPr>
                <w:rFonts w:ascii="Arial" w:hAnsi="Arial" w:cs="Arial"/>
                <w:color w:val="auto"/>
                <w:sz w:val="22"/>
                <w:szCs w:val="22"/>
              </w:rPr>
              <w:t>meeting;</w:t>
            </w:r>
            <w:proofErr w:type="gramEnd"/>
            <w:r w:rsidRPr="003D1443">
              <w:rPr>
                <w:rFonts w:ascii="Arial" w:hAnsi="Arial" w:cs="Arial"/>
                <w:color w:val="auto"/>
                <w:sz w:val="22"/>
                <w:szCs w:val="22"/>
              </w:rPr>
              <w:t xml:space="preserve"> </w:t>
            </w:r>
          </w:p>
          <w:p w14:paraId="467986F3" w14:textId="77777777" w:rsidR="003A66B6" w:rsidRPr="003D1443" w:rsidRDefault="003A66B6" w:rsidP="00AE30D9">
            <w:pPr>
              <w:pStyle w:val="NoParagraphStyle"/>
              <w:numPr>
                <w:ilvl w:val="0"/>
                <w:numId w:val="26"/>
              </w:numPr>
              <w:rPr>
                <w:rFonts w:ascii="Arial" w:hAnsi="Arial" w:cs="Arial"/>
                <w:color w:val="auto"/>
                <w:sz w:val="22"/>
                <w:szCs w:val="22"/>
              </w:rPr>
            </w:pPr>
            <w:r w:rsidRPr="003D1443">
              <w:rPr>
                <w:rFonts w:ascii="Arial" w:hAnsi="Arial" w:cs="Arial"/>
                <w:color w:val="auto"/>
                <w:sz w:val="22"/>
                <w:szCs w:val="22"/>
              </w:rPr>
              <w:t>to suspend a particular standing order (unless it reflects mandatory statutory or legal requirements</w:t>
            </w:r>
            <w:proofErr w:type="gramStart"/>
            <w:r w:rsidRPr="003D1443">
              <w:rPr>
                <w:rFonts w:ascii="Arial" w:hAnsi="Arial" w:cs="Arial"/>
                <w:color w:val="auto"/>
                <w:sz w:val="22"/>
                <w:szCs w:val="22"/>
              </w:rPr>
              <w:t>);</w:t>
            </w:r>
            <w:proofErr w:type="gramEnd"/>
          </w:p>
          <w:p w14:paraId="3F3AFE2E" w14:textId="77777777" w:rsidR="003A66B6" w:rsidRPr="003D1443" w:rsidRDefault="003A66B6" w:rsidP="00AE30D9">
            <w:pPr>
              <w:pStyle w:val="NoParagraphStyle"/>
              <w:numPr>
                <w:ilvl w:val="0"/>
                <w:numId w:val="26"/>
              </w:numPr>
              <w:rPr>
                <w:rFonts w:ascii="Arial" w:hAnsi="Arial" w:cs="Arial"/>
                <w:color w:val="auto"/>
                <w:sz w:val="22"/>
                <w:szCs w:val="22"/>
              </w:rPr>
            </w:pPr>
            <w:r w:rsidRPr="003D1443">
              <w:rPr>
                <w:rFonts w:ascii="Arial" w:hAnsi="Arial" w:cs="Arial"/>
                <w:color w:val="auto"/>
                <w:sz w:val="22"/>
                <w:szCs w:val="22"/>
              </w:rPr>
              <w:t>to adjourn the meeting; or</w:t>
            </w:r>
          </w:p>
          <w:p w14:paraId="488D8CFA" w14:textId="7DFA1CFA" w:rsidR="003A66B6" w:rsidRPr="003D1443" w:rsidRDefault="003A66B6" w:rsidP="00AE30D9">
            <w:pPr>
              <w:pStyle w:val="NoParagraphStyle"/>
              <w:numPr>
                <w:ilvl w:val="0"/>
                <w:numId w:val="26"/>
              </w:numPr>
              <w:rPr>
                <w:rFonts w:ascii="Arial" w:hAnsi="Arial" w:cs="Arial"/>
                <w:color w:val="auto"/>
                <w:sz w:val="22"/>
                <w:szCs w:val="22"/>
              </w:rPr>
            </w:pPr>
            <w:r w:rsidRPr="003D1443">
              <w:rPr>
                <w:rFonts w:ascii="Arial" w:hAnsi="Arial" w:cs="Arial"/>
                <w:color w:val="auto"/>
                <w:sz w:val="22"/>
                <w:szCs w:val="22"/>
              </w:rPr>
              <w:t xml:space="preserve">to close the meeting. </w:t>
            </w:r>
          </w:p>
        </w:tc>
      </w:tr>
    </w:tbl>
    <w:p w14:paraId="665EF1CC" w14:textId="77777777" w:rsidR="003A66B6" w:rsidRPr="003D1443" w:rsidRDefault="003A66B6" w:rsidP="007C3478">
      <w:pPr>
        <w:rPr>
          <w:rFonts w:ascii="Arial" w:hAnsi="Arial" w:cs="Arial"/>
          <w:sz w:val="22"/>
          <w:szCs w:val="22"/>
        </w:rPr>
      </w:pPr>
    </w:p>
    <w:tbl>
      <w:tblPr>
        <w:tblStyle w:val="TableGrid"/>
        <w:tblW w:w="0" w:type="auto"/>
        <w:tblLook w:val="04A0" w:firstRow="1" w:lastRow="0" w:firstColumn="1" w:lastColumn="0" w:noHBand="0" w:noVBand="1"/>
      </w:tblPr>
      <w:tblGrid>
        <w:gridCol w:w="704"/>
        <w:gridCol w:w="8312"/>
      </w:tblGrid>
      <w:tr w:rsidR="003D1443" w:rsidRPr="003D1443" w14:paraId="0758FB28" w14:textId="77777777" w:rsidTr="00147019">
        <w:tc>
          <w:tcPr>
            <w:tcW w:w="704" w:type="dxa"/>
            <w:shd w:val="clear" w:color="auto" w:fill="D9D9D9" w:themeFill="background1" w:themeFillShade="D9"/>
          </w:tcPr>
          <w:p w14:paraId="5E683773" w14:textId="5E42D7D7" w:rsidR="003A66B6" w:rsidRPr="003D1443" w:rsidRDefault="00A15F82"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9.</w:t>
            </w:r>
          </w:p>
        </w:tc>
        <w:tc>
          <w:tcPr>
            <w:tcW w:w="8312" w:type="dxa"/>
            <w:shd w:val="clear" w:color="auto" w:fill="D9D9D9" w:themeFill="background1" w:themeFillShade="D9"/>
          </w:tcPr>
          <w:p w14:paraId="5F241C27" w14:textId="77777777" w:rsidR="003A66B6" w:rsidRPr="003D1443" w:rsidRDefault="003A66B6"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DRAFT MINUTES</w:t>
            </w:r>
          </w:p>
        </w:tc>
      </w:tr>
      <w:tr w:rsidR="003D1443" w:rsidRPr="003D1443" w14:paraId="64E15EAF" w14:textId="77777777" w:rsidTr="00C31A43">
        <w:tc>
          <w:tcPr>
            <w:tcW w:w="704" w:type="dxa"/>
          </w:tcPr>
          <w:p w14:paraId="7BA7F216" w14:textId="3372FFAC" w:rsidR="003A66B6" w:rsidRPr="003D1443" w:rsidRDefault="005F1B55"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a</w:t>
            </w:r>
          </w:p>
        </w:tc>
        <w:tc>
          <w:tcPr>
            <w:tcW w:w="8312" w:type="dxa"/>
          </w:tcPr>
          <w:p w14:paraId="74FF3DE9" w14:textId="67C3A0BB" w:rsidR="003A66B6" w:rsidRPr="003D1443" w:rsidRDefault="003A66B6" w:rsidP="00C31A43">
            <w:pPr>
              <w:widowControl w:val="0"/>
              <w:spacing w:line="276" w:lineRule="auto"/>
              <w:textAlignment w:val="center"/>
              <w:rPr>
                <w:rFonts w:ascii="Arial" w:hAnsi="Arial" w:cs="Arial"/>
                <w:spacing w:val="2"/>
                <w:sz w:val="22"/>
                <w:szCs w:val="22"/>
                <w:lang w:bidi="en-US"/>
              </w:rPr>
            </w:pPr>
            <w:r w:rsidRPr="003D1443">
              <w:rPr>
                <w:rFonts w:ascii="Arial" w:hAnsi="Arial" w:cs="Arial"/>
                <w:spacing w:val="2"/>
                <w:sz w:val="22"/>
                <w:szCs w:val="22"/>
                <w:lang w:bidi="en-US"/>
              </w:rPr>
              <w:t xml:space="preserve">If the draft minutes of a preceding meeting have been served on </w:t>
            </w:r>
            <w:r w:rsidR="005F1B55" w:rsidRPr="003D1443">
              <w:rPr>
                <w:rFonts w:ascii="Arial" w:hAnsi="Arial" w:cs="Arial"/>
                <w:spacing w:val="2"/>
                <w:sz w:val="22"/>
                <w:szCs w:val="22"/>
                <w:lang w:bidi="en-US"/>
              </w:rPr>
              <w:t>Councillor</w:t>
            </w:r>
            <w:r w:rsidRPr="003D1443">
              <w:rPr>
                <w:rFonts w:ascii="Arial" w:hAnsi="Arial" w:cs="Arial"/>
                <w:spacing w:val="2"/>
                <w:sz w:val="22"/>
                <w:szCs w:val="22"/>
                <w:lang w:bidi="en-US"/>
              </w:rPr>
              <w:t>s with the agenda to attend the meeting at which they are due to be approved for accuracy, they shall be taken as read.</w:t>
            </w:r>
          </w:p>
          <w:p w14:paraId="7EF700A9" w14:textId="77777777" w:rsidR="003A66B6" w:rsidRPr="003D1443" w:rsidRDefault="003A66B6" w:rsidP="00C31A43">
            <w:pPr>
              <w:widowControl w:val="0"/>
              <w:spacing w:line="276" w:lineRule="auto"/>
              <w:textAlignment w:val="center"/>
              <w:rPr>
                <w:rFonts w:ascii="Arial" w:hAnsi="Arial" w:cs="Arial"/>
                <w:sz w:val="22"/>
                <w:szCs w:val="22"/>
                <w:lang w:bidi="en-US"/>
              </w:rPr>
            </w:pPr>
          </w:p>
        </w:tc>
      </w:tr>
      <w:tr w:rsidR="003D1443" w:rsidRPr="003D1443" w14:paraId="41632D7D" w14:textId="77777777" w:rsidTr="00C31A43">
        <w:tc>
          <w:tcPr>
            <w:tcW w:w="704" w:type="dxa"/>
          </w:tcPr>
          <w:p w14:paraId="34FA5331" w14:textId="3F052F27" w:rsidR="003A66B6" w:rsidRPr="003D1443" w:rsidRDefault="005F1B55"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b</w:t>
            </w:r>
          </w:p>
        </w:tc>
        <w:tc>
          <w:tcPr>
            <w:tcW w:w="8312" w:type="dxa"/>
          </w:tcPr>
          <w:p w14:paraId="02563CB2" w14:textId="64844E23" w:rsidR="003A66B6" w:rsidRPr="003D1443" w:rsidRDefault="003A66B6" w:rsidP="00C31A43">
            <w:pPr>
              <w:widowControl w:val="0"/>
              <w:spacing w:after="200" w:line="276" w:lineRule="auto"/>
              <w:textAlignment w:val="center"/>
              <w:rPr>
                <w:rFonts w:ascii="Arial" w:hAnsi="Arial" w:cs="Arial"/>
                <w:sz w:val="22"/>
                <w:szCs w:val="22"/>
              </w:rPr>
            </w:pPr>
            <w:r w:rsidRPr="003D1443">
              <w:rPr>
                <w:rFonts w:ascii="Arial" w:hAnsi="Arial" w:cs="Arial"/>
                <w:sz w:val="22"/>
                <w:szCs w:val="22"/>
                <w:lang w:bidi="en-US"/>
              </w:rPr>
              <w:t xml:space="preserve">There shall be no discussion about the draft minutes of a preceding meeting except in relation to their accuracy. A motion to correct an inaccuracy in the draft minutes shall be moved in accordance with standing order </w:t>
            </w:r>
            <w:r w:rsidR="00605775" w:rsidRPr="003D1443">
              <w:rPr>
                <w:rFonts w:ascii="Arial" w:hAnsi="Arial" w:cs="Arial"/>
                <w:sz w:val="22"/>
                <w:szCs w:val="22"/>
                <w:lang w:bidi="en-US"/>
              </w:rPr>
              <w:t>8 (</w:t>
            </w:r>
            <w:r w:rsidRPr="003D1443">
              <w:rPr>
                <w:rFonts w:ascii="Arial" w:hAnsi="Arial" w:cs="Arial"/>
                <w:sz w:val="22"/>
                <w:szCs w:val="22"/>
                <w:lang w:bidi="en-US"/>
              </w:rPr>
              <w:t>ai</w:t>
            </w:r>
            <w:r w:rsidR="00605775" w:rsidRPr="003D1443">
              <w:rPr>
                <w:rFonts w:ascii="Arial" w:hAnsi="Arial" w:cs="Arial"/>
                <w:sz w:val="22"/>
                <w:szCs w:val="22"/>
                <w:lang w:bidi="en-US"/>
              </w:rPr>
              <w:t>)</w:t>
            </w:r>
            <w:r w:rsidRPr="003D1443">
              <w:rPr>
                <w:rFonts w:ascii="Arial" w:hAnsi="Arial" w:cs="Arial"/>
                <w:sz w:val="22"/>
                <w:szCs w:val="22"/>
                <w:lang w:bidi="en-US"/>
              </w:rPr>
              <w:t>.</w:t>
            </w:r>
          </w:p>
        </w:tc>
      </w:tr>
      <w:tr w:rsidR="003D1443" w:rsidRPr="003D1443" w14:paraId="6815543F" w14:textId="77777777" w:rsidTr="00C31A43">
        <w:tc>
          <w:tcPr>
            <w:tcW w:w="704" w:type="dxa"/>
          </w:tcPr>
          <w:p w14:paraId="14D4F06D" w14:textId="74829B11" w:rsidR="003A66B6" w:rsidRPr="003D1443" w:rsidRDefault="005F1B55"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c</w:t>
            </w:r>
          </w:p>
        </w:tc>
        <w:tc>
          <w:tcPr>
            <w:tcW w:w="8312" w:type="dxa"/>
          </w:tcPr>
          <w:p w14:paraId="4818522D" w14:textId="4D197A70" w:rsidR="003A66B6" w:rsidRPr="003D1443" w:rsidRDefault="003A66B6" w:rsidP="00C31A43">
            <w:pPr>
              <w:pStyle w:val="ListParagraph"/>
              <w:spacing w:after="200" w:line="276" w:lineRule="auto"/>
              <w:ind w:left="0"/>
              <w:rPr>
                <w:rFonts w:ascii="Arial" w:hAnsi="Arial" w:cs="Arial"/>
                <w:sz w:val="22"/>
                <w:szCs w:val="22"/>
              </w:rPr>
            </w:pPr>
            <w:r w:rsidRPr="003D1443">
              <w:rPr>
                <w:rFonts w:ascii="Arial" w:hAnsi="Arial" w:cs="Arial"/>
                <w:sz w:val="22"/>
                <w:szCs w:val="22"/>
                <w:lang w:bidi="en-US"/>
              </w:rPr>
              <w:t>The accuracy of draft minutes, including any amendment(s) made to them, shall be confirmed by resolut</w:t>
            </w:r>
            <w:r w:rsidR="00C31A43" w:rsidRPr="003D1443">
              <w:rPr>
                <w:rFonts w:ascii="Arial" w:hAnsi="Arial" w:cs="Arial"/>
                <w:sz w:val="22"/>
                <w:szCs w:val="22"/>
                <w:lang w:bidi="en-US"/>
              </w:rPr>
              <w:t>ion and shall be signed by the C</w:t>
            </w:r>
            <w:r w:rsidRPr="003D1443">
              <w:rPr>
                <w:rFonts w:ascii="Arial" w:hAnsi="Arial" w:cs="Arial"/>
                <w:sz w:val="22"/>
                <w:szCs w:val="22"/>
                <w:lang w:bidi="en-US"/>
              </w:rPr>
              <w:t>hair of the meeting and stand as an accurate record of the meeting to which the minutes relate.</w:t>
            </w:r>
          </w:p>
        </w:tc>
      </w:tr>
      <w:tr w:rsidR="003D1443" w:rsidRPr="003D1443" w14:paraId="416E4D41" w14:textId="77777777" w:rsidTr="00C31A43">
        <w:tc>
          <w:tcPr>
            <w:tcW w:w="704" w:type="dxa"/>
          </w:tcPr>
          <w:p w14:paraId="154DF52B" w14:textId="19336217" w:rsidR="003A66B6" w:rsidRPr="003D1443" w:rsidRDefault="005F1B55"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d</w:t>
            </w:r>
          </w:p>
        </w:tc>
        <w:tc>
          <w:tcPr>
            <w:tcW w:w="8312" w:type="dxa"/>
          </w:tcPr>
          <w:p w14:paraId="6AC324E5" w14:textId="5418EABB" w:rsidR="003A66B6" w:rsidRPr="003D1443" w:rsidRDefault="00C31A43" w:rsidP="00C31A43">
            <w:pPr>
              <w:widowControl w:val="0"/>
              <w:spacing w:after="200" w:line="276" w:lineRule="auto"/>
              <w:textAlignment w:val="center"/>
              <w:rPr>
                <w:rFonts w:ascii="Arial" w:hAnsi="Arial" w:cs="Arial"/>
                <w:sz w:val="22"/>
                <w:szCs w:val="22"/>
              </w:rPr>
            </w:pPr>
            <w:r w:rsidRPr="003D1443">
              <w:rPr>
                <w:rFonts w:ascii="Arial" w:hAnsi="Arial" w:cs="Arial"/>
                <w:sz w:val="22"/>
                <w:szCs w:val="22"/>
                <w:lang w:bidi="en-US"/>
              </w:rPr>
              <w:t>If the C</w:t>
            </w:r>
            <w:r w:rsidR="003A66B6" w:rsidRPr="003D1443">
              <w:rPr>
                <w:rFonts w:ascii="Arial" w:hAnsi="Arial" w:cs="Arial"/>
                <w:sz w:val="22"/>
                <w:szCs w:val="22"/>
                <w:lang w:bidi="en-US"/>
              </w:rPr>
              <w:t>hair of the meeting does not consider the minutes to be an accurate record of the meeting to which they relate, they shall sign the minutes and include a paragraph in the following terms or to the same effect:</w:t>
            </w:r>
          </w:p>
          <w:p w14:paraId="5B6B60D2" w14:textId="254D951A" w:rsidR="003A66B6" w:rsidRPr="003D1443" w:rsidRDefault="003A66B6" w:rsidP="00E921F1">
            <w:pPr>
              <w:widowControl w:val="0"/>
              <w:spacing w:after="200" w:line="276" w:lineRule="auto"/>
              <w:textAlignment w:val="center"/>
              <w:rPr>
                <w:rFonts w:ascii="Arial" w:hAnsi="Arial" w:cs="Arial"/>
                <w:sz w:val="22"/>
                <w:szCs w:val="22"/>
              </w:rPr>
            </w:pPr>
            <w:r w:rsidRPr="003D1443">
              <w:rPr>
                <w:rFonts w:ascii="Arial" w:hAnsi="Arial" w:cs="Arial"/>
                <w:spacing w:val="-2"/>
                <w:sz w:val="22"/>
                <w:szCs w:val="22"/>
                <w:lang w:bidi="en-US"/>
              </w:rPr>
              <w:t xml:space="preserve">“The </w:t>
            </w:r>
            <w:r w:rsidR="00C31A43" w:rsidRPr="003D1443">
              <w:rPr>
                <w:rFonts w:ascii="Arial" w:hAnsi="Arial" w:cs="Arial"/>
                <w:sz w:val="22"/>
                <w:szCs w:val="22"/>
                <w:lang w:bidi="en-US"/>
              </w:rPr>
              <w:t>C</w:t>
            </w:r>
            <w:r w:rsidRPr="003D1443">
              <w:rPr>
                <w:rFonts w:ascii="Arial" w:hAnsi="Arial" w:cs="Arial"/>
                <w:sz w:val="22"/>
                <w:szCs w:val="22"/>
                <w:lang w:bidi="en-US"/>
              </w:rPr>
              <w:t xml:space="preserve">hair </w:t>
            </w:r>
            <w:r w:rsidRPr="003D1443">
              <w:rPr>
                <w:rFonts w:ascii="Arial" w:hAnsi="Arial" w:cs="Arial"/>
                <w:spacing w:val="-2"/>
                <w:sz w:val="22"/>
                <w:szCs w:val="22"/>
                <w:lang w:bidi="en-US"/>
              </w:rPr>
              <w:t>of this meeting does not believe that the minutes of the meeting of the (   ) held on [date] in respect of (   ) were a correct record but their view was not upheld by the meeting and the minutes are confirmed as an accurate record of the proceedings.”</w:t>
            </w:r>
          </w:p>
        </w:tc>
      </w:tr>
      <w:tr w:rsidR="003D1443" w:rsidRPr="003D1443" w14:paraId="3B9A67A6" w14:textId="77777777" w:rsidTr="00C31A43">
        <w:tc>
          <w:tcPr>
            <w:tcW w:w="704" w:type="dxa"/>
          </w:tcPr>
          <w:p w14:paraId="3F967ED8" w14:textId="0BDEB158" w:rsidR="003A66B6" w:rsidRPr="003D1443" w:rsidRDefault="005F1B55"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e</w:t>
            </w:r>
          </w:p>
        </w:tc>
        <w:tc>
          <w:tcPr>
            <w:tcW w:w="8312" w:type="dxa"/>
          </w:tcPr>
          <w:p w14:paraId="0B8D0235" w14:textId="77777777" w:rsidR="003A66B6" w:rsidRPr="003D1443" w:rsidRDefault="003A66B6" w:rsidP="00C31A43">
            <w:pPr>
              <w:widowControl w:val="0"/>
              <w:spacing w:after="200" w:line="276" w:lineRule="auto"/>
              <w:textAlignment w:val="center"/>
              <w:rPr>
                <w:rFonts w:ascii="Arial" w:hAnsi="Arial" w:cs="Arial"/>
                <w:sz w:val="22"/>
                <w:szCs w:val="22"/>
                <w:lang w:bidi="en-US"/>
              </w:rPr>
            </w:pPr>
            <w:r w:rsidRPr="003D1443">
              <w:rPr>
                <w:rFonts w:ascii="Arial" w:hAnsi="Arial" w:cs="Arial"/>
                <w:sz w:val="22"/>
                <w:szCs w:val="22"/>
                <w:lang w:bidi="en-US"/>
              </w:rPr>
              <w:t xml:space="preserve">If the Council’s gross annual income or expenditure (whichever is higher) does not exceed £25,000, it shall publish draft minutes </w:t>
            </w:r>
            <w:r w:rsidRPr="003D1443">
              <w:rPr>
                <w:rFonts w:ascii="Arial" w:hAnsi="Arial" w:cs="Arial"/>
                <w:sz w:val="22"/>
                <w:szCs w:val="22"/>
              </w:rPr>
              <w:t>on a website which is publicly accessible and free of charge not later than one month after the meeting has taken place.</w:t>
            </w:r>
          </w:p>
        </w:tc>
      </w:tr>
      <w:tr w:rsidR="003A66B6" w:rsidRPr="003D1443" w14:paraId="7ACD7561" w14:textId="77777777" w:rsidTr="00C31A43">
        <w:tc>
          <w:tcPr>
            <w:tcW w:w="704" w:type="dxa"/>
          </w:tcPr>
          <w:p w14:paraId="2D870E38" w14:textId="32D3F029" w:rsidR="003A66B6" w:rsidRPr="003D1443" w:rsidRDefault="005F1B55"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f</w:t>
            </w:r>
          </w:p>
        </w:tc>
        <w:tc>
          <w:tcPr>
            <w:tcW w:w="8312" w:type="dxa"/>
          </w:tcPr>
          <w:p w14:paraId="313935B0" w14:textId="1814CFAF" w:rsidR="003A66B6" w:rsidRPr="003D1443" w:rsidRDefault="003A66B6" w:rsidP="00C31A43">
            <w:pPr>
              <w:widowControl w:val="0"/>
              <w:spacing w:after="200" w:line="276" w:lineRule="auto"/>
              <w:textAlignment w:val="center"/>
              <w:rPr>
                <w:rFonts w:ascii="Arial" w:hAnsi="Arial" w:cs="Arial"/>
                <w:b/>
                <w:sz w:val="22"/>
                <w:szCs w:val="22"/>
                <w:lang w:bidi="en-US"/>
              </w:rPr>
            </w:pPr>
            <w:r w:rsidRPr="003D1443">
              <w:rPr>
                <w:rFonts w:ascii="Arial" w:hAnsi="Arial" w:cs="Arial"/>
                <w:sz w:val="22"/>
                <w:szCs w:val="22"/>
                <w:lang w:bidi="en-US"/>
              </w:rPr>
              <w:t xml:space="preserve">Subject to the publication of draft minutes in accordance with standing order </w:t>
            </w:r>
            <w:r w:rsidR="00605775" w:rsidRPr="003D1443">
              <w:rPr>
                <w:rFonts w:ascii="Arial" w:hAnsi="Arial" w:cs="Arial"/>
                <w:sz w:val="22"/>
                <w:szCs w:val="22"/>
                <w:lang w:bidi="en-US"/>
              </w:rPr>
              <w:t>9</w:t>
            </w:r>
            <w:r w:rsidRPr="003D1443">
              <w:rPr>
                <w:rFonts w:ascii="Arial" w:hAnsi="Arial" w:cs="Arial"/>
                <w:sz w:val="22"/>
                <w:szCs w:val="22"/>
                <w:lang w:bidi="en-US"/>
              </w:rPr>
              <w:t>(e) and standing order 20(a) and following a resolution which confirms the accuracy of the minutes of a meeting, the draft minutes or recordings of the meeting for which approved minutes exist shall be destroyed.</w:t>
            </w:r>
          </w:p>
        </w:tc>
      </w:tr>
    </w:tbl>
    <w:p w14:paraId="2CE752B3" w14:textId="77777777" w:rsidR="003A66B6" w:rsidRPr="003D1443" w:rsidRDefault="003A66B6" w:rsidP="007C3478">
      <w:pPr>
        <w:rPr>
          <w:rFonts w:ascii="Arial" w:hAnsi="Arial" w:cs="Arial"/>
        </w:rPr>
      </w:pPr>
    </w:p>
    <w:tbl>
      <w:tblPr>
        <w:tblStyle w:val="TableGrid"/>
        <w:tblW w:w="0" w:type="auto"/>
        <w:tblLook w:val="04A0" w:firstRow="1" w:lastRow="0" w:firstColumn="1" w:lastColumn="0" w:noHBand="0" w:noVBand="1"/>
      </w:tblPr>
      <w:tblGrid>
        <w:gridCol w:w="704"/>
        <w:gridCol w:w="8312"/>
      </w:tblGrid>
      <w:tr w:rsidR="003D1443" w:rsidRPr="003D1443" w14:paraId="4181805A" w14:textId="77777777" w:rsidTr="00147019">
        <w:tc>
          <w:tcPr>
            <w:tcW w:w="704" w:type="dxa"/>
            <w:shd w:val="clear" w:color="auto" w:fill="D9D9D9" w:themeFill="background1" w:themeFillShade="D9"/>
          </w:tcPr>
          <w:p w14:paraId="3B89193A" w14:textId="759D2A92" w:rsidR="007C3478" w:rsidRPr="003D1443" w:rsidRDefault="00A15F82"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10.</w:t>
            </w:r>
          </w:p>
        </w:tc>
        <w:tc>
          <w:tcPr>
            <w:tcW w:w="8312" w:type="dxa"/>
            <w:shd w:val="clear" w:color="auto" w:fill="D9D9D9" w:themeFill="background1" w:themeFillShade="D9"/>
          </w:tcPr>
          <w:p w14:paraId="15999F50" w14:textId="34CC6233" w:rsidR="007C3478" w:rsidRPr="003D1443" w:rsidRDefault="007C3478"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PREVIOUS RESOLUTIONS</w:t>
            </w:r>
          </w:p>
        </w:tc>
      </w:tr>
      <w:tr w:rsidR="003D1443" w:rsidRPr="003D1443" w14:paraId="44300476" w14:textId="77777777" w:rsidTr="00C31A43">
        <w:tc>
          <w:tcPr>
            <w:tcW w:w="704" w:type="dxa"/>
          </w:tcPr>
          <w:p w14:paraId="2025D0B1" w14:textId="341AB343" w:rsidR="007C3478" w:rsidRPr="003D1443" w:rsidRDefault="00E921F1"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a</w:t>
            </w:r>
          </w:p>
        </w:tc>
        <w:tc>
          <w:tcPr>
            <w:tcW w:w="8312" w:type="dxa"/>
          </w:tcPr>
          <w:p w14:paraId="26AFDFF8" w14:textId="74C6ED30" w:rsidR="007C3478" w:rsidRPr="003D1443" w:rsidRDefault="007C3478" w:rsidP="007C3478">
            <w:pPr>
              <w:widowControl w:val="0"/>
              <w:tabs>
                <w:tab w:val="left" w:pos="567"/>
              </w:tabs>
              <w:spacing w:after="200" w:line="276" w:lineRule="auto"/>
              <w:textAlignment w:val="center"/>
              <w:rPr>
                <w:rFonts w:ascii="Arial" w:hAnsi="Arial" w:cs="Arial"/>
                <w:sz w:val="22"/>
                <w:szCs w:val="22"/>
              </w:rPr>
            </w:pPr>
            <w:r w:rsidRPr="003D1443">
              <w:rPr>
                <w:rFonts w:ascii="Arial" w:hAnsi="Arial" w:cs="Arial"/>
                <w:sz w:val="22"/>
                <w:szCs w:val="22"/>
                <w:lang w:bidi="en-US"/>
              </w:rPr>
              <w:t xml:space="preserve">A resolution shall not be reversed within six months except either by a special motion, which requires written notice by at least ten </w:t>
            </w:r>
            <w:r w:rsidR="005F1B55" w:rsidRPr="003D1443">
              <w:rPr>
                <w:rFonts w:ascii="Arial" w:hAnsi="Arial" w:cs="Arial"/>
                <w:sz w:val="22"/>
                <w:szCs w:val="22"/>
                <w:lang w:bidi="en-US"/>
              </w:rPr>
              <w:t>Councillor</w:t>
            </w:r>
            <w:r w:rsidRPr="003D1443">
              <w:rPr>
                <w:rFonts w:ascii="Arial" w:hAnsi="Arial" w:cs="Arial"/>
                <w:sz w:val="22"/>
                <w:szCs w:val="22"/>
                <w:lang w:bidi="en-US"/>
              </w:rPr>
              <w:t xml:space="preserve">s to be given to the </w:t>
            </w:r>
            <w:r w:rsidR="00BD3981" w:rsidRPr="003D1443">
              <w:rPr>
                <w:rFonts w:ascii="Arial" w:hAnsi="Arial" w:cs="Arial"/>
                <w:sz w:val="22"/>
                <w:szCs w:val="22"/>
                <w:lang w:bidi="en-US"/>
              </w:rPr>
              <w:t>Proper Officer</w:t>
            </w:r>
            <w:r w:rsidRPr="003D1443">
              <w:rPr>
                <w:rFonts w:ascii="Arial" w:hAnsi="Arial" w:cs="Arial"/>
                <w:sz w:val="22"/>
                <w:szCs w:val="22"/>
                <w:lang w:bidi="en-US"/>
              </w:rPr>
              <w:t xml:space="preserve"> in accordance with standing order </w:t>
            </w:r>
            <w:r w:rsidR="00605775" w:rsidRPr="003D1443">
              <w:rPr>
                <w:rFonts w:ascii="Arial" w:hAnsi="Arial" w:cs="Arial"/>
                <w:sz w:val="22"/>
                <w:szCs w:val="22"/>
                <w:lang w:bidi="en-US"/>
              </w:rPr>
              <w:t>7</w:t>
            </w:r>
            <w:r w:rsidRPr="003D1443">
              <w:rPr>
                <w:rFonts w:ascii="Arial" w:hAnsi="Arial" w:cs="Arial"/>
                <w:sz w:val="22"/>
                <w:szCs w:val="22"/>
                <w:lang w:bidi="en-US"/>
              </w:rPr>
              <w:t>, or by a motion moved in pursuance of the recommendation of a committee or a sub-committee.</w:t>
            </w:r>
          </w:p>
        </w:tc>
      </w:tr>
      <w:tr w:rsidR="003D1443" w:rsidRPr="003D1443" w14:paraId="2EAEBF94" w14:textId="77777777" w:rsidTr="00C31A43">
        <w:tc>
          <w:tcPr>
            <w:tcW w:w="704" w:type="dxa"/>
          </w:tcPr>
          <w:p w14:paraId="0127F4C5" w14:textId="5D36ED76" w:rsidR="007C3478" w:rsidRPr="003D1443" w:rsidRDefault="00E921F1"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lastRenderedPageBreak/>
              <w:t>b</w:t>
            </w:r>
          </w:p>
        </w:tc>
        <w:tc>
          <w:tcPr>
            <w:tcW w:w="8312" w:type="dxa"/>
          </w:tcPr>
          <w:p w14:paraId="74E5CB22" w14:textId="093E71B4" w:rsidR="007C3478" w:rsidRPr="003D1443" w:rsidRDefault="007C3478" w:rsidP="007C3478">
            <w:pPr>
              <w:widowControl w:val="0"/>
              <w:tabs>
                <w:tab w:val="left" w:pos="567"/>
              </w:tabs>
              <w:spacing w:after="200" w:line="276" w:lineRule="auto"/>
              <w:textAlignment w:val="center"/>
              <w:rPr>
                <w:rFonts w:ascii="Arial" w:hAnsi="Arial" w:cs="Arial"/>
                <w:sz w:val="22"/>
                <w:szCs w:val="22"/>
              </w:rPr>
            </w:pPr>
            <w:r w:rsidRPr="003D1443">
              <w:rPr>
                <w:rFonts w:ascii="Arial" w:hAnsi="Arial" w:cs="Arial"/>
                <w:sz w:val="22"/>
                <w:szCs w:val="22"/>
                <w:lang w:bidi="en-US"/>
              </w:rPr>
              <w:t xml:space="preserve">When a motion moved pursuant to standing order </w:t>
            </w:r>
            <w:r w:rsidR="00605775" w:rsidRPr="003D1443">
              <w:rPr>
                <w:rFonts w:ascii="Arial" w:hAnsi="Arial" w:cs="Arial"/>
                <w:sz w:val="22"/>
                <w:szCs w:val="22"/>
                <w:lang w:bidi="en-US"/>
              </w:rPr>
              <w:t xml:space="preserve">10 </w:t>
            </w:r>
            <w:r w:rsidRPr="003D1443">
              <w:rPr>
                <w:rFonts w:ascii="Arial" w:hAnsi="Arial" w:cs="Arial"/>
                <w:sz w:val="22"/>
                <w:szCs w:val="22"/>
                <w:lang w:bidi="en-US"/>
              </w:rPr>
              <w:t>(a) has been disposed of, no similar motion may be moved for a further six months.</w:t>
            </w:r>
          </w:p>
        </w:tc>
      </w:tr>
    </w:tbl>
    <w:tbl>
      <w:tblPr>
        <w:tblStyle w:val="TableGrid"/>
        <w:tblpPr w:leftFromText="180" w:rightFromText="180" w:vertAnchor="text" w:horzAnchor="margin" w:tblpY="278"/>
        <w:tblW w:w="0" w:type="auto"/>
        <w:tblLook w:val="04A0" w:firstRow="1" w:lastRow="0" w:firstColumn="1" w:lastColumn="0" w:noHBand="0" w:noVBand="1"/>
      </w:tblPr>
      <w:tblGrid>
        <w:gridCol w:w="704"/>
        <w:gridCol w:w="8312"/>
      </w:tblGrid>
      <w:tr w:rsidR="003D1443" w:rsidRPr="003D1443" w14:paraId="12A44EB6" w14:textId="77777777" w:rsidTr="00147019">
        <w:tc>
          <w:tcPr>
            <w:tcW w:w="704" w:type="dxa"/>
            <w:shd w:val="clear" w:color="auto" w:fill="D9D9D9" w:themeFill="background1" w:themeFillShade="D9"/>
          </w:tcPr>
          <w:p w14:paraId="144BDDDB" w14:textId="5AADDE02" w:rsidR="00147019" w:rsidRPr="003D1443" w:rsidRDefault="00A15F82" w:rsidP="00147019">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11.</w:t>
            </w:r>
          </w:p>
        </w:tc>
        <w:tc>
          <w:tcPr>
            <w:tcW w:w="8312" w:type="dxa"/>
            <w:shd w:val="clear" w:color="auto" w:fill="D9D9D9" w:themeFill="background1" w:themeFillShade="D9"/>
          </w:tcPr>
          <w:p w14:paraId="3D8AD89A" w14:textId="77777777" w:rsidR="00147019" w:rsidRPr="003D1443" w:rsidRDefault="00147019" w:rsidP="00147019">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VOTING ON APPOINTMENTS</w:t>
            </w:r>
          </w:p>
        </w:tc>
      </w:tr>
      <w:tr w:rsidR="003D1443" w:rsidRPr="003D1443" w14:paraId="7BC2C212" w14:textId="77777777" w:rsidTr="00147019">
        <w:tc>
          <w:tcPr>
            <w:tcW w:w="704" w:type="dxa"/>
          </w:tcPr>
          <w:p w14:paraId="446C4986" w14:textId="677B34DB" w:rsidR="00147019" w:rsidRPr="003D1443" w:rsidRDefault="00E921F1" w:rsidP="00147019">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a</w:t>
            </w:r>
          </w:p>
        </w:tc>
        <w:tc>
          <w:tcPr>
            <w:tcW w:w="8312" w:type="dxa"/>
          </w:tcPr>
          <w:p w14:paraId="094D765F" w14:textId="78EFE6CB" w:rsidR="00147019" w:rsidRPr="003D1443" w:rsidRDefault="00147019" w:rsidP="00147019">
            <w:pPr>
              <w:widowControl w:val="0"/>
              <w:spacing w:after="200" w:line="276" w:lineRule="auto"/>
              <w:textAlignment w:val="center"/>
              <w:rPr>
                <w:rFonts w:ascii="Arial" w:hAnsi="Arial" w:cs="Arial"/>
                <w:sz w:val="22"/>
                <w:szCs w:val="22"/>
              </w:rPr>
            </w:pPr>
            <w:r w:rsidRPr="003D1443">
              <w:rPr>
                <w:rFonts w:ascii="Arial" w:hAnsi="Arial" w:cs="Arial"/>
                <w:sz w:val="22"/>
                <w:szCs w:val="22"/>
                <w:lang w:bidi="en-US"/>
              </w:rPr>
              <w:t>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w:t>
            </w:r>
            <w:r w:rsidR="00C31A43" w:rsidRPr="003D1443">
              <w:rPr>
                <w:rFonts w:ascii="Arial" w:hAnsi="Arial" w:cs="Arial"/>
                <w:sz w:val="22"/>
                <w:szCs w:val="22"/>
                <w:lang w:bidi="en-US"/>
              </w:rPr>
              <w:t>le by the C</w:t>
            </w:r>
            <w:r w:rsidRPr="003D1443">
              <w:rPr>
                <w:rFonts w:ascii="Arial" w:hAnsi="Arial" w:cs="Arial"/>
                <w:sz w:val="22"/>
                <w:szCs w:val="22"/>
                <w:lang w:bidi="en-US"/>
              </w:rPr>
              <w:t>hair of the meeting.</w:t>
            </w:r>
          </w:p>
        </w:tc>
      </w:tr>
      <w:tr w:rsidR="003D1443" w:rsidRPr="003D1443" w14:paraId="090CF940" w14:textId="77777777" w:rsidTr="00147019">
        <w:tc>
          <w:tcPr>
            <w:tcW w:w="704" w:type="dxa"/>
          </w:tcPr>
          <w:p w14:paraId="799C2924" w14:textId="405E9B22" w:rsidR="00147019" w:rsidRPr="003D1443" w:rsidRDefault="00E921F1" w:rsidP="00147019">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b</w:t>
            </w:r>
          </w:p>
        </w:tc>
        <w:tc>
          <w:tcPr>
            <w:tcW w:w="8312" w:type="dxa"/>
          </w:tcPr>
          <w:p w14:paraId="76E34CFA" w14:textId="37F32F8B" w:rsidR="00147019" w:rsidRPr="003D1443" w:rsidRDefault="00147019" w:rsidP="00147019">
            <w:pPr>
              <w:widowControl w:val="0"/>
              <w:tabs>
                <w:tab w:val="left" w:pos="567"/>
              </w:tabs>
              <w:spacing w:after="200" w:line="276" w:lineRule="auto"/>
              <w:textAlignment w:val="center"/>
              <w:rPr>
                <w:rFonts w:ascii="Arial" w:hAnsi="Arial" w:cs="Arial"/>
                <w:sz w:val="22"/>
                <w:szCs w:val="22"/>
              </w:rPr>
            </w:pPr>
            <w:r w:rsidRPr="003D1443">
              <w:rPr>
                <w:rFonts w:ascii="Arial" w:hAnsi="Arial" w:cs="Arial"/>
                <w:sz w:val="22"/>
                <w:szCs w:val="22"/>
                <w:lang w:bidi="en-US"/>
              </w:rPr>
              <w:t xml:space="preserve">A </w:t>
            </w:r>
            <w:r w:rsidR="005F1B55" w:rsidRPr="003D1443">
              <w:rPr>
                <w:rFonts w:ascii="Arial" w:hAnsi="Arial" w:cs="Arial"/>
                <w:sz w:val="22"/>
                <w:szCs w:val="22"/>
                <w:lang w:bidi="en-US"/>
              </w:rPr>
              <w:t>Councillor</w:t>
            </w:r>
            <w:r w:rsidRPr="003D1443">
              <w:rPr>
                <w:rFonts w:ascii="Arial" w:hAnsi="Arial" w:cs="Arial"/>
                <w:sz w:val="22"/>
                <w:szCs w:val="22"/>
                <w:lang w:bidi="en-US"/>
              </w:rPr>
              <w:t xml:space="preserve"> may nominate themselves at a meeting and prior to the meeting with </w:t>
            </w:r>
            <w:r w:rsidR="00E921F1" w:rsidRPr="003D1443">
              <w:rPr>
                <w:rFonts w:ascii="Arial" w:hAnsi="Arial" w:cs="Arial"/>
                <w:sz w:val="22"/>
                <w:szCs w:val="22"/>
                <w:lang w:bidi="en-US"/>
              </w:rPr>
              <w:t xml:space="preserve">at least two days’ </w:t>
            </w:r>
            <w:r w:rsidRPr="003D1443">
              <w:rPr>
                <w:rFonts w:ascii="Arial" w:hAnsi="Arial" w:cs="Arial"/>
                <w:sz w:val="22"/>
                <w:szCs w:val="22"/>
                <w:lang w:bidi="en-US"/>
              </w:rPr>
              <w:t xml:space="preserve">notice given to the Proper Officer. The </w:t>
            </w:r>
            <w:r w:rsidR="005F1B55" w:rsidRPr="003D1443">
              <w:rPr>
                <w:rFonts w:ascii="Arial" w:hAnsi="Arial" w:cs="Arial"/>
                <w:sz w:val="22"/>
                <w:szCs w:val="22"/>
                <w:lang w:bidi="en-US"/>
              </w:rPr>
              <w:t>Councillor</w:t>
            </w:r>
            <w:r w:rsidR="00E921F1" w:rsidRPr="003D1443">
              <w:rPr>
                <w:rFonts w:ascii="Arial" w:hAnsi="Arial" w:cs="Arial"/>
                <w:sz w:val="22"/>
                <w:szCs w:val="22"/>
                <w:lang w:bidi="en-US"/>
              </w:rPr>
              <w:t xml:space="preserve"> nominating themselves or their</w:t>
            </w:r>
            <w:r w:rsidRPr="003D1443">
              <w:rPr>
                <w:rFonts w:ascii="Arial" w:hAnsi="Arial" w:cs="Arial"/>
                <w:sz w:val="22"/>
                <w:szCs w:val="22"/>
                <w:lang w:bidi="en-US"/>
              </w:rPr>
              <w:t xml:space="preserve"> seconder must be present at the meeting. </w:t>
            </w:r>
          </w:p>
        </w:tc>
      </w:tr>
    </w:tbl>
    <w:p w14:paraId="0E2729E7" w14:textId="4AF70311" w:rsidR="007C3478" w:rsidRPr="003D1443" w:rsidRDefault="007C3478" w:rsidP="007C3478">
      <w:pPr>
        <w:pStyle w:val="Heading1"/>
        <w:numPr>
          <w:ilvl w:val="0"/>
          <w:numId w:val="0"/>
        </w:numPr>
        <w:spacing w:before="0" w:after="200" w:line="276" w:lineRule="auto"/>
        <w:ind w:left="851"/>
        <w:rPr>
          <w:rFonts w:ascii="Arial" w:eastAsia="Times New Roman" w:hAnsi="Arial" w:cs="Arial"/>
          <w:bCs w:val="0"/>
          <w:color w:val="auto"/>
          <w:sz w:val="24"/>
          <w:szCs w:val="20"/>
        </w:rPr>
      </w:pPr>
    </w:p>
    <w:p w14:paraId="5E90E61B" w14:textId="64006E5B" w:rsidR="007C3478" w:rsidRPr="003D1443" w:rsidRDefault="007C3478" w:rsidP="007C3478">
      <w:pPr>
        <w:rPr>
          <w:rFonts w:ascii="Arial" w:hAnsi="Arial" w:cs="Arial"/>
        </w:rPr>
      </w:pPr>
    </w:p>
    <w:tbl>
      <w:tblPr>
        <w:tblStyle w:val="TableGrid"/>
        <w:tblW w:w="0" w:type="auto"/>
        <w:tblLook w:val="04A0" w:firstRow="1" w:lastRow="0" w:firstColumn="1" w:lastColumn="0" w:noHBand="0" w:noVBand="1"/>
      </w:tblPr>
      <w:tblGrid>
        <w:gridCol w:w="704"/>
        <w:gridCol w:w="8312"/>
      </w:tblGrid>
      <w:tr w:rsidR="003D1443" w:rsidRPr="003D1443" w14:paraId="2BB254D7" w14:textId="77777777" w:rsidTr="00147019">
        <w:tc>
          <w:tcPr>
            <w:tcW w:w="704" w:type="dxa"/>
            <w:shd w:val="clear" w:color="auto" w:fill="D9D9D9" w:themeFill="background1" w:themeFillShade="D9"/>
          </w:tcPr>
          <w:p w14:paraId="65DDE107" w14:textId="466A17BE" w:rsidR="00C53360" w:rsidRPr="003D1443" w:rsidRDefault="00A15F82"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12.</w:t>
            </w:r>
          </w:p>
        </w:tc>
        <w:tc>
          <w:tcPr>
            <w:tcW w:w="8312" w:type="dxa"/>
            <w:shd w:val="clear" w:color="auto" w:fill="D9D9D9" w:themeFill="background1" w:themeFillShade="D9"/>
          </w:tcPr>
          <w:p w14:paraId="40408857" w14:textId="77777777" w:rsidR="00C53360" w:rsidRPr="003D1443" w:rsidRDefault="00C53360"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MANAGEMENT OF INFORMATION</w:t>
            </w:r>
          </w:p>
          <w:p w14:paraId="0C0EB7EA" w14:textId="5AB1ACE5" w:rsidR="0005499A" w:rsidRPr="003D1443" w:rsidRDefault="0005499A" w:rsidP="00C31A43">
            <w:pPr>
              <w:widowControl w:val="0"/>
              <w:spacing w:line="276" w:lineRule="auto"/>
              <w:textAlignment w:val="center"/>
              <w:rPr>
                <w:rFonts w:ascii="Arial" w:hAnsi="Arial" w:cs="Arial"/>
                <w:sz w:val="22"/>
                <w:szCs w:val="22"/>
                <w:lang w:bidi="en-US"/>
              </w:rPr>
            </w:pPr>
            <w:r w:rsidRPr="003D1443">
              <w:rPr>
                <w:rFonts w:ascii="Arial" w:hAnsi="Arial" w:cs="Arial"/>
                <w:sz w:val="22"/>
                <w:szCs w:val="22"/>
                <w:lang w:bidi="en-US"/>
              </w:rPr>
              <w:t>See also standing order 20.</w:t>
            </w:r>
          </w:p>
        </w:tc>
      </w:tr>
      <w:tr w:rsidR="003D1443" w:rsidRPr="003D1443" w14:paraId="28DBD867" w14:textId="77777777" w:rsidTr="00C31A43">
        <w:tc>
          <w:tcPr>
            <w:tcW w:w="704" w:type="dxa"/>
          </w:tcPr>
          <w:p w14:paraId="50AD1AEB" w14:textId="308D5566" w:rsidR="00C53360" w:rsidRPr="003D1443" w:rsidRDefault="0005499A"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a</w:t>
            </w:r>
          </w:p>
        </w:tc>
        <w:tc>
          <w:tcPr>
            <w:tcW w:w="8312" w:type="dxa"/>
          </w:tcPr>
          <w:p w14:paraId="1BEE87C9" w14:textId="5CF59D7A" w:rsidR="00C53360" w:rsidRPr="003D1443" w:rsidRDefault="00C53360" w:rsidP="00C31A43">
            <w:pPr>
              <w:widowControl w:val="0"/>
              <w:spacing w:after="200" w:line="276" w:lineRule="auto"/>
              <w:textAlignment w:val="center"/>
              <w:rPr>
                <w:rFonts w:ascii="Arial" w:hAnsi="Arial" w:cs="Arial"/>
                <w:sz w:val="22"/>
                <w:szCs w:val="22"/>
              </w:rPr>
            </w:pPr>
            <w:r w:rsidRPr="003D1443">
              <w:rPr>
                <w:rFonts w:ascii="Arial" w:hAnsi="Arial" w:cs="Arial"/>
                <w:sz w:val="22"/>
                <w:szCs w:val="22"/>
                <w:lang w:bidi="en-US"/>
              </w:rPr>
              <w:t xml:space="preserve">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tc>
      </w:tr>
      <w:tr w:rsidR="003D1443" w:rsidRPr="003D1443" w14:paraId="0699074B" w14:textId="77777777" w:rsidTr="00C31A43">
        <w:tc>
          <w:tcPr>
            <w:tcW w:w="704" w:type="dxa"/>
          </w:tcPr>
          <w:p w14:paraId="1509AB9B" w14:textId="3911FD27" w:rsidR="00C53360" w:rsidRPr="003D1443" w:rsidRDefault="0005499A"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b</w:t>
            </w:r>
          </w:p>
        </w:tc>
        <w:tc>
          <w:tcPr>
            <w:tcW w:w="8312" w:type="dxa"/>
          </w:tcPr>
          <w:p w14:paraId="0AEB794C" w14:textId="4BC48050" w:rsidR="00C53360" w:rsidRPr="003D1443" w:rsidRDefault="00C53360" w:rsidP="00C53360">
            <w:pPr>
              <w:pStyle w:val="ListParagraph"/>
              <w:spacing w:after="200" w:line="276" w:lineRule="auto"/>
              <w:ind w:left="0"/>
              <w:rPr>
                <w:rFonts w:ascii="Arial" w:hAnsi="Arial" w:cs="Arial"/>
                <w:sz w:val="22"/>
                <w:szCs w:val="22"/>
              </w:rPr>
            </w:pPr>
            <w:r w:rsidRPr="003D1443">
              <w:rPr>
                <w:rFonts w:ascii="Arial" w:hAnsi="Arial" w:cs="Arial"/>
                <w:sz w:val="22"/>
                <w:szCs w:val="22"/>
                <w:lang w:bidi="en-US"/>
              </w:rPr>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 </w:t>
            </w:r>
          </w:p>
        </w:tc>
      </w:tr>
      <w:tr w:rsidR="003D1443" w:rsidRPr="003D1443" w14:paraId="33A99B0E" w14:textId="77777777" w:rsidTr="00C31A43">
        <w:tc>
          <w:tcPr>
            <w:tcW w:w="704" w:type="dxa"/>
          </w:tcPr>
          <w:p w14:paraId="37B981F1" w14:textId="0915DF4C" w:rsidR="00C53360" w:rsidRPr="003D1443" w:rsidRDefault="00E921F1"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c</w:t>
            </w:r>
          </w:p>
        </w:tc>
        <w:tc>
          <w:tcPr>
            <w:tcW w:w="8312" w:type="dxa"/>
          </w:tcPr>
          <w:p w14:paraId="62BACF25" w14:textId="045CE5FE" w:rsidR="00C53360" w:rsidRPr="003D1443" w:rsidRDefault="00E921F1" w:rsidP="00C31A43">
            <w:pPr>
              <w:widowControl w:val="0"/>
              <w:spacing w:after="200" w:line="276" w:lineRule="auto"/>
              <w:textAlignment w:val="center"/>
              <w:rPr>
                <w:rFonts w:ascii="Arial" w:hAnsi="Arial" w:cs="Arial"/>
                <w:sz w:val="22"/>
                <w:szCs w:val="22"/>
              </w:rPr>
            </w:pPr>
            <w:r w:rsidRPr="003D1443">
              <w:rPr>
                <w:rFonts w:ascii="Arial" w:hAnsi="Arial" w:cs="Arial"/>
                <w:sz w:val="22"/>
                <w:szCs w:val="22"/>
                <w:lang w:bidi="en-US"/>
              </w:rPr>
              <w:t xml:space="preserve">The agenda, </w:t>
            </w:r>
            <w:r w:rsidR="00C53360" w:rsidRPr="003D1443">
              <w:rPr>
                <w:rFonts w:ascii="Arial" w:hAnsi="Arial" w:cs="Arial"/>
                <w:sz w:val="22"/>
                <w:szCs w:val="22"/>
                <w:lang w:bidi="en-US"/>
              </w:rPr>
              <w:t xml:space="preserve">papers that support the agenda and the minutes of a meeting shall not disclose or otherwise undermine confidential information or personal data without legal justification. </w:t>
            </w:r>
          </w:p>
        </w:tc>
      </w:tr>
      <w:tr w:rsidR="00C53360" w:rsidRPr="003D1443" w14:paraId="19006226" w14:textId="77777777" w:rsidTr="00C31A43">
        <w:tc>
          <w:tcPr>
            <w:tcW w:w="704" w:type="dxa"/>
          </w:tcPr>
          <w:p w14:paraId="31E368B7" w14:textId="540B7864" w:rsidR="00C53360" w:rsidRPr="003D1443" w:rsidRDefault="00E921F1"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d</w:t>
            </w:r>
          </w:p>
        </w:tc>
        <w:tc>
          <w:tcPr>
            <w:tcW w:w="8312" w:type="dxa"/>
          </w:tcPr>
          <w:p w14:paraId="7C3504A7" w14:textId="3D9F7480" w:rsidR="00C53360" w:rsidRPr="003D1443" w:rsidRDefault="005F1B55" w:rsidP="00C53360">
            <w:pPr>
              <w:widowControl w:val="0"/>
              <w:spacing w:after="200" w:line="276" w:lineRule="auto"/>
              <w:textAlignment w:val="center"/>
              <w:rPr>
                <w:rFonts w:ascii="Arial" w:hAnsi="Arial" w:cs="Arial"/>
                <w:sz w:val="22"/>
                <w:szCs w:val="22"/>
                <w:lang w:bidi="en-US"/>
              </w:rPr>
            </w:pPr>
            <w:r w:rsidRPr="003D1443">
              <w:rPr>
                <w:rFonts w:ascii="Arial" w:hAnsi="Arial" w:cs="Arial"/>
                <w:sz w:val="22"/>
                <w:szCs w:val="22"/>
                <w:lang w:bidi="en-US"/>
              </w:rPr>
              <w:t>Councillor</w:t>
            </w:r>
            <w:r w:rsidR="00C53360" w:rsidRPr="003D1443">
              <w:rPr>
                <w:rFonts w:ascii="Arial" w:hAnsi="Arial" w:cs="Arial"/>
                <w:sz w:val="22"/>
                <w:szCs w:val="22"/>
                <w:lang w:bidi="en-US"/>
              </w:rPr>
              <w:t>s, staff, the Council’s contractors and agents shall not disclose confidential information or personal data without legal justification.</w:t>
            </w:r>
          </w:p>
        </w:tc>
      </w:tr>
    </w:tbl>
    <w:p w14:paraId="2B03DC7B" w14:textId="77777777" w:rsidR="00B34308" w:rsidRPr="003D1443" w:rsidRDefault="00B34308" w:rsidP="007C3478">
      <w:pPr>
        <w:rPr>
          <w:rFonts w:ascii="Arial" w:hAnsi="Arial" w:cs="Arial"/>
        </w:rPr>
      </w:pPr>
    </w:p>
    <w:tbl>
      <w:tblPr>
        <w:tblStyle w:val="TableGrid"/>
        <w:tblW w:w="0" w:type="auto"/>
        <w:tblLook w:val="04A0" w:firstRow="1" w:lastRow="0" w:firstColumn="1" w:lastColumn="0" w:noHBand="0" w:noVBand="1"/>
      </w:tblPr>
      <w:tblGrid>
        <w:gridCol w:w="704"/>
        <w:gridCol w:w="8312"/>
      </w:tblGrid>
      <w:tr w:rsidR="003D1443" w:rsidRPr="003D1443" w14:paraId="58A91A61" w14:textId="77777777" w:rsidTr="00147019">
        <w:tc>
          <w:tcPr>
            <w:tcW w:w="704" w:type="dxa"/>
            <w:shd w:val="clear" w:color="auto" w:fill="D9D9D9" w:themeFill="background1" w:themeFillShade="D9"/>
          </w:tcPr>
          <w:p w14:paraId="7E4B02F3" w14:textId="6802ACBC" w:rsidR="00316889" w:rsidRPr="003D1443" w:rsidRDefault="00A15F82"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13.</w:t>
            </w:r>
          </w:p>
        </w:tc>
        <w:tc>
          <w:tcPr>
            <w:tcW w:w="8312" w:type="dxa"/>
            <w:shd w:val="clear" w:color="auto" w:fill="D9D9D9" w:themeFill="background1" w:themeFillShade="D9"/>
          </w:tcPr>
          <w:p w14:paraId="0A2EFF74" w14:textId="77777777" w:rsidR="00316889" w:rsidRPr="003D1443" w:rsidRDefault="00316889"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CO</w:t>
            </w:r>
            <w:r w:rsidR="00147019" w:rsidRPr="003D1443">
              <w:rPr>
                <w:rFonts w:ascii="Arial" w:hAnsi="Arial" w:cs="Arial"/>
                <w:b/>
                <w:sz w:val="30"/>
                <w:szCs w:val="30"/>
                <w:lang w:bidi="en-US"/>
              </w:rPr>
              <w:t>DE OF CONDUCT AND DISPENSATIONS</w:t>
            </w:r>
          </w:p>
          <w:p w14:paraId="1EBD2109" w14:textId="480AAEBA" w:rsidR="0005499A" w:rsidRPr="003D1443" w:rsidRDefault="0005499A" w:rsidP="00C31A43">
            <w:pPr>
              <w:widowControl w:val="0"/>
              <w:spacing w:line="276" w:lineRule="auto"/>
              <w:textAlignment w:val="center"/>
              <w:rPr>
                <w:rFonts w:ascii="Arial" w:hAnsi="Arial" w:cs="Arial"/>
                <w:b/>
                <w:sz w:val="30"/>
                <w:szCs w:val="30"/>
                <w:lang w:bidi="en-US"/>
              </w:rPr>
            </w:pPr>
            <w:r w:rsidRPr="003D1443">
              <w:rPr>
                <w:rFonts w:ascii="Arial" w:hAnsi="Arial" w:cs="Arial"/>
                <w:sz w:val="22"/>
                <w:szCs w:val="22"/>
                <w:lang w:bidi="en-US"/>
              </w:rPr>
              <w:t>See also standing order 1(k).</w:t>
            </w:r>
          </w:p>
        </w:tc>
      </w:tr>
      <w:tr w:rsidR="003D1443" w:rsidRPr="003D1443" w14:paraId="462E49E5" w14:textId="77777777" w:rsidTr="00C31A43">
        <w:tc>
          <w:tcPr>
            <w:tcW w:w="704" w:type="dxa"/>
          </w:tcPr>
          <w:p w14:paraId="7C824421" w14:textId="31E48BFA" w:rsidR="00316889" w:rsidRPr="003D1443" w:rsidRDefault="0005499A"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a</w:t>
            </w:r>
          </w:p>
        </w:tc>
        <w:tc>
          <w:tcPr>
            <w:tcW w:w="8312" w:type="dxa"/>
          </w:tcPr>
          <w:p w14:paraId="2C7CAE0F" w14:textId="0ECA74F9" w:rsidR="00316889" w:rsidRPr="003D1443" w:rsidRDefault="00316889" w:rsidP="00AF59EC">
            <w:pPr>
              <w:widowControl w:val="0"/>
              <w:tabs>
                <w:tab w:val="left" w:pos="567"/>
              </w:tabs>
              <w:spacing w:after="200" w:line="276" w:lineRule="auto"/>
              <w:textAlignment w:val="center"/>
              <w:rPr>
                <w:rFonts w:ascii="Arial" w:hAnsi="Arial" w:cs="Arial"/>
                <w:sz w:val="22"/>
                <w:szCs w:val="22"/>
              </w:rPr>
            </w:pPr>
            <w:r w:rsidRPr="003D1443">
              <w:rPr>
                <w:rFonts w:ascii="Arial" w:hAnsi="Arial" w:cs="Arial"/>
                <w:bCs/>
                <w:sz w:val="22"/>
                <w:szCs w:val="22"/>
                <w:lang w:bidi="en-US"/>
              </w:rPr>
              <w:t xml:space="preserve">All </w:t>
            </w:r>
            <w:r w:rsidR="005F1B55" w:rsidRPr="003D1443">
              <w:rPr>
                <w:rFonts w:ascii="Arial" w:hAnsi="Arial" w:cs="Arial"/>
                <w:bCs/>
                <w:sz w:val="22"/>
                <w:szCs w:val="22"/>
                <w:lang w:bidi="en-US"/>
              </w:rPr>
              <w:t>Councillor</w:t>
            </w:r>
            <w:r w:rsidRPr="003D1443">
              <w:rPr>
                <w:rFonts w:ascii="Arial" w:hAnsi="Arial" w:cs="Arial"/>
                <w:bCs/>
                <w:sz w:val="22"/>
                <w:szCs w:val="22"/>
                <w:lang w:bidi="en-US"/>
              </w:rPr>
              <w:t>s and non-</w:t>
            </w:r>
            <w:r w:rsidR="005F1B55" w:rsidRPr="003D1443">
              <w:rPr>
                <w:rFonts w:ascii="Arial" w:hAnsi="Arial" w:cs="Arial"/>
                <w:bCs/>
                <w:sz w:val="22"/>
                <w:szCs w:val="22"/>
                <w:lang w:bidi="en-US"/>
              </w:rPr>
              <w:t>Councillor</w:t>
            </w:r>
            <w:r w:rsidRPr="003D1443">
              <w:rPr>
                <w:rFonts w:ascii="Arial" w:hAnsi="Arial" w:cs="Arial"/>
                <w:bCs/>
                <w:sz w:val="22"/>
                <w:szCs w:val="22"/>
                <w:lang w:bidi="en-US"/>
              </w:rPr>
              <w:t>s with voting rights shall observe the code of conduct adopted by the Council.</w:t>
            </w:r>
          </w:p>
        </w:tc>
      </w:tr>
      <w:tr w:rsidR="003D1443" w:rsidRPr="003D1443" w14:paraId="478E0985" w14:textId="77777777" w:rsidTr="00C31A43">
        <w:tc>
          <w:tcPr>
            <w:tcW w:w="704" w:type="dxa"/>
          </w:tcPr>
          <w:p w14:paraId="78D5A4DD" w14:textId="10157B4E" w:rsidR="00316889" w:rsidRPr="003D1443" w:rsidRDefault="0005499A"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b</w:t>
            </w:r>
          </w:p>
        </w:tc>
        <w:tc>
          <w:tcPr>
            <w:tcW w:w="8312" w:type="dxa"/>
          </w:tcPr>
          <w:p w14:paraId="3722A7D9" w14:textId="68387BC1" w:rsidR="00316889" w:rsidRPr="003D1443" w:rsidRDefault="00316889" w:rsidP="00E921F1">
            <w:pPr>
              <w:widowControl w:val="0"/>
              <w:tabs>
                <w:tab w:val="left" w:pos="567"/>
              </w:tabs>
              <w:spacing w:after="200" w:line="276" w:lineRule="auto"/>
              <w:textAlignment w:val="center"/>
              <w:rPr>
                <w:rFonts w:ascii="Arial" w:hAnsi="Arial" w:cs="Arial"/>
                <w:sz w:val="22"/>
                <w:szCs w:val="22"/>
              </w:rPr>
            </w:pPr>
            <w:r w:rsidRPr="003D1443">
              <w:rPr>
                <w:rFonts w:ascii="Arial" w:hAnsi="Arial" w:cs="Arial"/>
                <w:sz w:val="22"/>
                <w:szCs w:val="22"/>
                <w:lang w:bidi="en-US"/>
              </w:rPr>
              <w:t>Unless they ha</w:t>
            </w:r>
            <w:r w:rsidR="00E921F1" w:rsidRPr="003D1443">
              <w:rPr>
                <w:rFonts w:ascii="Arial" w:hAnsi="Arial" w:cs="Arial"/>
                <w:sz w:val="22"/>
                <w:szCs w:val="22"/>
                <w:lang w:bidi="en-US"/>
              </w:rPr>
              <w:t>ve</w:t>
            </w:r>
            <w:r w:rsidRPr="003D1443">
              <w:rPr>
                <w:rFonts w:ascii="Arial" w:hAnsi="Arial" w:cs="Arial"/>
                <w:sz w:val="22"/>
                <w:szCs w:val="22"/>
                <w:lang w:bidi="en-US"/>
              </w:rPr>
              <w:t xml:space="preserve"> been granted a dispensation, a </w:t>
            </w:r>
            <w:r w:rsidR="005F1B55" w:rsidRPr="003D1443">
              <w:rPr>
                <w:rFonts w:ascii="Arial" w:hAnsi="Arial" w:cs="Arial"/>
                <w:sz w:val="22"/>
                <w:szCs w:val="22"/>
                <w:lang w:bidi="en-US"/>
              </w:rPr>
              <w:t>Councillor</w:t>
            </w:r>
            <w:r w:rsidRPr="003D1443">
              <w:rPr>
                <w:rFonts w:ascii="Arial" w:hAnsi="Arial" w:cs="Arial"/>
                <w:sz w:val="22"/>
                <w:szCs w:val="22"/>
                <w:lang w:bidi="en-US"/>
              </w:rPr>
              <w:t xml:space="preserve"> or non-</w:t>
            </w:r>
            <w:r w:rsidR="005F1B55" w:rsidRPr="003D1443">
              <w:rPr>
                <w:rFonts w:ascii="Arial" w:hAnsi="Arial" w:cs="Arial"/>
                <w:sz w:val="22"/>
                <w:szCs w:val="22"/>
                <w:lang w:bidi="en-US"/>
              </w:rPr>
              <w:t>Councillor</w:t>
            </w:r>
            <w:r w:rsidRPr="003D1443">
              <w:rPr>
                <w:rFonts w:ascii="Arial" w:hAnsi="Arial" w:cs="Arial"/>
                <w:sz w:val="22"/>
                <w:szCs w:val="22"/>
                <w:lang w:bidi="en-US"/>
              </w:rPr>
              <w:t xml:space="preserve"> with voting rights shall withdraw from a meeting </w:t>
            </w:r>
            <w:r w:rsidRPr="003D1443">
              <w:rPr>
                <w:rFonts w:ascii="Arial" w:hAnsi="Arial" w:cs="Arial"/>
                <w:sz w:val="22"/>
                <w:szCs w:val="22"/>
              </w:rPr>
              <w:t xml:space="preserve">when it is </w:t>
            </w:r>
            <w:r w:rsidRPr="003D1443">
              <w:rPr>
                <w:rFonts w:ascii="Arial" w:hAnsi="Arial" w:cs="Arial"/>
                <w:sz w:val="22"/>
                <w:szCs w:val="22"/>
                <w:lang w:bidi="en-US"/>
              </w:rPr>
              <w:t xml:space="preserve">considering a matter in which </w:t>
            </w:r>
            <w:r w:rsidR="00E921F1" w:rsidRPr="003D1443">
              <w:rPr>
                <w:rFonts w:ascii="Arial" w:hAnsi="Arial" w:cs="Arial"/>
                <w:sz w:val="22"/>
                <w:szCs w:val="22"/>
                <w:lang w:bidi="en-US"/>
              </w:rPr>
              <w:t>they have</w:t>
            </w:r>
            <w:r w:rsidRPr="003D1443">
              <w:rPr>
                <w:rFonts w:ascii="Arial" w:hAnsi="Arial" w:cs="Arial"/>
                <w:sz w:val="22"/>
                <w:szCs w:val="22"/>
                <w:lang w:bidi="en-US"/>
              </w:rPr>
              <w:t xml:space="preserve"> a disclosable pecuniary interest. </w:t>
            </w:r>
            <w:r w:rsidR="00E921F1" w:rsidRPr="003D1443">
              <w:rPr>
                <w:rFonts w:ascii="Arial" w:hAnsi="Arial" w:cs="Arial"/>
                <w:sz w:val="22"/>
                <w:szCs w:val="22"/>
                <w:lang w:bidi="en-US"/>
              </w:rPr>
              <w:t>T</w:t>
            </w:r>
            <w:r w:rsidRPr="003D1443">
              <w:rPr>
                <w:rFonts w:ascii="Arial" w:hAnsi="Arial" w:cs="Arial"/>
                <w:sz w:val="22"/>
                <w:szCs w:val="22"/>
                <w:lang w:bidi="en-US"/>
              </w:rPr>
              <w:t xml:space="preserve">hey may return to the meeting after it </w:t>
            </w:r>
            <w:r w:rsidRPr="003D1443">
              <w:rPr>
                <w:rFonts w:ascii="Arial" w:hAnsi="Arial" w:cs="Arial"/>
                <w:sz w:val="22"/>
                <w:szCs w:val="22"/>
                <w:lang w:bidi="en-US"/>
              </w:rPr>
              <w:lastRenderedPageBreak/>
              <w:t xml:space="preserve">has considered the matter in which </w:t>
            </w:r>
            <w:r w:rsidR="00E921F1" w:rsidRPr="003D1443">
              <w:rPr>
                <w:rFonts w:ascii="Arial" w:hAnsi="Arial" w:cs="Arial"/>
                <w:sz w:val="22"/>
                <w:szCs w:val="22"/>
                <w:lang w:bidi="en-US"/>
              </w:rPr>
              <w:t>t</w:t>
            </w:r>
            <w:r w:rsidRPr="003D1443">
              <w:rPr>
                <w:rFonts w:ascii="Arial" w:hAnsi="Arial" w:cs="Arial"/>
                <w:sz w:val="22"/>
                <w:szCs w:val="22"/>
                <w:lang w:bidi="en-US"/>
              </w:rPr>
              <w:t>hey had the interest.</w:t>
            </w:r>
          </w:p>
        </w:tc>
      </w:tr>
      <w:tr w:rsidR="003D1443" w:rsidRPr="003D1443" w14:paraId="4F6CB962" w14:textId="77777777" w:rsidTr="00C31A43">
        <w:tc>
          <w:tcPr>
            <w:tcW w:w="704" w:type="dxa"/>
          </w:tcPr>
          <w:p w14:paraId="2F101D6B" w14:textId="51867CD5" w:rsidR="00316889" w:rsidRPr="003D1443" w:rsidRDefault="0005499A"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lastRenderedPageBreak/>
              <w:t>c</w:t>
            </w:r>
          </w:p>
        </w:tc>
        <w:tc>
          <w:tcPr>
            <w:tcW w:w="8312" w:type="dxa"/>
          </w:tcPr>
          <w:p w14:paraId="35AD2B8E" w14:textId="7432857F" w:rsidR="00316889" w:rsidRPr="003D1443" w:rsidRDefault="00316889" w:rsidP="00AF59EC">
            <w:pPr>
              <w:widowControl w:val="0"/>
              <w:tabs>
                <w:tab w:val="left" w:pos="567"/>
              </w:tabs>
              <w:spacing w:after="200" w:line="276" w:lineRule="auto"/>
              <w:textAlignment w:val="center"/>
              <w:rPr>
                <w:rFonts w:ascii="Arial" w:hAnsi="Arial" w:cs="Arial"/>
                <w:sz w:val="22"/>
                <w:szCs w:val="22"/>
              </w:rPr>
            </w:pPr>
            <w:r w:rsidRPr="003D1443">
              <w:rPr>
                <w:rFonts w:ascii="Arial" w:hAnsi="Arial" w:cs="Arial"/>
                <w:sz w:val="22"/>
                <w:szCs w:val="22"/>
                <w:lang w:bidi="en-US"/>
              </w:rPr>
              <w:t>Dispensation requests shall be in writing and submitted to the Proper Officer as soon as possible before the meeting, or failing that, at the start of the meeting for which the dispensation is required.</w:t>
            </w:r>
          </w:p>
        </w:tc>
      </w:tr>
      <w:tr w:rsidR="003D1443" w:rsidRPr="003D1443" w14:paraId="5973B2AB" w14:textId="77777777" w:rsidTr="00C31A43">
        <w:tc>
          <w:tcPr>
            <w:tcW w:w="704" w:type="dxa"/>
          </w:tcPr>
          <w:p w14:paraId="1910B36E" w14:textId="6F4FC7CC" w:rsidR="00316889" w:rsidRPr="003D1443" w:rsidRDefault="0005499A"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d</w:t>
            </w:r>
          </w:p>
        </w:tc>
        <w:tc>
          <w:tcPr>
            <w:tcW w:w="8312" w:type="dxa"/>
          </w:tcPr>
          <w:p w14:paraId="30C039BC" w14:textId="75735FB9" w:rsidR="00316889" w:rsidRPr="003D1443" w:rsidRDefault="00316889" w:rsidP="00AF59EC">
            <w:pPr>
              <w:widowControl w:val="0"/>
              <w:tabs>
                <w:tab w:val="left" w:pos="567"/>
              </w:tabs>
              <w:spacing w:after="200" w:line="276" w:lineRule="auto"/>
              <w:textAlignment w:val="center"/>
              <w:rPr>
                <w:rFonts w:ascii="Arial" w:hAnsi="Arial" w:cs="Arial"/>
                <w:sz w:val="22"/>
                <w:szCs w:val="22"/>
              </w:rPr>
            </w:pPr>
            <w:r w:rsidRPr="003D1443">
              <w:rPr>
                <w:rFonts w:ascii="Arial" w:hAnsi="Arial" w:cs="Arial"/>
                <w:sz w:val="22"/>
                <w:szCs w:val="22"/>
                <w:lang w:bidi="en-US"/>
              </w:rPr>
              <w:t>A decision as to whether to grant a dispensation shall be made by a meeting of the Council or committee or sub-committee for which the dispensation is required and that decision is final.</w:t>
            </w:r>
          </w:p>
        </w:tc>
      </w:tr>
      <w:tr w:rsidR="003D1443" w:rsidRPr="003D1443" w14:paraId="6CCCD45E" w14:textId="77777777" w:rsidTr="00C31A43">
        <w:tc>
          <w:tcPr>
            <w:tcW w:w="704" w:type="dxa"/>
          </w:tcPr>
          <w:p w14:paraId="469A2E00" w14:textId="35F07A31" w:rsidR="00316889" w:rsidRPr="003D1443" w:rsidRDefault="0005499A"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e</w:t>
            </w:r>
          </w:p>
        </w:tc>
        <w:tc>
          <w:tcPr>
            <w:tcW w:w="8312" w:type="dxa"/>
          </w:tcPr>
          <w:p w14:paraId="06F7D677" w14:textId="77777777" w:rsidR="00316889" w:rsidRPr="003D1443" w:rsidRDefault="00316889" w:rsidP="00E921F1">
            <w:pPr>
              <w:pStyle w:val="NoParagraphStyle"/>
              <w:rPr>
                <w:rFonts w:ascii="Arial" w:hAnsi="Arial" w:cs="Arial"/>
                <w:color w:val="auto"/>
                <w:sz w:val="22"/>
                <w:szCs w:val="22"/>
              </w:rPr>
            </w:pPr>
            <w:r w:rsidRPr="003D1443">
              <w:rPr>
                <w:rFonts w:ascii="Arial" w:hAnsi="Arial" w:cs="Arial"/>
                <w:color w:val="auto"/>
                <w:sz w:val="22"/>
                <w:szCs w:val="22"/>
              </w:rPr>
              <w:t>A dispensation request shall confirm:</w:t>
            </w:r>
          </w:p>
          <w:p w14:paraId="6CEB56D0" w14:textId="77777777" w:rsidR="00316889" w:rsidRPr="003D1443" w:rsidRDefault="00316889" w:rsidP="00AE30D9">
            <w:pPr>
              <w:pStyle w:val="NoParagraphStyle"/>
              <w:numPr>
                <w:ilvl w:val="0"/>
                <w:numId w:val="27"/>
              </w:numPr>
              <w:rPr>
                <w:rFonts w:ascii="Arial" w:hAnsi="Arial" w:cs="Arial"/>
                <w:color w:val="auto"/>
                <w:sz w:val="22"/>
                <w:szCs w:val="22"/>
              </w:rPr>
            </w:pPr>
            <w:r w:rsidRPr="003D1443">
              <w:rPr>
                <w:rFonts w:ascii="Arial" w:hAnsi="Arial" w:cs="Arial"/>
                <w:color w:val="auto"/>
                <w:sz w:val="22"/>
                <w:szCs w:val="22"/>
              </w:rPr>
              <w:t xml:space="preserve">the description and the nature of the disclosable pecuniary interest or other interest to which the request for the dispensation </w:t>
            </w:r>
            <w:proofErr w:type="gramStart"/>
            <w:r w:rsidRPr="003D1443">
              <w:rPr>
                <w:rFonts w:ascii="Arial" w:hAnsi="Arial" w:cs="Arial"/>
                <w:color w:val="auto"/>
                <w:sz w:val="22"/>
                <w:szCs w:val="22"/>
              </w:rPr>
              <w:t>relates;</w:t>
            </w:r>
            <w:proofErr w:type="gramEnd"/>
            <w:r w:rsidRPr="003D1443">
              <w:rPr>
                <w:rFonts w:ascii="Arial" w:hAnsi="Arial" w:cs="Arial"/>
                <w:color w:val="auto"/>
                <w:sz w:val="22"/>
                <w:szCs w:val="22"/>
              </w:rPr>
              <w:t xml:space="preserve"> </w:t>
            </w:r>
          </w:p>
          <w:p w14:paraId="1B6E63A0" w14:textId="77777777" w:rsidR="00316889" w:rsidRPr="003D1443" w:rsidRDefault="00316889" w:rsidP="00AE30D9">
            <w:pPr>
              <w:pStyle w:val="NoParagraphStyle"/>
              <w:numPr>
                <w:ilvl w:val="0"/>
                <w:numId w:val="27"/>
              </w:numPr>
              <w:rPr>
                <w:rFonts w:ascii="Arial" w:hAnsi="Arial" w:cs="Arial"/>
                <w:color w:val="auto"/>
                <w:sz w:val="22"/>
                <w:szCs w:val="22"/>
              </w:rPr>
            </w:pPr>
            <w:r w:rsidRPr="003D1443">
              <w:rPr>
                <w:rFonts w:ascii="Arial" w:hAnsi="Arial" w:cs="Arial"/>
                <w:color w:val="auto"/>
                <w:sz w:val="22"/>
                <w:szCs w:val="22"/>
              </w:rPr>
              <w:t xml:space="preserve">whether the dispensation is required to participate at a meeting in a discussion only or a discussion and a </w:t>
            </w:r>
            <w:proofErr w:type="gramStart"/>
            <w:r w:rsidRPr="003D1443">
              <w:rPr>
                <w:rFonts w:ascii="Arial" w:hAnsi="Arial" w:cs="Arial"/>
                <w:color w:val="auto"/>
                <w:sz w:val="22"/>
                <w:szCs w:val="22"/>
              </w:rPr>
              <w:t>vote;</w:t>
            </w:r>
            <w:proofErr w:type="gramEnd"/>
          </w:p>
          <w:p w14:paraId="74F0A08D" w14:textId="77777777" w:rsidR="00316889" w:rsidRPr="003D1443" w:rsidRDefault="00316889" w:rsidP="00AE30D9">
            <w:pPr>
              <w:pStyle w:val="NoParagraphStyle"/>
              <w:numPr>
                <w:ilvl w:val="0"/>
                <w:numId w:val="27"/>
              </w:numPr>
              <w:rPr>
                <w:rFonts w:ascii="Arial" w:hAnsi="Arial" w:cs="Arial"/>
                <w:color w:val="auto"/>
                <w:sz w:val="22"/>
                <w:szCs w:val="22"/>
              </w:rPr>
            </w:pPr>
            <w:r w:rsidRPr="003D1443">
              <w:rPr>
                <w:rFonts w:ascii="Arial" w:hAnsi="Arial" w:cs="Arial"/>
                <w:color w:val="auto"/>
                <w:sz w:val="22"/>
                <w:szCs w:val="22"/>
              </w:rPr>
              <w:t xml:space="preserve">the date of the meeting or the period (not exceeding four years) for which the dispensation is sought; and </w:t>
            </w:r>
          </w:p>
          <w:p w14:paraId="23E394B6" w14:textId="4EDB6CD1" w:rsidR="00316889" w:rsidRPr="003D1443" w:rsidRDefault="00316889" w:rsidP="00AE30D9">
            <w:pPr>
              <w:pStyle w:val="NoParagraphStyle"/>
              <w:numPr>
                <w:ilvl w:val="0"/>
                <w:numId w:val="27"/>
              </w:numPr>
              <w:rPr>
                <w:rFonts w:ascii="Arial" w:hAnsi="Arial" w:cs="Arial"/>
                <w:color w:val="auto"/>
              </w:rPr>
            </w:pPr>
            <w:r w:rsidRPr="003D1443">
              <w:rPr>
                <w:rFonts w:ascii="Arial" w:hAnsi="Arial" w:cs="Arial"/>
                <w:color w:val="auto"/>
                <w:sz w:val="22"/>
                <w:szCs w:val="22"/>
              </w:rPr>
              <w:t>an explanation as to why the dispensation is sought.</w:t>
            </w:r>
          </w:p>
        </w:tc>
      </w:tr>
      <w:tr w:rsidR="003D1443" w:rsidRPr="003D1443" w14:paraId="311E904C" w14:textId="77777777" w:rsidTr="00C31A43">
        <w:tc>
          <w:tcPr>
            <w:tcW w:w="704" w:type="dxa"/>
          </w:tcPr>
          <w:p w14:paraId="710E3F5B" w14:textId="5ACE1A4F" w:rsidR="00316889" w:rsidRPr="003D1443" w:rsidRDefault="0005499A"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f</w:t>
            </w:r>
          </w:p>
        </w:tc>
        <w:tc>
          <w:tcPr>
            <w:tcW w:w="8312" w:type="dxa"/>
          </w:tcPr>
          <w:p w14:paraId="4AA182AA" w14:textId="7AC15C99" w:rsidR="00316889" w:rsidRPr="003D1443" w:rsidRDefault="00316889" w:rsidP="00E921F1">
            <w:pPr>
              <w:widowControl w:val="0"/>
              <w:tabs>
                <w:tab w:val="left" w:pos="1134"/>
              </w:tabs>
              <w:spacing w:after="200" w:line="276" w:lineRule="auto"/>
              <w:textAlignment w:val="center"/>
              <w:rPr>
                <w:rFonts w:ascii="Arial" w:hAnsi="Arial" w:cs="Arial"/>
                <w:sz w:val="22"/>
                <w:szCs w:val="22"/>
              </w:rPr>
            </w:pPr>
            <w:r w:rsidRPr="003D1443">
              <w:rPr>
                <w:rFonts w:ascii="Arial" w:hAnsi="Arial" w:cs="Arial"/>
                <w:bCs/>
                <w:spacing w:val="-2"/>
                <w:sz w:val="22"/>
                <w:szCs w:val="22"/>
                <w:lang w:bidi="en-US"/>
              </w:rPr>
              <w:t>Subject to standing orders 13(</w:t>
            </w:r>
            <w:r w:rsidR="0005499A" w:rsidRPr="003D1443">
              <w:rPr>
                <w:rFonts w:ascii="Arial" w:hAnsi="Arial" w:cs="Arial"/>
                <w:bCs/>
                <w:spacing w:val="-2"/>
                <w:sz w:val="22"/>
                <w:szCs w:val="22"/>
                <w:lang w:bidi="en-US"/>
              </w:rPr>
              <w:t>c</w:t>
            </w:r>
            <w:r w:rsidRPr="003D1443">
              <w:rPr>
                <w:rFonts w:ascii="Arial" w:hAnsi="Arial" w:cs="Arial"/>
                <w:bCs/>
                <w:spacing w:val="-2"/>
                <w:sz w:val="22"/>
                <w:szCs w:val="22"/>
                <w:lang w:bidi="en-US"/>
              </w:rPr>
              <w:t>) and (</w:t>
            </w:r>
            <w:r w:rsidR="0005499A" w:rsidRPr="003D1443">
              <w:rPr>
                <w:rFonts w:ascii="Arial" w:hAnsi="Arial" w:cs="Arial"/>
                <w:bCs/>
                <w:spacing w:val="-2"/>
                <w:sz w:val="22"/>
                <w:szCs w:val="22"/>
                <w:lang w:bidi="en-US"/>
              </w:rPr>
              <w:t>e</w:t>
            </w:r>
            <w:r w:rsidRPr="003D1443">
              <w:rPr>
                <w:rFonts w:ascii="Arial" w:hAnsi="Arial" w:cs="Arial"/>
                <w:bCs/>
                <w:spacing w:val="-2"/>
                <w:sz w:val="22"/>
                <w:szCs w:val="22"/>
                <w:lang w:bidi="en-US"/>
              </w:rPr>
              <w:t>), a dispensation request shall be considered at the beginning of the meeting of the Council or committee or sub-committee for whi</w:t>
            </w:r>
            <w:r w:rsidR="00E921F1" w:rsidRPr="003D1443">
              <w:rPr>
                <w:rFonts w:ascii="Arial" w:hAnsi="Arial" w:cs="Arial"/>
                <w:bCs/>
                <w:spacing w:val="-2"/>
                <w:sz w:val="22"/>
                <w:szCs w:val="22"/>
                <w:lang w:bidi="en-US"/>
              </w:rPr>
              <w:t>ch the dispensation is required</w:t>
            </w:r>
            <w:r w:rsidRPr="003D1443">
              <w:rPr>
                <w:rFonts w:ascii="Arial" w:hAnsi="Arial" w:cs="Arial"/>
                <w:bCs/>
                <w:spacing w:val="-2"/>
                <w:sz w:val="22"/>
                <w:szCs w:val="22"/>
                <w:lang w:bidi="en-US"/>
              </w:rPr>
              <w:t>.</w:t>
            </w:r>
          </w:p>
        </w:tc>
      </w:tr>
      <w:tr w:rsidR="00316889" w:rsidRPr="003D1443" w14:paraId="5B71FFE4" w14:textId="77777777" w:rsidTr="00C31A43">
        <w:tc>
          <w:tcPr>
            <w:tcW w:w="704" w:type="dxa"/>
          </w:tcPr>
          <w:p w14:paraId="6C93235A" w14:textId="7A68A0D7" w:rsidR="00316889" w:rsidRPr="003D1443" w:rsidRDefault="0005499A"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g</w:t>
            </w:r>
          </w:p>
        </w:tc>
        <w:tc>
          <w:tcPr>
            <w:tcW w:w="8312" w:type="dxa"/>
          </w:tcPr>
          <w:p w14:paraId="216CEA37" w14:textId="13B5DF40" w:rsidR="00316889" w:rsidRPr="003D1443" w:rsidRDefault="00316889" w:rsidP="00E921F1">
            <w:pPr>
              <w:pStyle w:val="NoParagraphStyle"/>
              <w:rPr>
                <w:rFonts w:ascii="Arial" w:hAnsi="Arial" w:cs="Arial"/>
                <w:color w:val="auto"/>
                <w:sz w:val="22"/>
                <w:szCs w:val="22"/>
              </w:rPr>
            </w:pPr>
            <w:r w:rsidRPr="003D1443">
              <w:rPr>
                <w:rFonts w:ascii="Arial" w:hAnsi="Arial" w:cs="Arial"/>
                <w:color w:val="auto"/>
                <w:sz w:val="22"/>
                <w:szCs w:val="22"/>
              </w:rPr>
              <w:t>A dispensation may be granted in accordance with standing order 13(</w:t>
            </w:r>
            <w:r w:rsidR="0005499A" w:rsidRPr="003D1443">
              <w:rPr>
                <w:rFonts w:ascii="Arial" w:hAnsi="Arial" w:cs="Arial"/>
                <w:color w:val="auto"/>
                <w:sz w:val="22"/>
                <w:szCs w:val="22"/>
              </w:rPr>
              <w:t>f</w:t>
            </w:r>
            <w:r w:rsidRPr="003D1443">
              <w:rPr>
                <w:rFonts w:ascii="Arial" w:hAnsi="Arial" w:cs="Arial"/>
                <w:color w:val="auto"/>
                <w:sz w:val="22"/>
                <w:szCs w:val="22"/>
              </w:rPr>
              <w:t>) if having regard to all relevant circumstances any of the following apply:</w:t>
            </w:r>
          </w:p>
          <w:p w14:paraId="6A6201B1" w14:textId="77777777" w:rsidR="00316889" w:rsidRPr="003D1443" w:rsidRDefault="00316889" w:rsidP="00AE30D9">
            <w:pPr>
              <w:pStyle w:val="NoParagraphStyle"/>
              <w:numPr>
                <w:ilvl w:val="0"/>
                <w:numId w:val="28"/>
              </w:numPr>
              <w:rPr>
                <w:rFonts w:ascii="Arial" w:hAnsi="Arial" w:cs="Arial"/>
                <w:color w:val="auto"/>
                <w:sz w:val="22"/>
                <w:szCs w:val="22"/>
              </w:rPr>
            </w:pPr>
            <w:r w:rsidRPr="003D1443">
              <w:rPr>
                <w:rFonts w:ascii="Arial" w:hAnsi="Arial" w:cs="Arial"/>
                <w:color w:val="auto"/>
                <w:sz w:val="22"/>
                <w:szCs w:val="22"/>
              </w:rPr>
              <w:t xml:space="preserve">without the dispensation the number of persons prohibited from participating in the </w:t>
            </w:r>
            <w:proofErr w:type="gramStart"/>
            <w:r w:rsidRPr="003D1443">
              <w:rPr>
                <w:rFonts w:ascii="Arial" w:hAnsi="Arial" w:cs="Arial"/>
                <w:color w:val="auto"/>
                <w:sz w:val="22"/>
                <w:szCs w:val="22"/>
              </w:rPr>
              <w:t>particular business</w:t>
            </w:r>
            <w:proofErr w:type="gramEnd"/>
            <w:r w:rsidRPr="003D1443">
              <w:rPr>
                <w:rFonts w:ascii="Arial" w:hAnsi="Arial" w:cs="Arial"/>
                <w:color w:val="auto"/>
                <w:sz w:val="22"/>
                <w:szCs w:val="22"/>
              </w:rPr>
              <w:t xml:space="preserve"> would be so great a proportion of the meeting transacting the business as to impede the transaction of the </w:t>
            </w:r>
            <w:proofErr w:type="gramStart"/>
            <w:r w:rsidRPr="003D1443">
              <w:rPr>
                <w:rFonts w:ascii="Arial" w:hAnsi="Arial" w:cs="Arial"/>
                <w:color w:val="auto"/>
                <w:sz w:val="22"/>
                <w:szCs w:val="22"/>
              </w:rPr>
              <w:t>business;</w:t>
            </w:r>
            <w:proofErr w:type="gramEnd"/>
            <w:r w:rsidRPr="003D1443">
              <w:rPr>
                <w:rFonts w:ascii="Arial" w:hAnsi="Arial" w:cs="Arial"/>
                <w:color w:val="auto"/>
                <w:sz w:val="22"/>
                <w:szCs w:val="22"/>
              </w:rPr>
              <w:t xml:space="preserve"> </w:t>
            </w:r>
          </w:p>
          <w:p w14:paraId="12278067" w14:textId="77777777" w:rsidR="00E921F1" w:rsidRPr="003D1443" w:rsidRDefault="00316889" w:rsidP="00AE30D9">
            <w:pPr>
              <w:pStyle w:val="NoParagraphStyle"/>
              <w:numPr>
                <w:ilvl w:val="0"/>
                <w:numId w:val="28"/>
              </w:numPr>
              <w:rPr>
                <w:rFonts w:ascii="Arial" w:hAnsi="Arial" w:cs="Arial"/>
                <w:color w:val="auto"/>
              </w:rPr>
            </w:pPr>
            <w:r w:rsidRPr="003D1443">
              <w:rPr>
                <w:rFonts w:ascii="Arial" w:hAnsi="Arial" w:cs="Arial"/>
                <w:color w:val="auto"/>
                <w:sz w:val="22"/>
                <w:szCs w:val="22"/>
              </w:rPr>
              <w:t>granting</w:t>
            </w:r>
            <w:r w:rsidR="00E921F1" w:rsidRPr="003D1443">
              <w:rPr>
                <w:rFonts w:ascii="Arial" w:hAnsi="Arial" w:cs="Arial"/>
                <w:color w:val="auto"/>
                <w:sz w:val="22"/>
                <w:szCs w:val="22"/>
              </w:rPr>
              <w:t xml:space="preserve"> </w:t>
            </w:r>
            <w:r w:rsidRPr="003D1443">
              <w:rPr>
                <w:rFonts w:ascii="Arial" w:hAnsi="Arial" w:cs="Arial"/>
                <w:color w:val="auto"/>
                <w:sz w:val="22"/>
                <w:szCs w:val="22"/>
              </w:rPr>
              <w:t xml:space="preserve">the dispensation is in the interests of persons living in the Council’s </w:t>
            </w:r>
            <w:proofErr w:type="gramStart"/>
            <w:r w:rsidRPr="003D1443">
              <w:rPr>
                <w:rFonts w:ascii="Arial" w:hAnsi="Arial" w:cs="Arial"/>
                <w:color w:val="auto"/>
                <w:sz w:val="22"/>
                <w:szCs w:val="22"/>
              </w:rPr>
              <w:t>area;</w:t>
            </w:r>
            <w:proofErr w:type="gramEnd"/>
            <w:r w:rsidRPr="003D1443">
              <w:rPr>
                <w:rFonts w:ascii="Arial" w:hAnsi="Arial" w:cs="Arial"/>
                <w:color w:val="auto"/>
                <w:sz w:val="22"/>
                <w:szCs w:val="22"/>
              </w:rPr>
              <w:t xml:space="preserve"> </w:t>
            </w:r>
          </w:p>
          <w:p w14:paraId="63C01852" w14:textId="6A747E8B" w:rsidR="00316889" w:rsidRPr="003D1443" w:rsidRDefault="00316889" w:rsidP="00AE30D9">
            <w:pPr>
              <w:pStyle w:val="NoParagraphStyle"/>
              <w:numPr>
                <w:ilvl w:val="0"/>
                <w:numId w:val="28"/>
              </w:numPr>
              <w:rPr>
                <w:rFonts w:ascii="Arial" w:hAnsi="Arial" w:cs="Arial"/>
                <w:color w:val="auto"/>
              </w:rPr>
            </w:pPr>
            <w:r w:rsidRPr="003D1443">
              <w:rPr>
                <w:rFonts w:ascii="Arial" w:hAnsi="Arial" w:cs="Arial"/>
                <w:color w:val="auto"/>
                <w:sz w:val="22"/>
                <w:szCs w:val="22"/>
              </w:rPr>
              <w:t>or it is otherwise appropriate to grant a dispensation.</w:t>
            </w:r>
          </w:p>
        </w:tc>
      </w:tr>
    </w:tbl>
    <w:p w14:paraId="37075C9E" w14:textId="43D6EF12" w:rsidR="00316889" w:rsidRPr="003D1443" w:rsidRDefault="00316889" w:rsidP="007C3478">
      <w:pPr>
        <w:rPr>
          <w:rFonts w:ascii="Arial" w:hAnsi="Arial" w:cs="Arial"/>
        </w:rPr>
      </w:pPr>
    </w:p>
    <w:tbl>
      <w:tblPr>
        <w:tblStyle w:val="TableGrid"/>
        <w:tblW w:w="0" w:type="auto"/>
        <w:tblLook w:val="04A0" w:firstRow="1" w:lastRow="0" w:firstColumn="1" w:lastColumn="0" w:noHBand="0" w:noVBand="1"/>
      </w:tblPr>
      <w:tblGrid>
        <w:gridCol w:w="704"/>
        <w:gridCol w:w="8312"/>
      </w:tblGrid>
      <w:tr w:rsidR="003D1443" w:rsidRPr="003D1443" w14:paraId="281314CB" w14:textId="77777777" w:rsidTr="00147019">
        <w:tc>
          <w:tcPr>
            <w:tcW w:w="704" w:type="dxa"/>
            <w:shd w:val="clear" w:color="auto" w:fill="D9D9D9" w:themeFill="background1" w:themeFillShade="D9"/>
          </w:tcPr>
          <w:p w14:paraId="25387AB5" w14:textId="64575E07" w:rsidR="00316889" w:rsidRPr="003D1443" w:rsidRDefault="00A15F82"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14.</w:t>
            </w:r>
          </w:p>
        </w:tc>
        <w:tc>
          <w:tcPr>
            <w:tcW w:w="8312" w:type="dxa"/>
            <w:shd w:val="clear" w:color="auto" w:fill="D9D9D9" w:themeFill="background1" w:themeFillShade="D9"/>
          </w:tcPr>
          <w:p w14:paraId="57064F0A" w14:textId="742D201B" w:rsidR="00316889" w:rsidRPr="003D1443" w:rsidRDefault="00316889"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CODE OF CONDUCT COMPLAINTS</w:t>
            </w:r>
          </w:p>
        </w:tc>
      </w:tr>
      <w:tr w:rsidR="0071700D" w:rsidRPr="003D1443" w14:paraId="2E2D8BD2" w14:textId="77777777" w:rsidTr="00C31A43">
        <w:tc>
          <w:tcPr>
            <w:tcW w:w="704" w:type="dxa"/>
          </w:tcPr>
          <w:p w14:paraId="0A8FEC4D" w14:textId="3584358E" w:rsidR="0071700D" w:rsidRPr="003D1443" w:rsidRDefault="00061BE7"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a</w:t>
            </w:r>
          </w:p>
        </w:tc>
        <w:tc>
          <w:tcPr>
            <w:tcW w:w="8312" w:type="dxa"/>
          </w:tcPr>
          <w:p w14:paraId="4E69068F" w14:textId="7EAF2F81" w:rsidR="0071700D" w:rsidRPr="003D1443" w:rsidRDefault="0071700D" w:rsidP="00AE30D9">
            <w:pPr>
              <w:pStyle w:val="NoParagraphStyle"/>
              <w:rPr>
                <w:rFonts w:ascii="Arial" w:hAnsi="Arial" w:cs="Arial"/>
                <w:color w:val="auto"/>
                <w:sz w:val="22"/>
                <w:szCs w:val="22"/>
              </w:rPr>
            </w:pPr>
            <w:r w:rsidRPr="003D1443">
              <w:rPr>
                <w:rFonts w:ascii="Arial" w:hAnsi="Arial" w:cs="Arial"/>
                <w:color w:val="auto"/>
                <w:sz w:val="22"/>
                <w:szCs w:val="22"/>
              </w:rPr>
              <w:t>Upon notification by the Principal Council that a Councillor or non-Councillor with voting rights has breached the Council’s code of conduct, the Council shall consider what, if any, action to take against them. Such action excludes disqualification or suspension from office.</w:t>
            </w:r>
          </w:p>
        </w:tc>
      </w:tr>
    </w:tbl>
    <w:p w14:paraId="40EAFF8A" w14:textId="77777777" w:rsidR="00147019" w:rsidRPr="003D1443" w:rsidRDefault="00147019">
      <w:pPr>
        <w:rPr>
          <w:rFonts w:ascii="Arial" w:hAnsi="Arial" w:cs="Arial"/>
        </w:rPr>
      </w:pPr>
    </w:p>
    <w:tbl>
      <w:tblPr>
        <w:tblStyle w:val="TableGrid"/>
        <w:tblW w:w="0" w:type="auto"/>
        <w:tblLook w:val="04A0" w:firstRow="1" w:lastRow="0" w:firstColumn="1" w:lastColumn="0" w:noHBand="0" w:noVBand="1"/>
      </w:tblPr>
      <w:tblGrid>
        <w:gridCol w:w="704"/>
        <w:gridCol w:w="8312"/>
      </w:tblGrid>
      <w:tr w:rsidR="003D1443" w:rsidRPr="003D1443" w14:paraId="7C871C4F" w14:textId="77777777" w:rsidTr="00147019">
        <w:tc>
          <w:tcPr>
            <w:tcW w:w="704" w:type="dxa"/>
            <w:shd w:val="clear" w:color="auto" w:fill="D9D9D9" w:themeFill="background1" w:themeFillShade="D9"/>
          </w:tcPr>
          <w:p w14:paraId="1DF14BB5" w14:textId="0277A6A6" w:rsidR="00316889" w:rsidRPr="003D1443" w:rsidRDefault="00A15F82"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15.</w:t>
            </w:r>
          </w:p>
        </w:tc>
        <w:tc>
          <w:tcPr>
            <w:tcW w:w="8312" w:type="dxa"/>
            <w:shd w:val="clear" w:color="auto" w:fill="D9D9D9" w:themeFill="background1" w:themeFillShade="D9"/>
          </w:tcPr>
          <w:p w14:paraId="7F5BB6F7" w14:textId="3E43F2ED" w:rsidR="00316889" w:rsidRPr="003D1443" w:rsidRDefault="00316889"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PROPER OFFICER</w:t>
            </w:r>
          </w:p>
        </w:tc>
      </w:tr>
      <w:tr w:rsidR="003D1443" w:rsidRPr="003D1443" w14:paraId="0BF7FDEF" w14:textId="77777777" w:rsidTr="00316889">
        <w:tc>
          <w:tcPr>
            <w:tcW w:w="704" w:type="dxa"/>
          </w:tcPr>
          <w:p w14:paraId="66560932" w14:textId="2B6AE64C" w:rsidR="00316889" w:rsidRPr="003D1443" w:rsidRDefault="00E921F1"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a</w:t>
            </w:r>
          </w:p>
        </w:tc>
        <w:tc>
          <w:tcPr>
            <w:tcW w:w="8312" w:type="dxa"/>
          </w:tcPr>
          <w:p w14:paraId="0DAB9ECE" w14:textId="39C38FE1" w:rsidR="00316889" w:rsidRPr="003D1443" w:rsidRDefault="00316889" w:rsidP="00647DAF">
            <w:pPr>
              <w:widowControl w:val="0"/>
              <w:tabs>
                <w:tab w:val="left" w:pos="567"/>
              </w:tabs>
              <w:spacing w:after="200" w:line="276" w:lineRule="auto"/>
              <w:textAlignment w:val="center"/>
              <w:rPr>
                <w:rFonts w:ascii="Arial" w:hAnsi="Arial" w:cs="Arial"/>
                <w:sz w:val="22"/>
                <w:szCs w:val="22"/>
              </w:rPr>
            </w:pPr>
            <w:r w:rsidRPr="003D1443">
              <w:rPr>
                <w:rFonts w:ascii="Arial" w:hAnsi="Arial" w:cs="Arial"/>
                <w:sz w:val="22"/>
                <w:szCs w:val="22"/>
                <w:lang w:bidi="en-US"/>
              </w:rPr>
              <w:t>The Proper Officer shall be either (</w:t>
            </w:r>
            <w:proofErr w:type="spellStart"/>
            <w:r w:rsidRPr="003D1443">
              <w:rPr>
                <w:rFonts w:ascii="Arial" w:hAnsi="Arial" w:cs="Arial"/>
                <w:sz w:val="22"/>
                <w:szCs w:val="22"/>
                <w:lang w:bidi="en-US"/>
              </w:rPr>
              <w:t>i</w:t>
            </w:r>
            <w:proofErr w:type="spellEnd"/>
            <w:r w:rsidRPr="003D1443">
              <w:rPr>
                <w:rFonts w:ascii="Arial" w:hAnsi="Arial" w:cs="Arial"/>
                <w:sz w:val="22"/>
                <w:szCs w:val="22"/>
                <w:lang w:bidi="en-US"/>
              </w:rPr>
              <w:t xml:space="preserve">) the </w:t>
            </w:r>
            <w:r w:rsidR="00BD3981" w:rsidRPr="003D1443">
              <w:rPr>
                <w:rFonts w:ascii="Arial" w:hAnsi="Arial" w:cs="Arial"/>
                <w:sz w:val="22"/>
                <w:szCs w:val="22"/>
                <w:lang w:bidi="en-US"/>
              </w:rPr>
              <w:t>Proper Officer</w:t>
            </w:r>
            <w:r w:rsidRPr="003D1443">
              <w:rPr>
                <w:rFonts w:ascii="Arial" w:hAnsi="Arial" w:cs="Arial"/>
                <w:sz w:val="22"/>
                <w:szCs w:val="22"/>
                <w:lang w:bidi="en-US"/>
              </w:rPr>
              <w:t xml:space="preserve"> or (ii) other staff </w:t>
            </w:r>
            <w:r w:rsidR="005F1B55" w:rsidRPr="003D1443">
              <w:rPr>
                <w:rFonts w:ascii="Arial" w:hAnsi="Arial" w:cs="Arial"/>
                <w:sz w:val="22"/>
                <w:szCs w:val="22"/>
                <w:lang w:bidi="en-US"/>
              </w:rPr>
              <w:t>member</w:t>
            </w:r>
            <w:r w:rsidRPr="003D1443">
              <w:rPr>
                <w:rFonts w:ascii="Arial" w:hAnsi="Arial" w:cs="Arial"/>
                <w:sz w:val="22"/>
                <w:szCs w:val="22"/>
                <w:lang w:bidi="en-US"/>
              </w:rPr>
              <w:t xml:space="preserve">(s) nominated by the Council to undertake the work of the </w:t>
            </w:r>
            <w:r w:rsidR="00AF59EC" w:rsidRPr="003D1443">
              <w:rPr>
                <w:rFonts w:ascii="Arial" w:hAnsi="Arial" w:cs="Arial"/>
                <w:sz w:val="22"/>
                <w:szCs w:val="22"/>
                <w:lang w:bidi="en-US"/>
              </w:rPr>
              <w:t xml:space="preserve">Proper Officer as set out </w:t>
            </w:r>
            <w:r w:rsidRPr="003D1443">
              <w:rPr>
                <w:rFonts w:ascii="Arial" w:hAnsi="Arial" w:cs="Arial"/>
                <w:sz w:val="22"/>
                <w:szCs w:val="22"/>
                <w:lang w:bidi="en-US"/>
              </w:rPr>
              <w:t xml:space="preserve">when the Proper Officer is absent. </w:t>
            </w:r>
          </w:p>
        </w:tc>
      </w:tr>
      <w:tr w:rsidR="00316889" w:rsidRPr="003D1443" w14:paraId="2D4F145F" w14:textId="77777777" w:rsidTr="00316889">
        <w:tc>
          <w:tcPr>
            <w:tcW w:w="704" w:type="dxa"/>
          </w:tcPr>
          <w:p w14:paraId="43D57D09" w14:textId="1ADDAB98" w:rsidR="00316889" w:rsidRPr="003D1443" w:rsidRDefault="00E921F1"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b</w:t>
            </w:r>
          </w:p>
        </w:tc>
        <w:tc>
          <w:tcPr>
            <w:tcW w:w="8312" w:type="dxa"/>
          </w:tcPr>
          <w:p w14:paraId="7CF9BA8E" w14:textId="77777777" w:rsidR="00156D46" w:rsidRPr="003D1443" w:rsidRDefault="00316889" w:rsidP="00156D46">
            <w:pPr>
              <w:pStyle w:val="NoParagraphStyle"/>
              <w:rPr>
                <w:rFonts w:ascii="Arial" w:hAnsi="Arial" w:cs="Arial"/>
                <w:color w:val="auto"/>
                <w:sz w:val="22"/>
                <w:szCs w:val="22"/>
              </w:rPr>
            </w:pPr>
            <w:r w:rsidRPr="003D1443">
              <w:rPr>
                <w:rFonts w:ascii="Arial" w:hAnsi="Arial" w:cs="Arial"/>
                <w:color w:val="auto"/>
                <w:sz w:val="22"/>
                <w:szCs w:val="22"/>
              </w:rPr>
              <w:t>The Proper Officer shall:</w:t>
            </w:r>
          </w:p>
          <w:p w14:paraId="6CD7C44D" w14:textId="227B0604" w:rsidR="00316889" w:rsidRPr="003D1443" w:rsidRDefault="00316889" w:rsidP="00156D46">
            <w:pPr>
              <w:pStyle w:val="NoParagraphStyle"/>
              <w:numPr>
                <w:ilvl w:val="0"/>
                <w:numId w:val="36"/>
              </w:numPr>
              <w:rPr>
                <w:rFonts w:ascii="Arial" w:hAnsi="Arial" w:cs="Arial"/>
                <w:color w:val="auto"/>
                <w:sz w:val="22"/>
                <w:szCs w:val="22"/>
              </w:rPr>
            </w:pPr>
            <w:r w:rsidRPr="003D1443">
              <w:rPr>
                <w:rFonts w:ascii="Arial" w:hAnsi="Arial" w:cs="Arial"/>
                <w:bCs/>
                <w:color w:val="auto"/>
                <w:sz w:val="22"/>
                <w:szCs w:val="22"/>
              </w:rPr>
              <w:t xml:space="preserve">at least three clear days before a meeting of the council, a committee or a </w:t>
            </w:r>
            <w:r w:rsidRPr="003D1443">
              <w:rPr>
                <w:rFonts w:ascii="Arial" w:hAnsi="Arial" w:cs="Arial"/>
                <w:bCs/>
                <w:color w:val="auto"/>
                <w:sz w:val="22"/>
                <w:szCs w:val="22"/>
              </w:rPr>
              <w:lastRenderedPageBreak/>
              <w:t>sub-</w:t>
            </w:r>
            <w:proofErr w:type="gramStart"/>
            <w:r w:rsidRPr="003D1443">
              <w:rPr>
                <w:rFonts w:ascii="Arial" w:hAnsi="Arial" w:cs="Arial"/>
                <w:bCs/>
                <w:color w:val="auto"/>
                <w:sz w:val="22"/>
                <w:szCs w:val="22"/>
              </w:rPr>
              <w:t>committee</w:t>
            </w:r>
            <w:r w:rsidR="00647DAF" w:rsidRPr="003D1443">
              <w:rPr>
                <w:rFonts w:ascii="Arial" w:hAnsi="Arial" w:cs="Arial"/>
                <w:bCs/>
                <w:color w:val="auto"/>
                <w:sz w:val="22"/>
                <w:szCs w:val="22"/>
              </w:rPr>
              <w:t>;</w:t>
            </w:r>
            <w:proofErr w:type="gramEnd"/>
          </w:p>
          <w:p w14:paraId="5BAE67A6" w14:textId="77777777" w:rsidR="00647DAF" w:rsidRPr="003D1443" w:rsidRDefault="00316889" w:rsidP="00156D46">
            <w:pPr>
              <w:pStyle w:val="NoParagraphStyle"/>
              <w:numPr>
                <w:ilvl w:val="0"/>
                <w:numId w:val="37"/>
              </w:numPr>
              <w:rPr>
                <w:rFonts w:ascii="Arial" w:hAnsi="Arial" w:cs="Arial"/>
                <w:color w:val="auto"/>
                <w:sz w:val="22"/>
                <w:szCs w:val="22"/>
              </w:rPr>
            </w:pPr>
            <w:r w:rsidRPr="003D1443">
              <w:rPr>
                <w:rFonts w:ascii="Arial" w:hAnsi="Arial" w:cs="Arial"/>
                <w:bCs/>
                <w:color w:val="auto"/>
                <w:sz w:val="22"/>
                <w:szCs w:val="22"/>
              </w:rPr>
              <w:t xml:space="preserve">serve on </w:t>
            </w:r>
            <w:r w:rsidR="005F1B55" w:rsidRPr="003D1443">
              <w:rPr>
                <w:rFonts w:ascii="Arial" w:hAnsi="Arial" w:cs="Arial"/>
                <w:bCs/>
                <w:color w:val="auto"/>
                <w:sz w:val="22"/>
                <w:szCs w:val="22"/>
              </w:rPr>
              <w:t>Councillor</w:t>
            </w:r>
            <w:r w:rsidRPr="003D1443">
              <w:rPr>
                <w:rFonts w:ascii="Arial" w:hAnsi="Arial" w:cs="Arial"/>
                <w:bCs/>
                <w:color w:val="auto"/>
                <w:sz w:val="22"/>
                <w:szCs w:val="22"/>
              </w:rPr>
              <w:t>s by delivery or post at their residences or by email</w:t>
            </w:r>
            <w:r w:rsidRPr="003D1443">
              <w:rPr>
                <w:rFonts w:ascii="Arial" w:hAnsi="Arial" w:cs="Arial"/>
                <w:color w:val="auto"/>
                <w:sz w:val="22"/>
                <w:szCs w:val="22"/>
              </w:rPr>
              <w:t xml:space="preserve"> </w:t>
            </w:r>
            <w:r w:rsidRPr="003D1443">
              <w:rPr>
                <w:rFonts w:ascii="Arial" w:hAnsi="Arial" w:cs="Arial"/>
                <w:bCs/>
                <w:color w:val="auto"/>
                <w:sz w:val="22"/>
                <w:szCs w:val="22"/>
              </w:rPr>
              <w:t>authenticated in such manner as the Proper Officer thinks fit,</w:t>
            </w:r>
            <w:r w:rsidRPr="003D1443">
              <w:rPr>
                <w:rFonts w:ascii="Arial" w:hAnsi="Arial" w:cs="Arial"/>
                <w:color w:val="auto"/>
                <w:sz w:val="22"/>
                <w:szCs w:val="22"/>
              </w:rPr>
              <w:t xml:space="preserve"> </w:t>
            </w:r>
            <w:r w:rsidRPr="003D1443">
              <w:rPr>
                <w:rFonts w:ascii="Arial" w:hAnsi="Arial" w:cs="Arial"/>
                <w:bCs/>
                <w:color w:val="auto"/>
                <w:sz w:val="22"/>
                <w:szCs w:val="22"/>
              </w:rPr>
              <w:t xml:space="preserve">a signed summons confirming the time, place and the agenda (provided the </w:t>
            </w:r>
            <w:r w:rsidR="005F1B55" w:rsidRPr="003D1443">
              <w:rPr>
                <w:rFonts w:ascii="Arial" w:hAnsi="Arial" w:cs="Arial"/>
                <w:bCs/>
                <w:color w:val="auto"/>
                <w:sz w:val="22"/>
                <w:szCs w:val="22"/>
              </w:rPr>
              <w:t>Councillor</w:t>
            </w:r>
            <w:r w:rsidRPr="003D1443">
              <w:rPr>
                <w:rFonts w:ascii="Arial" w:hAnsi="Arial" w:cs="Arial"/>
                <w:bCs/>
                <w:color w:val="auto"/>
                <w:sz w:val="22"/>
                <w:szCs w:val="22"/>
              </w:rPr>
              <w:t xml:space="preserve"> has consented to service by email), and</w:t>
            </w:r>
          </w:p>
          <w:p w14:paraId="124C307B" w14:textId="33804A47" w:rsidR="00316889" w:rsidRPr="003D1443" w:rsidRDefault="00316889" w:rsidP="00156D46">
            <w:pPr>
              <w:pStyle w:val="NoParagraphStyle"/>
              <w:numPr>
                <w:ilvl w:val="0"/>
                <w:numId w:val="37"/>
              </w:numPr>
              <w:rPr>
                <w:rFonts w:ascii="Arial" w:hAnsi="Arial" w:cs="Arial"/>
                <w:color w:val="auto"/>
                <w:sz w:val="22"/>
                <w:szCs w:val="22"/>
              </w:rPr>
            </w:pPr>
            <w:r w:rsidRPr="003D1443">
              <w:rPr>
                <w:rFonts w:ascii="Arial" w:hAnsi="Arial" w:cs="Arial"/>
                <w:bCs/>
                <w:color w:val="auto"/>
                <w:sz w:val="22"/>
                <w:szCs w:val="22"/>
              </w:rPr>
              <w:t xml:space="preserve">Provide, in a conspicuous place, public notice of the time, place and agenda (provided that the public notice with agenda of an extraordinary meeting of the Council convened by </w:t>
            </w:r>
            <w:r w:rsidR="005F1B55" w:rsidRPr="003D1443">
              <w:rPr>
                <w:rFonts w:ascii="Arial" w:hAnsi="Arial" w:cs="Arial"/>
                <w:bCs/>
                <w:color w:val="auto"/>
                <w:sz w:val="22"/>
                <w:szCs w:val="22"/>
              </w:rPr>
              <w:t>Councillor</w:t>
            </w:r>
            <w:r w:rsidRPr="003D1443">
              <w:rPr>
                <w:rFonts w:ascii="Arial" w:hAnsi="Arial" w:cs="Arial"/>
                <w:bCs/>
                <w:color w:val="auto"/>
                <w:sz w:val="22"/>
                <w:szCs w:val="22"/>
              </w:rPr>
              <w:t>s is signed by them).</w:t>
            </w:r>
          </w:p>
          <w:p w14:paraId="6C7CEFAB" w14:textId="47FB72F0" w:rsidR="00647DAF" w:rsidRPr="003D1443" w:rsidRDefault="00316889" w:rsidP="00156D46">
            <w:pPr>
              <w:pStyle w:val="NoParagraphStyle"/>
              <w:rPr>
                <w:rFonts w:ascii="Arial" w:hAnsi="Arial" w:cs="Arial"/>
                <w:color w:val="auto"/>
                <w:sz w:val="22"/>
                <w:szCs w:val="22"/>
              </w:rPr>
            </w:pPr>
            <w:r w:rsidRPr="003D1443">
              <w:rPr>
                <w:rFonts w:ascii="Arial" w:hAnsi="Arial" w:cs="Arial"/>
                <w:i/>
                <w:color w:val="auto"/>
                <w:sz w:val="22"/>
                <w:szCs w:val="22"/>
              </w:rPr>
              <w:t xml:space="preserve">See standing order </w:t>
            </w:r>
            <w:r w:rsidR="0071700D" w:rsidRPr="003D1443">
              <w:rPr>
                <w:rFonts w:ascii="Arial" w:hAnsi="Arial" w:cs="Arial"/>
                <w:i/>
                <w:color w:val="auto"/>
                <w:sz w:val="22"/>
                <w:szCs w:val="22"/>
              </w:rPr>
              <w:t>1</w:t>
            </w:r>
            <w:r w:rsidRPr="003D1443">
              <w:rPr>
                <w:rFonts w:ascii="Arial" w:hAnsi="Arial" w:cs="Arial"/>
                <w:i/>
                <w:color w:val="auto"/>
                <w:sz w:val="22"/>
                <w:szCs w:val="22"/>
              </w:rPr>
              <w:t xml:space="preserve">(b) for the meaning of clear days for a meeting of a full council and standing order </w:t>
            </w:r>
            <w:r w:rsidR="0071700D" w:rsidRPr="003D1443">
              <w:rPr>
                <w:rFonts w:ascii="Arial" w:hAnsi="Arial" w:cs="Arial"/>
                <w:i/>
                <w:color w:val="auto"/>
                <w:sz w:val="22"/>
                <w:szCs w:val="22"/>
              </w:rPr>
              <w:t>1</w:t>
            </w:r>
            <w:r w:rsidRPr="003D1443">
              <w:rPr>
                <w:rFonts w:ascii="Arial" w:hAnsi="Arial" w:cs="Arial"/>
                <w:i/>
                <w:color w:val="auto"/>
                <w:sz w:val="22"/>
                <w:szCs w:val="22"/>
              </w:rPr>
              <w:t xml:space="preserve">(c) for the meaning of clear days for a meeting of a </w:t>
            </w:r>
            <w:proofErr w:type="gramStart"/>
            <w:r w:rsidRPr="003D1443">
              <w:rPr>
                <w:rFonts w:ascii="Arial" w:hAnsi="Arial" w:cs="Arial"/>
                <w:i/>
                <w:color w:val="auto"/>
                <w:sz w:val="22"/>
                <w:szCs w:val="22"/>
              </w:rPr>
              <w:t>committee;</w:t>
            </w:r>
            <w:proofErr w:type="gramEnd"/>
          </w:p>
          <w:p w14:paraId="0DF91BA6" w14:textId="738D25C8" w:rsidR="00647DAF" w:rsidRPr="003D1443" w:rsidRDefault="00316889" w:rsidP="00156D46">
            <w:pPr>
              <w:pStyle w:val="NoParagraphStyle"/>
              <w:numPr>
                <w:ilvl w:val="0"/>
                <w:numId w:val="36"/>
              </w:numPr>
              <w:rPr>
                <w:rFonts w:ascii="Arial" w:hAnsi="Arial" w:cs="Arial"/>
                <w:color w:val="auto"/>
                <w:sz w:val="22"/>
                <w:szCs w:val="22"/>
              </w:rPr>
            </w:pPr>
            <w:r w:rsidRPr="003D1443">
              <w:rPr>
                <w:rFonts w:ascii="Arial" w:hAnsi="Arial" w:cs="Arial"/>
                <w:color w:val="auto"/>
                <w:sz w:val="22"/>
                <w:szCs w:val="22"/>
              </w:rPr>
              <w:t xml:space="preserve">subject to standing order </w:t>
            </w:r>
            <w:r w:rsidR="0071700D" w:rsidRPr="003D1443">
              <w:rPr>
                <w:rFonts w:ascii="Arial" w:hAnsi="Arial" w:cs="Arial"/>
                <w:color w:val="auto"/>
                <w:sz w:val="22"/>
                <w:szCs w:val="22"/>
              </w:rPr>
              <w:t>8</w:t>
            </w:r>
            <w:r w:rsidRPr="003D1443">
              <w:rPr>
                <w:rFonts w:ascii="Arial" w:hAnsi="Arial" w:cs="Arial"/>
                <w:color w:val="auto"/>
                <w:sz w:val="22"/>
                <w:szCs w:val="22"/>
              </w:rPr>
              <w:t xml:space="preserve">, include on the agenda all motions in the order received unless a </w:t>
            </w:r>
            <w:r w:rsidR="005F1B55" w:rsidRPr="003D1443">
              <w:rPr>
                <w:rFonts w:ascii="Arial" w:hAnsi="Arial" w:cs="Arial"/>
                <w:color w:val="auto"/>
                <w:sz w:val="22"/>
                <w:szCs w:val="22"/>
              </w:rPr>
              <w:t>Councillor</w:t>
            </w:r>
            <w:r w:rsidRPr="003D1443">
              <w:rPr>
                <w:rFonts w:ascii="Arial" w:hAnsi="Arial" w:cs="Arial"/>
                <w:color w:val="auto"/>
                <w:sz w:val="22"/>
                <w:szCs w:val="22"/>
              </w:rPr>
              <w:t xml:space="preserve"> has given written notice at least </w:t>
            </w:r>
            <w:r w:rsidR="00721784" w:rsidRPr="003D1443">
              <w:rPr>
                <w:rFonts w:ascii="Arial" w:hAnsi="Arial" w:cs="Arial"/>
                <w:color w:val="auto"/>
                <w:sz w:val="22"/>
                <w:szCs w:val="22"/>
              </w:rPr>
              <w:t>t</w:t>
            </w:r>
            <w:r w:rsidR="0035238C" w:rsidRPr="003D1443">
              <w:rPr>
                <w:rFonts w:ascii="Arial" w:hAnsi="Arial" w:cs="Arial"/>
                <w:color w:val="auto"/>
                <w:sz w:val="22"/>
                <w:szCs w:val="22"/>
              </w:rPr>
              <w:t>hree</w:t>
            </w:r>
            <w:r w:rsidR="00721784" w:rsidRPr="003D1443">
              <w:rPr>
                <w:rFonts w:ascii="Arial" w:hAnsi="Arial" w:cs="Arial"/>
                <w:color w:val="auto"/>
                <w:sz w:val="22"/>
                <w:szCs w:val="22"/>
              </w:rPr>
              <w:t xml:space="preserve"> working</w:t>
            </w:r>
            <w:r w:rsidR="00721784" w:rsidRPr="003D1443">
              <w:rPr>
                <w:rFonts w:ascii="Arial" w:hAnsi="Arial" w:cs="Arial"/>
                <w:strike/>
                <w:color w:val="auto"/>
                <w:sz w:val="22"/>
                <w:szCs w:val="22"/>
              </w:rPr>
              <w:t xml:space="preserve"> </w:t>
            </w:r>
            <w:r w:rsidRPr="003D1443">
              <w:rPr>
                <w:rFonts w:ascii="Arial" w:hAnsi="Arial" w:cs="Arial"/>
                <w:color w:val="auto"/>
                <w:sz w:val="22"/>
                <w:szCs w:val="22"/>
              </w:rPr>
              <w:t xml:space="preserve">days before the meeting confirming their withdrawal of </w:t>
            </w:r>
            <w:proofErr w:type="gramStart"/>
            <w:r w:rsidRPr="003D1443">
              <w:rPr>
                <w:rFonts w:ascii="Arial" w:hAnsi="Arial" w:cs="Arial"/>
                <w:color w:val="auto"/>
                <w:sz w:val="22"/>
                <w:szCs w:val="22"/>
              </w:rPr>
              <w:t>it;</w:t>
            </w:r>
            <w:proofErr w:type="gramEnd"/>
          </w:p>
          <w:p w14:paraId="5DFF81FB" w14:textId="603ADE85" w:rsidR="00647DAF" w:rsidRPr="003D1443" w:rsidRDefault="00316889" w:rsidP="00156D46">
            <w:pPr>
              <w:pStyle w:val="NoParagraphStyle"/>
              <w:numPr>
                <w:ilvl w:val="0"/>
                <w:numId w:val="36"/>
              </w:numPr>
              <w:rPr>
                <w:rFonts w:ascii="Arial" w:hAnsi="Arial" w:cs="Arial"/>
                <w:color w:val="auto"/>
                <w:sz w:val="22"/>
                <w:szCs w:val="22"/>
              </w:rPr>
            </w:pPr>
            <w:r w:rsidRPr="003D1443">
              <w:rPr>
                <w:rFonts w:ascii="Arial" w:hAnsi="Arial" w:cs="Arial"/>
                <w:bCs/>
                <w:color w:val="auto"/>
                <w:sz w:val="22"/>
                <w:szCs w:val="22"/>
              </w:rPr>
              <w:t xml:space="preserve">convene a meeting of the Council for the election of a new Chair of the Council, occasioned by a casual vacancy in their </w:t>
            </w:r>
            <w:proofErr w:type="gramStart"/>
            <w:r w:rsidRPr="003D1443">
              <w:rPr>
                <w:rFonts w:ascii="Arial" w:hAnsi="Arial" w:cs="Arial"/>
                <w:bCs/>
                <w:color w:val="auto"/>
                <w:sz w:val="22"/>
                <w:szCs w:val="22"/>
              </w:rPr>
              <w:t>office;</w:t>
            </w:r>
            <w:proofErr w:type="gramEnd"/>
          </w:p>
          <w:p w14:paraId="1D58EA6C" w14:textId="77777777" w:rsidR="00647DAF" w:rsidRPr="003D1443" w:rsidRDefault="00316889" w:rsidP="00156D46">
            <w:pPr>
              <w:pStyle w:val="NoParagraphStyle"/>
              <w:numPr>
                <w:ilvl w:val="0"/>
                <w:numId w:val="36"/>
              </w:numPr>
              <w:rPr>
                <w:rFonts w:ascii="Arial" w:hAnsi="Arial" w:cs="Arial"/>
                <w:color w:val="auto"/>
                <w:sz w:val="22"/>
                <w:szCs w:val="22"/>
              </w:rPr>
            </w:pPr>
            <w:r w:rsidRPr="003D1443">
              <w:rPr>
                <w:rFonts w:ascii="Arial" w:hAnsi="Arial" w:cs="Arial"/>
                <w:color w:val="auto"/>
                <w:sz w:val="22"/>
                <w:szCs w:val="22"/>
              </w:rPr>
              <w:t xml:space="preserve">facilitate inspection of the minute book by local government </w:t>
            </w:r>
            <w:proofErr w:type="gramStart"/>
            <w:r w:rsidRPr="003D1443">
              <w:rPr>
                <w:rFonts w:ascii="Arial" w:hAnsi="Arial" w:cs="Arial"/>
                <w:color w:val="auto"/>
                <w:sz w:val="22"/>
                <w:szCs w:val="22"/>
              </w:rPr>
              <w:t>electors;</w:t>
            </w:r>
            <w:proofErr w:type="gramEnd"/>
          </w:p>
          <w:p w14:paraId="1DEA650B" w14:textId="733A443E" w:rsidR="00316889" w:rsidRPr="003D1443" w:rsidRDefault="00316889" w:rsidP="00156D46">
            <w:pPr>
              <w:pStyle w:val="NoParagraphStyle"/>
              <w:numPr>
                <w:ilvl w:val="0"/>
                <w:numId w:val="36"/>
              </w:numPr>
              <w:rPr>
                <w:rFonts w:ascii="Arial" w:hAnsi="Arial" w:cs="Arial"/>
                <w:color w:val="auto"/>
                <w:sz w:val="22"/>
                <w:szCs w:val="22"/>
              </w:rPr>
            </w:pPr>
            <w:r w:rsidRPr="003D1443">
              <w:rPr>
                <w:rFonts w:ascii="Arial" w:hAnsi="Arial" w:cs="Arial"/>
                <w:bCs/>
                <w:color w:val="auto"/>
                <w:sz w:val="22"/>
                <w:szCs w:val="22"/>
              </w:rPr>
              <w:t xml:space="preserve">receive and retain copies of byelaws made by other local </w:t>
            </w:r>
            <w:proofErr w:type="gramStart"/>
            <w:r w:rsidRPr="003D1443">
              <w:rPr>
                <w:rFonts w:ascii="Arial" w:hAnsi="Arial" w:cs="Arial"/>
                <w:bCs/>
                <w:color w:val="auto"/>
                <w:sz w:val="22"/>
                <w:szCs w:val="22"/>
              </w:rPr>
              <w:t>authorities;</w:t>
            </w:r>
            <w:proofErr w:type="gramEnd"/>
          </w:p>
          <w:p w14:paraId="47042A4C" w14:textId="000FE186" w:rsidR="00647DAF" w:rsidRPr="003D1443" w:rsidRDefault="00316889" w:rsidP="00156D46">
            <w:pPr>
              <w:pStyle w:val="NoParagraphStyle"/>
              <w:numPr>
                <w:ilvl w:val="0"/>
                <w:numId w:val="36"/>
              </w:numPr>
              <w:rPr>
                <w:rFonts w:ascii="Arial" w:hAnsi="Arial" w:cs="Arial"/>
                <w:color w:val="auto"/>
                <w:sz w:val="22"/>
                <w:szCs w:val="22"/>
              </w:rPr>
            </w:pPr>
            <w:r w:rsidRPr="003D1443">
              <w:rPr>
                <w:rFonts w:ascii="Arial" w:hAnsi="Arial" w:cs="Arial"/>
                <w:bCs/>
                <w:color w:val="auto"/>
                <w:sz w:val="22"/>
                <w:szCs w:val="22"/>
              </w:rPr>
              <w:t xml:space="preserve">hold acceptance of office forms from </w:t>
            </w:r>
            <w:proofErr w:type="gramStart"/>
            <w:r w:rsidR="005F1B55" w:rsidRPr="003D1443">
              <w:rPr>
                <w:rFonts w:ascii="Arial" w:hAnsi="Arial" w:cs="Arial"/>
                <w:bCs/>
                <w:color w:val="auto"/>
                <w:sz w:val="22"/>
                <w:szCs w:val="22"/>
              </w:rPr>
              <w:t>Councillor</w:t>
            </w:r>
            <w:r w:rsidRPr="003D1443">
              <w:rPr>
                <w:rFonts w:ascii="Arial" w:hAnsi="Arial" w:cs="Arial"/>
                <w:bCs/>
                <w:color w:val="auto"/>
                <w:sz w:val="22"/>
                <w:szCs w:val="22"/>
              </w:rPr>
              <w:t>s;</w:t>
            </w:r>
            <w:proofErr w:type="gramEnd"/>
          </w:p>
          <w:p w14:paraId="76E8E152" w14:textId="73600DF3" w:rsidR="00316889" w:rsidRPr="003D1443" w:rsidRDefault="00316889" w:rsidP="00156D46">
            <w:pPr>
              <w:pStyle w:val="NoParagraphStyle"/>
              <w:numPr>
                <w:ilvl w:val="0"/>
                <w:numId w:val="36"/>
              </w:numPr>
              <w:rPr>
                <w:rFonts w:ascii="Arial" w:hAnsi="Arial" w:cs="Arial"/>
                <w:color w:val="auto"/>
                <w:sz w:val="22"/>
                <w:szCs w:val="22"/>
              </w:rPr>
            </w:pPr>
            <w:r w:rsidRPr="003D1443">
              <w:rPr>
                <w:rFonts w:ascii="Arial" w:hAnsi="Arial" w:cs="Arial"/>
                <w:color w:val="auto"/>
                <w:sz w:val="22"/>
                <w:szCs w:val="22"/>
              </w:rPr>
              <w:t xml:space="preserve">hold a copy of every </w:t>
            </w:r>
            <w:r w:rsidR="005F1B55" w:rsidRPr="003D1443">
              <w:rPr>
                <w:rFonts w:ascii="Arial" w:hAnsi="Arial" w:cs="Arial"/>
                <w:color w:val="auto"/>
                <w:sz w:val="22"/>
                <w:szCs w:val="22"/>
              </w:rPr>
              <w:t>Councillor</w:t>
            </w:r>
            <w:r w:rsidRPr="003D1443">
              <w:rPr>
                <w:rFonts w:ascii="Arial" w:hAnsi="Arial" w:cs="Arial"/>
                <w:color w:val="auto"/>
                <w:sz w:val="22"/>
                <w:szCs w:val="22"/>
              </w:rPr>
              <w:t xml:space="preserve">’s register of </w:t>
            </w:r>
            <w:proofErr w:type="gramStart"/>
            <w:r w:rsidRPr="003D1443">
              <w:rPr>
                <w:rFonts w:ascii="Arial" w:hAnsi="Arial" w:cs="Arial"/>
                <w:color w:val="auto"/>
                <w:sz w:val="22"/>
                <w:szCs w:val="22"/>
              </w:rPr>
              <w:t>interests;</w:t>
            </w:r>
            <w:proofErr w:type="gramEnd"/>
          </w:p>
          <w:p w14:paraId="5F190BB6" w14:textId="77777777" w:rsidR="00316889" w:rsidRPr="003D1443" w:rsidRDefault="00316889" w:rsidP="00156D46">
            <w:pPr>
              <w:pStyle w:val="NoParagraphStyle"/>
              <w:numPr>
                <w:ilvl w:val="0"/>
                <w:numId w:val="36"/>
              </w:numPr>
              <w:rPr>
                <w:rFonts w:ascii="Arial" w:hAnsi="Arial" w:cs="Arial"/>
                <w:color w:val="auto"/>
                <w:sz w:val="22"/>
                <w:szCs w:val="22"/>
              </w:rPr>
            </w:pPr>
            <w:r w:rsidRPr="003D1443">
              <w:rPr>
                <w:rFonts w:ascii="Arial" w:hAnsi="Arial" w:cs="Arial"/>
                <w:color w:val="auto"/>
                <w:sz w:val="22"/>
                <w:szCs w:val="22"/>
              </w:rPr>
              <w:t xml:space="preserve">assist with responding to requests made under freedom of information legislation and rights exercisable under data protection legislation, in accordance with the Council’s relevant policies and </w:t>
            </w:r>
            <w:proofErr w:type="gramStart"/>
            <w:r w:rsidRPr="003D1443">
              <w:rPr>
                <w:rFonts w:ascii="Arial" w:hAnsi="Arial" w:cs="Arial"/>
                <w:color w:val="auto"/>
                <w:sz w:val="22"/>
                <w:szCs w:val="22"/>
              </w:rPr>
              <w:t>procedures;</w:t>
            </w:r>
            <w:proofErr w:type="gramEnd"/>
          </w:p>
          <w:p w14:paraId="5EE327F2" w14:textId="77777777" w:rsidR="00316889" w:rsidRPr="003D1443" w:rsidRDefault="00316889" w:rsidP="00156D46">
            <w:pPr>
              <w:pStyle w:val="NoParagraphStyle"/>
              <w:numPr>
                <w:ilvl w:val="0"/>
                <w:numId w:val="36"/>
              </w:numPr>
              <w:rPr>
                <w:rFonts w:ascii="Arial" w:hAnsi="Arial" w:cs="Arial"/>
                <w:color w:val="auto"/>
                <w:sz w:val="22"/>
                <w:szCs w:val="22"/>
              </w:rPr>
            </w:pPr>
            <w:r w:rsidRPr="003D1443">
              <w:rPr>
                <w:rFonts w:ascii="Arial" w:hAnsi="Arial" w:cs="Arial"/>
                <w:color w:val="auto"/>
                <w:sz w:val="22"/>
                <w:szCs w:val="22"/>
              </w:rPr>
              <w:t>liaise, as appropriate, with the Council’s Data Protection Officer (if there is one</w:t>
            </w:r>
            <w:proofErr w:type="gramStart"/>
            <w:r w:rsidRPr="003D1443">
              <w:rPr>
                <w:rFonts w:ascii="Arial" w:hAnsi="Arial" w:cs="Arial"/>
                <w:color w:val="auto"/>
                <w:sz w:val="22"/>
                <w:szCs w:val="22"/>
              </w:rPr>
              <w:t>);</w:t>
            </w:r>
            <w:proofErr w:type="gramEnd"/>
          </w:p>
          <w:p w14:paraId="4B805F28" w14:textId="1A7B1975" w:rsidR="00316889" w:rsidRPr="003D1443" w:rsidRDefault="00316889" w:rsidP="00156D46">
            <w:pPr>
              <w:pStyle w:val="NoParagraphStyle"/>
              <w:numPr>
                <w:ilvl w:val="0"/>
                <w:numId w:val="36"/>
              </w:numPr>
              <w:rPr>
                <w:rFonts w:ascii="Arial" w:hAnsi="Arial" w:cs="Arial"/>
                <w:color w:val="auto"/>
                <w:sz w:val="22"/>
                <w:szCs w:val="22"/>
              </w:rPr>
            </w:pPr>
            <w:r w:rsidRPr="003D1443">
              <w:rPr>
                <w:rFonts w:ascii="Arial" w:hAnsi="Arial" w:cs="Arial"/>
                <w:color w:val="auto"/>
                <w:sz w:val="22"/>
                <w:szCs w:val="22"/>
              </w:rPr>
              <w:t xml:space="preserve">receive and send general correspondence and notices on behalf of the Council except where there is a resolution to the contrary; legal notices received shall </w:t>
            </w:r>
            <w:r w:rsidR="00C31A43" w:rsidRPr="003D1443">
              <w:rPr>
                <w:rFonts w:ascii="Arial" w:hAnsi="Arial" w:cs="Arial"/>
                <w:color w:val="auto"/>
                <w:sz w:val="22"/>
                <w:szCs w:val="22"/>
              </w:rPr>
              <w:t>be reported immediately to the C</w:t>
            </w:r>
            <w:r w:rsidRPr="003D1443">
              <w:rPr>
                <w:rFonts w:ascii="Arial" w:hAnsi="Arial" w:cs="Arial"/>
                <w:color w:val="auto"/>
                <w:sz w:val="22"/>
                <w:szCs w:val="22"/>
              </w:rPr>
              <w:t xml:space="preserve">hair of Finance &amp; General Purposes Committee and to the next meeting of that </w:t>
            </w:r>
            <w:proofErr w:type="gramStart"/>
            <w:r w:rsidRPr="003D1443">
              <w:rPr>
                <w:rFonts w:ascii="Arial" w:hAnsi="Arial" w:cs="Arial"/>
                <w:color w:val="auto"/>
                <w:sz w:val="22"/>
                <w:szCs w:val="22"/>
              </w:rPr>
              <w:t>committee;</w:t>
            </w:r>
            <w:proofErr w:type="gramEnd"/>
          </w:p>
          <w:p w14:paraId="16CF5F1F" w14:textId="77777777" w:rsidR="00316889" w:rsidRPr="003D1443" w:rsidRDefault="00316889" w:rsidP="00156D46">
            <w:pPr>
              <w:pStyle w:val="NoParagraphStyle"/>
              <w:numPr>
                <w:ilvl w:val="0"/>
                <w:numId w:val="36"/>
              </w:numPr>
              <w:rPr>
                <w:rFonts w:ascii="Arial" w:hAnsi="Arial" w:cs="Arial"/>
                <w:color w:val="auto"/>
                <w:sz w:val="22"/>
                <w:szCs w:val="22"/>
              </w:rPr>
            </w:pPr>
            <w:r w:rsidRPr="003D1443">
              <w:rPr>
                <w:rFonts w:ascii="Arial" w:hAnsi="Arial" w:cs="Arial"/>
                <w:color w:val="auto"/>
                <w:sz w:val="22"/>
                <w:szCs w:val="22"/>
              </w:rPr>
              <w:t>assist in the organisation of, storage of, access to, security of and destruction of information held by the Council in paper and electronic form subject to the requirements of data protection and freedom of information legislation and other legitimate requirements (e.g. the Limitation Act 1980</w:t>
            </w:r>
            <w:proofErr w:type="gramStart"/>
            <w:r w:rsidRPr="003D1443">
              <w:rPr>
                <w:rFonts w:ascii="Arial" w:hAnsi="Arial" w:cs="Arial"/>
                <w:color w:val="auto"/>
                <w:sz w:val="22"/>
                <w:szCs w:val="22"/>
              </w:rPr>
              <w:t>);</w:t>
            </w:r>
            <w:proofErr w:type="gramEnd"/>
          </w:p>
          <w:p w14:paraId="2C80D6B8" w14:textId="77777777" w:rsidR="00316889" w:rsidRPr="003D1443" w:rsidRDefault="00316889" w:rsidP="00156D46">
            <w:pPr>
              <w:pStyle w:val="NoParagraphStyle"/>
              <w:numPr>
                <w:ilvl w:val="0"/>
                <w:numId w:val="36"/>
              </w:numPr>
              <w:rPr>
                <w:rFonts w:ascii="Arial" w:hAnsi="Arial" w:cs="Arial"/>
                <w:color w:val="auto"/>
                <w:sz w:val="22"/>
                <w:szCs w:val="22"/>
              </w:rPr>
            </w:pPr>
            <w:r w:rsidRPr="003D1443">
              <w:rPr>
                <w:rFonts w:ascii="Arial" w:hAnsi="Arial" w:cs="Arial"/>
                <w:color w:val="auto"/>
                <w:sz w:val="22"/>
                <w:szCs w:val="22"/>
              </w:rPr>
              <w:t xml:space="preserve">arrange for legal deeds to be </w:t>
            </w:r>
            <w:proofErr w:type="gramStart"/>
            <w:r w:rsidRPr="003D1443">
              <w:rPr>
                <w:rFonts w:ascii="Arial" w:hAnsi="Arial" w:cs="Arial"/>
                <w:color w:val="auto"/>
                <w:sz w:val="22"/>
                <w:szCs w:val="22"/>
              </w:rPr>
              <w:t>executed;</w:t>
            </w:r>
            <w:proofErr w:type="gramEnd"/>
            <w:r w:rsidRPr="003D1443">
              <w:rPr>
                <w:rFonts w:ascii="Arial" w:hAnsi="Arial" w:cs="Arial"/>
                <w:color w:val="auto"/>
                <w:sz w:val="22"/>
                <w:szCs w:val="22"/>
              </w:rPr>
              <w:t xml:space="preserve"> </w:t>
            </w:r>
          </w:p>
          <w:p w14:paraId="65BA1BFF" w14:textId="77777777" w:rsidR="00316889" w:rsidRPr="003D1443" w:rsidRDefault="00316889" w:rsidP="00156D46">
            <w:pPr>
              <w:pStyle w:val="NoParagraphStyle"/>
              <w:ind w:left="720"/>
              <w:rPr>
                <w:rFonts w:ascii="Arial" w:hAnsi="Arial" w:cs="Arial"/>
                <w:color w:val="auto"/>
                <w:sz w:val="22"/>
                <w:szCs w:val="22"/>
              </w:rPr>
            </w:pPr>
            <w:r w:rsidRPr="003D1443">
              <w:rPr>
                <w:rFonts w:ascii="Arial" w:hAnsi="Arial" w:cs="Arial"/>
                <w:color w:val="auto"/>
                <w:sz w:val="22"/>
                <w:szCs w:val="22"/>
              </w:rPr>
              <w:t>(</w:t>
            </w:r>
            <w:r w:rsidRPr="003D1443">
              <w:rPr>
                <w:rFonts w:ascii="Arial" w:hAnsi="Arial" w:cs="Arial"/>
                <w:i/>
                <w:iCs/>
                <w:color w:val="auto"/>
                <w:sz w:val="22"/>
                <w:szCs w:val="22"/>
              </w:rPr>
              <w:t>see also standing order 23</w:t>
            </w:r>
            <w:proofErr w:type="gramStart"/>
            <w:r w:rsidRPr="003D1443">
              <w:rPr>
                <w:rFonts w:ascii="Arial" w:hAnsi="Arial" w:cs="Arial"/>
                <w:i/>
                <w:iCs/>
                <w:color w:val="auto"/>
                <w:sz w:val="22"/>
                <w:szCs w:val="22"/>
              </w:rPr>
              <w:t>);</w:t>
            </w:r>
            <w:proofErr w:type="gramEnd"/>
          </w:p>
          <w:p w14:paraId="2FD0E698" w14:textId="77777777" w:rsidR="00316889" w:rsidRPr="003D1443" w:rsidRDefault="00316889" w:rsidP="00156D46">
            <w:pPr>
              <w:pStyle w:val="NoParagraphStyle"/>
              <w:numPr>
                <w:ilvl w:val="0"/>
                <w:numId w:val="36"/>
              </w:numPr>
              <w:rPr>
                <w:rFonts w:ascii="Arial" w:hAnsi="Arial" w:cs="Arial"/>
                <w:color w:val="auto"/>
                <w:sz w:val="22"/>
                <w:szCs w:val="22"/>
              </w:rPr>
            </w:pPr>
            <w:r w:rsidRPr="003D1443">
              <w:rPr>
                <w:rFonts w:ascii="Arial" w:hAnsi="Arial" w:cs="Arial"/>
                <w:color w:val="auto"/>
                <w:sz w:val="22"/>
                <w:szCs w:val="22"/>
              </w:rPr>
              <w:t xml:space="preserve">arrange or manage the prompt authorisation, approval, and instruction regarding any payments to be made by the Council in accordance with its financial </w:t>
            </w:r>
            <w:proofErr w:type="gramStart"/>
            <w:r w:rsidRPr="003D1443">
              <w:rPr>
                <w:rFonts w:ascii="Arial" w:hAnsi="Arial" w:cs="Arial"/>
                <w:color w:val="auto"/>
                <w:sz w:val="22"/>
                <w:szCs w:val="22"/>
              </w:rPr>
              <w:t>regulations;</w:t>
            </w:r>
            <w:proofErr w:type="gramEnd"/>
          </w:p>
          <w:p w14:paraId="7C2B30B4" w14:textId="136418AC" w:rsidR="00316889" w:rsidRPr="003D1443" w:rsidRDefault="00316889" w:rsidP="00156D46">
            <w:pPr>
              <w:pStyle w:val="NoParagraphStyle"/>
              <w:numPr>
                <w:ilvl w:val="0"/>
                <w:numId w:val="36"/>
              </w:numPr>
              <w:rPr>
                <w:rFonts w:ascii="Arial" w:hAnsi="Arial" w:cs="Arial"/>
                <w:color w:val="auto"/>
                <w:sz w:val="22"/>
                <w:szCs w:val="22"/>
              </w:rPr>
            </w:pPr>
            <w:r w:rsidRPr="003D1443">
              <w:rPr>
                <w:rFonts w:ascii="Arial" w:hAnsi="Arial" w:cs="Arial"/>
                <w:color w:val="auto"/>
                <w:sz w:val="22"/>
                <w:szCs w:val="22"/>
              </w:rPr>
              <w:t>record every planning application notified to the Council and the Council’s response to the lo</w:t>
            </w:r>
            <w:r w:rsidR="00156D46" w:rsidRPr="003D1443">
              <w:rPr>
                <w:rFonts w:ascii="Arial" w:hAnsi="Arial" w:cs="Arial"/>
                <w:color w:val="auto"/>
                <w:sz w:val="22"/>
                <w:szCs w:val="22"/>
              </w:rPr>
              <w:t>cal planning authority electronically</w:t>
            </w:r>
            <w:r w:rsidRPr="003D1443">
              <w:rPr>
                <w:rFonts w:ascii="Arial" w:hAnsi="Arial" w:cs="Arial"/>
                <w:color w:val="auto"/>
                <w:sz w:val="22"/>
                <w:szCs w:val="22"/>
              </w:rPr>
              <w:t xml:space="preserve"> for such </w:t>
            </w:r>
            <w:proofErr w:type="gramStart"/>
            <w:r w:rsidRPr="003D1443">
              <w:rPr>
                <w:rFonts w:ascii="Arial" w:hAnsi="Arial" w:cs="Arial"/>
                <w:color w:val="auto"/>
                <w:sz w:val="22"/>
                <w:szCs w:val="22"/>
              </w:rPr>
              <w:t>purpose;</w:t>
            </w:r>
            <w:proofErr w:type="gramEnd"/>
          </w:p>
          <w:p w14:paraId="74BF6902" w14:textId="77777777" w:rsidR="002E5311" w:rsidRPr="003D1443" w:rsidRDefault="002E5311" w:rsidP="002E5311">
            <w:pPr>
              <w:pStyle w:val="NoParagraphStyle"/>
              <w:numPr>
                <w:ilvl w:val="0"/>
                <w:numId w:val="36"/>
              </w:numPr>
              <w:rPr>
                <w:rFonts w:ascii="Arial" w:hAnsi="Arial" w:cs="Arial"/>
                <w:color w:val="auto"/>
                <w:sz w:val="22"/>
                <w:szCs w:val="22"/>
              </w:rPr>
            </w:pPr>
            <w:r w:rsidRPr="003D1443">
              <w:rPr>
                <w:rFonts w:ascii="Arial" w:hAnsi="Arial" w:cs="Arial"/>
                <w:color w:val="auto"/>
                <w:sz w:val="22"/>
                <w:szCs w:val="22"/>
              </w:rPr>
              <w:t>notify a planning application received by the Council to members for consideration, and if requested, to Council or the Committee with delegated responsibility for responding to planning applications.</w:t>
            </w:r>
          </w:p>
          <w:p w14:paraId="16B8AC40" w14:textId="77777777" w:rsidR="00316889" w:rsidRPr="003D1443" w:rsidRDefault="00316889" w:rsidP="00156D46">
            <w:pPr>
              <w:pStyle w:val="NoParagraphStyle"/>
              <w:numPr>
                <w:ilvl w:val="0"/>
                <w:numId w:val="36"/>
              </w:numPr>
              <w:rPr>
                <w:rFonts w:ascii="Arial" w:hAnsi="Arial" w:cs="Arial"/>
                <w:color w:val="auto"/>
                <w:sz w:val="22"/>
                <w:szCs w:val="22"/>
              </w:rPr>
            </w:pPr>
            <w:r w:rsidRPr="003D1443">
              <w:rPr>
                <w:rFonts w:ascii="Arial" w:hAnsi="Arial" w:cs="Arial"/>
                <w:color w:val="auto"/>
                <w:sz w:val="22"/>
                <w:szCs w:val="22"/>
              </w:rPr>
              <w:t xml:space="preserve">manage access to information about the Council via the publication </w:t>
            </w:r>
            <w:r w:rsidRPr="003D1443">
              <w:rPr>
                <w:rFonts w:ascii="Arial" w:hAnsi="Arial" w:cs="Arial"/>
                <w:color w:val="auto"/>
                <w:sz w:val="22"/>
                <w:szCs w:val="22"/>
              </w:rPr>
              <w:lastRenderedPageBreak/>
              <w:t>scheme; and</w:t>
            </w:r>
          </w:p>
          <w:p w14:paraId="42B74510" w14:textId="68D3B67D" w:rsidR="00316889" w:rsidRPr="003D1443" w:rsidRDefault="00316889" w:rsidP="00156D46">
            <w:pPr>
              <w:pStyle w:val="NoParagraphStyle"/>
              <w:numPr>
                <w:ilvl w:val="0"/>
                <w:numId w:val="36"/>
              </w:numPr>
              <w:rPr>
                <w:rFonts w:ascii="Arial" w:hAnsi="Arial" w:cs="Arial"/>
                <w:color w:val="auto"/>
                <w:sz w:val="22"/>
                <w:szCs w:val="22"/>
              </w:rPr>
            </w:pPr>
            <w:r w:rsidRPr="003D1443">
              <w:rPr>
                <w:rFonts w:ascii="Arial" w:hAnsi="Arial" w:cs="Arial"/>
                <w:color w:val="auto"/>
                <w:sz w:val="22"/>
                <w:szCs w:val="22"/>
              </w:rPr>
              <w:t>retain custody of the seal of the Council which shall not be used without a resolution to that effect</w:t>
            </w:r>
            <w:r w:rsidR="0071700D" w:rsidRPr="003D1443">
              <w:rPr>
                <w:rFonts w:ascii="Arial" w:hAnsi="Arial" w:cs="Arial"/>
                <w:color w:val="auto"/>
                <w:sz w:val="22"/>
                <w:szCs w:val="22"/>
              </w:rPr>
              <w:t xml:space="preserve"> </w:t>
            </w:r>
            <w:r w:rsidRPr="003D1443">
              <w:rPr>
                <w:rFonts w:ascii="Arial" w:hAnsi="Arial" w:cs="Arial"/>
                <w:color w:val="auto"/>
                <w:sz w:val="22"/>
                <w:szCs w:val="22"/>
              </w:rPr>
              <w:t>(s</w:t>
            </w:r>
            <w:r w:rsidRPr="003D1443">
              <w:rPr>
                <w:rFonts w:ascii="Arial" w:hAnsi="Arial" w:cs="Arial"/>
                <w:i/>
                <w:color w:val="auto"/>
                <w:sz w:val="22"/>
                <w:szCs w:val="22"/>
              </w:rPr>
              <w:t>ee also standing order 23).</w:t>
            </w:r>
          </w:p>
          <w:p w14:paraId="0BE149D6" w14:textId="6300EFD0" w:rsidR="00316889" w:rsidRPr="003D1443" w:rsidRDefault="00316889" w:rsidP="00156D46">
            <w:pPr>
              <w:pStyle w:val="NoParagraphStyle"/>
              <w:numPr>
                <w:ilvl w:val="0"/>
                <w:numId w:val="36"/>
              </w:numPr>
              <w:rPr>
                <w:rFonts w:ascii="Arial" w:hAnsi="Arial" w:cs="Arial"/>
                <w:color w:val="auto"/>
                <w:sz w:val="22"/>
                <w:szCs w:val="22"/>
              </w:rPr>
            </w:pPr>
            <w:r w:rsidRPr="003D1443">
              <w:rPr>
                <w:rFonts w:ascii="Arial" w:hAnsi="Arial" w:cs="Arial"/>
                <w:color w:val="auto"/>
                <w:sz w:val="22"/>
                <w:szCs w:val="22"/>
              </w:rPr>
              <w:t xml:space="preserve">undertake the </w:t>
            </w:r>
            <w:proofErr w:type="gramStart"/>
            <w:r w:rsidRPr="003D1443">
              <w:rPr>
                <w:rFonts w:ascii="Arial" w:hAnsi="Arial" w:cs="Arial"/>
                <w:color w:val="auto"/>
                <w:sz w:val="22"/>
                <w:szCs w:val="22"/>
              </w:rPr>
              <w:t>day to day</w:t>
            </w:r>
            <w:proofErr w:type="gramEnd"/>
            <w:r w:rsidRPr="003D1443">
              <w:rPr>
                <w:rFonts w:ascii="Arial" w:hAnsi="Arial" w:cs="Arial"/>
                <w:color w:val="auto"/>
                <w:sz w:val="22"/>
                <w:szCs w:val="22"/>
              </w:rPr>
              <w:t xml:space="preserve"> administrat</w:t>
            </w:r>
            <w:r w:rsidR="00647DAF" w:rsidRPr="003D1443">
              <w:rPr>
                <w:rFonts w:ascii="Arial" w:hAnsi="Arial" w:cs="Arial"/>
                <w:color w:val="auto"/>
                <w:sz w:val="22"/>
                <w:szCs w:val="22"/>
              </w:rPr>
              <w:t xml:space="preserve">ion and management of services, </w:t>
            </w:r>
            <w:r w:rsidRPr="003D1443">
              <w:rPr>
                <w:rFonts w:ascii="Arial" w:hAnsi="Arial" w:cs="Arial"/>
                <w:color w:val="auto"/>
                <w:sz w:val="22"/>
                <w:szCs w:val="22"/>
              </w:rPr>
              <w:t>together with routine inspection and control,</w:t>
            </w:r>
          </w:p>
          <w:p w14:paraId="5CDA541B" w14:textId="26FD9DDC" w:rsidR="00316889" w:rsidRPr="003D1443" w:rsidRDefault="00316889" w:rsidP="00156D46">
            <w:pPr>
              <w:pStyle w:val="NoParagraphStyle"/>
              <w:numPr>
                <w:ilvl w:val="0"/>
                <w:numId w:val="36"/>
              </w:numPr>
              <w:rPr>
                <w:rFonts w:ascii="Arial" w:hAnsi="Arial" w:cs="Arial"/>
                <w:color w:val="auto"/>
                <w:sz w:val="22"/>
                <w:szCs w:val="22"/>
              </w:rPr>
            </w:pPr>
            <w:r w:rsidRPr="003D1443">
              <w:rPr>
                <w:rFonts w:ascii="Arial" w:hAnsi="Arial" w:cs="Arial"/>
                <w:color w:val="auto"/>
                <w:sz w:val="22"/>
                <w:szCs w:val="22"/>
              </w:rPr>
              <w:t>undertake day to day supervision, control and management of all staff employed by the Council including appointment, grievance and disciplinary processes unless otherwise stated in other council policies,</w:t>
            </w:r>
          </w:p>
          <w:p w14:paraId="702A997C" w14:textId="604DC43B" w:rsidR="00316889" w:rsidRPr="003D1443" w:rsidRDefault="00316889" w:rsidP="00156D46">
            <w:pPr>
              <w:pStyle w:val="NoParagraphStyle"/>
              <w:numPr>
                <w:ilvl w:val="0"/>
                <w:numId w:val="36"/>
              </w:numPr>
              <w:rPr>
                <w:rFonts w:ascii="Arial" w:hAnsi="Arial" w:cs="Arial"/>
                <w:color w:val="auto"/>
              </w:rPr>
            </w:pPr>
            <w:r w:rsidRPr="003D1443">
              <w:rPr>
                <w:rFonts w:ascii="Arial" w:hAnsi="Arial" w:cs="Arial"/>
                <w:color w:val="auto"/>
                <w:sz w:val="22"/>
                <w:szCs w:val="22"/>
              </w:rPr>
              <w:t>authorise routine expenditure within the agreed budget,</w:t>
            </w:r>
          </w:p>
        </w:tc>
      </w:tr>
    </w:tbl>
    <w:p w14:paraId="279E69F2" w14:textId="15F70E9D" w:rsidR="00316889" w:rsidRPr="003D1443" w:rsidRDefault="00316889" w:rsidP="007C3478">
      <w:pPr>
        <w:rPr>
          <w:rFonts w:ascii="Arial" w:hAnsi="Arial" w:cs="Arial"/>
        </w:rPr>
      </w:pPr>
    </w:p>
    <w:tbl>
      <w:tblPr>
        <w:tblStyle w:val="TableGrid"/>
        <w:tblW w:w="0" w:type="auto"/>
        <w:tblLook w:val="04A0" w:firstRow="1" w:lastRow="0" w:firstColumn="1" w:lastColumn="0" w:noHBand="0" w:noVBand="1"/>
      </w:tblPr>
      <w:tblGrid>
        <w:gridCol w:w="704"/>
        <w:gridCol w:w="8312"/>
      </w:tblGrid>
      <w:tr w:rsidR="003D1443" w:rsidRPr="003D1443" w14:paraId="7851A035" w14:textId="77777777" w:rsidTr="00147019">
        <w:tc>
          <w:tcPr>
            <w:tcW w:w="704" w:type="dxa"/>
            <w:shd w:val="clear" w:color="auto" w:fill="D9D9D9" w:themeFill="background1" w:themeFillShade="D9"/>
          </w:tcPr>
          <w:p w14:paraId="6A084316" w14:textId="549802F8" w:rsidR="00A15F82" w:rsidRPr="003D1443" w:rsidRDefault="00A15F82"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16.</w:t>
            </w:r>
          </w:p>
        </w:tc>
        <w:tc>
          <w:tcPr>
            <w:tcW w:w="8312" w:type="dxa"/>
            <w:shd w:val="clear" w:color="auto" w:fill="D9D9D9" w:themeFill="background1" w:themeFillShade="D9"/>
          </w:tcPr>
          <w:p w14:paraId="2DCEF9CB" w14:textId="0AA7DF91" w:rsidR="00147019" w:rsidRPr="003D1443" w:rsidRDefault="00316889"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RESPONSIBLE FINANCIAL OFFICER</w:t>
            </w:r>
          </w:p>
        </w:tc>
      </w:tr>
      <w:tr w:rsidR="00316889" w:rsidRPr="003D1443" w14:paraId="524488F9" w14:textId="77777777" w:rsidTr="00C31A43">
        <w:tc>
          <w:tcPr>
            <w:tcW w:w="704" w:type="dxa"/>
          </w:tcPr>
          <w:p w14:paraId="6E7C0BAF" w14:textId="015A9E09" w:rsidR="00316889" w:rsidRPr="003D1443" w:rsidRDefault="00E921F1"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a</w:t>
            </w:r>
          </w:p>
        </w:tc>
        <w:tc>
          <w:tcPr>
            <w:tcW w:w="8312" w:type="dxa"/>
          </w:tcPr>
          <w:p w14:paraId="27D93149" w14:textId="53A3CA6B" w:rsidR="00316889" w:rsidRPr="003D1443" w:rsidRDefault="00316889" w:rsidP="00316889">
            <w:pPr>
              <w:pStyle w:val="ListParagraph"/>
              <w:widowControl w:val="0"/>
              <w:spacing w:after="200" w:line="276" w:lineRule="auto"/>
              <w:ind w:left="0"/>
              <w:textAlignment w:val="center"/>
              <w:rPr>
                <w:rFonts w:ascii="Arial" w:hAnsi="Arial" w:cs="Arial"/>
                <w:sz w:val="22"/>
                <w:szCs w:val="22"/>
              </w:rPr>
            </w:pPr>
            <w:r w:rsidRPr="003D1443">
              <w:rPr>
                <w:rFonts w:ascii="Arial" w:hAnsi="Arial" w:cs="Arial"/>
                <w:sz w:val="22"/>
                <w:szCs w:val="22"/>
                <w:lang w:bidi="en-US"/>
              </w:rPr>
              <w:t>The Council shall appoint</w:t>
            </w:r>
            <w:r w:rsidRPr="003D1443">
              <w:rPr>
                <w:rFonts w:ascii="Arial" w:hAnsi="Arial" w:cs="Arial"/>
                <w:b/>
                <w:sz w:val="22"/>
                <w:szCs w:val="22"/>
                <w:lang w:bidi="en-US"/>
              </w:rPr>
              <w:t xml:space="preserve"> </w:t>
            </w:r>
            <w:r w:rsidRPr="003D1443">
              <w:rPr>
                <w:rFonts w:ascii="Arial" w:hAnsi="Arial" w:cs="Arial"/>
                <w:sz w:val="22"/>
                <w:szCs w:val="22"/>
                <w:lang w:bidi="en-US"/>
              </w:rPr>
              <w:t>a Responsible Financial Officer and appoint</w:t>
            </w:r>
            <w:r w:rsidRPr="003D1443">
              <w:rPr>
                <w:rFonts w:ascii="Arial" w:hAnsi="Arial" w:cs="Arial"/>
                <w:b/>
                <w:sz w:val="22"/>
                <w:szCs w:val="22"/>
                <w:lang w:bidi="en-US"/>
              </w:rPr>
              <w:t xml:space="preserve"> </w:t>
            </w:r>
            <w:r w:rsidRPr="003D1443">
              <w:rPr>
                <w:rFonts w:ascii="Arial" w:hAnsi="Arial" w:cs="Arial"/>
                <w:sz w:val="22"/>
                <w:szCs w:val="22"/>
                <w:lang w:bidi="en-US"/>
              </w:rPr>
              <w:t xml:space="preserve">appropriate staff </w:t>
            </w:r>
            <w:r w:rsidR="005F1B55" w:rsidRPr="003D1443">
              <w:rPr>
                <w:rFonts w:ascii="Arial" w:hAnsi="Arial" w:cs="Arial"/>
                <w:sz w:val="22"/>
                <w:szCs w:val="22"/>
                <w:lang w:bidi="en-US"/>
              </w:rPr>
              <w:t>member</w:t>
            </w:r>
            <w:r w:rsidRPr="003D1443">
              <w:rPr>
                <w:rFonts w:ascii="Arial" w:hAnsi="Arial" w:cs="Arial"/>
                <w:sz w:val="22"/>
                <w:szCs w:val="22"/>
                <w:lang w:bidi="en-US"/>
              </w:rPr>
              <w:t>(s)</w:t>
            </w:r>
            <w:r w:rsidRPr="003D1443">
              <w:rPr>
                <w:rFonts w:ascii="Arial" w:hAnsi="Arial" w:cs="Arial"/>
                <w:sz w:val="22"/>
                <w:szCs w:val="22"/>
              </w:rPr>
              <w:t xml:space="preserve"> </w:t>
            </w:r>
            <w:r w:rsidRPr="003D1443">
              <w:rPr>
                <w:rFonts w:ascii="Arial" w:hAnsi="Arial" w:cs="Arial"/>
                <w:sz w:val="22"/>
                <w:szCs w:val="22"/>
                <w:lang w:bidi="en-US"/>
              </w:rPr>
              <w:t>to undertake the work of the Responsible Financial Officer when the Responsib</w:t>
            </w:r>
            <w:r w:rsidR="00AF59EC" w:rsidRPr="003D1443">
              <w:rPr>
                <w:rFonts w:ascii="Arial" w:hAnsi="Arial" w:cs="Arial"/>
                <w:sz w:val="22"/>
                <w:szCs w:val="22"/>
                <w:lang w:bidi="en-US"/>
              </w:rPr>
              <w:t>le Financial Officer is absent.</w:t>
            </w:r>
          </w:p>
        </w:tc>
      </w:tr>
    </w:tbl>
    <w:p w14:paraId="27EBEAE5" w14:textId="31649B9F" w:rsidR="00316889" w:rsidRPr="003D1443" w:rsidRDefault="00316889" w:rsidP="007C3478">
      <w:pPr>
        <w:rPr>
          <w:rFonts w:ascii="Arial" w:hAnsi="Arial" w:cs="Arial"/>
        </w:rPr>
      </w:pPr>
    </w:p>
    <w:tbl>
      <w:tblPr>
        <w:tblStyle w:val="TableGrid"/>
        <w:tblW w:w="0" w:type="auto"/>
        <w:tblLook w:val="04A0" w:firstRow="1" w:lastRow="0" w:firstColumn="1" w:lastColumn="0" w:noHBand="0" w:noVBand="1"/>
      </w:tblPr>
      <w:tblGrid>
        <w:gridCol w:w="704"/>
        <w:gridCol w:w="8312"/>
      </w:tblGrid>
      <w:tr w:rsidR="003D1443" w:rsidRPr="003D1443" w14:paraId="4668F792" w14:textId="77777777" w:rsidTr="00147019">
        <w:tc>
          <w:tcPr>
            <w:tcW w:w="704" w:type="dxa"/>
            <w:shd w:val="clear" w:color="auto" w:fill="D9D9D9" w:themeFill="background1" w:themeFillShade="D9"/>
          </w:tcPr>
          <w:p w14:paraId="110D6B5F" w14:textId="1EF0F39B" w:rsidR="00316889" w:rsidRPr="003D1443" w:rsidRDefault="00A15F82"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17.</w:t>
            </w:r>
          </w:p>
        </w:tc>
        <w:tc>
          <w:tcPr>
            <w:tcW w:w="8312" w:type="dxa"/>
            <w:shd w:val="clear" w:color="auto" w:fill="D9D9D9" w:themeFill="background1" w:themeFillShade="D9"/>
          </w:tcPr>
          <w:p w14:paraId="15BB1D8A" w14:textId="70D3C29F" w:rsidR="00316889" w:rsidRPr="003D1443" w:rsidRDefault="00316889"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ACCOUNTING AND ACCOUNTING STATEMENTS</w:t>
            </w:r>
          </w:p>
        </w:tc>
      </w:tr>
      <w:tr w:rsidR="003D1443" w:rsidRPr="003D1443" w14:paraId="16A9E3BA" w14:textId="77777777" w:rsidTr="00C31A43">
        <w:tc>
          <w:tcPr>
            <w:tcW w:w="704" w:type="dxa"/>
          </w:tcPr>
          <w:p w14:paraId="43EE7DF8" w14:textId="3CA9AA5E" w:rsidR="00316889" w:rsidRPr="003D1443" w:rsidRDefault="00E921F1"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a</w:t>
            </w:r>
          </w:p>
        </w:tc>
        <w:tc>
          <w:tcPr>
            <w:tcW w:w="8312" w:type="dxa"/>
          </w:tcPr>
          <w:p w14:paraId="2F637C72" w14:textId="16C10E1B" w:rsidR="00316889" w:rsidRPr="003D1443" w:rsidRDefault="00316889" w:rsidP="00316889">
            <w:pPr>
              <w:pStyle w:val="ListParagraph"/>
              <w:tabs>
                <w:tab w:val="left" w:pos="567"/>
              </w:tabs>
              <w:spacing w:after="200" w:line="276" w:lineRule="auto"/>
              <w:ind w:left="0"/>
              <w:rPr>
                <w:rFonts w:ascii="Arial" w:hAnsi="Arial" w:cs="Arial"/>
                <w:sz w:val="22"/>
                <w:szCs w:val="22"/>
              </w:rPr>
            </w:pPr>
            <w:r w:rsidRPr="003D1443">
              <w:rPr>
                <w:rFonts w:ascii="Arial" w:hAnsi="Arial" w:cs="Arial"/>
                <w:sz w:val="22"/>
                <w:szCs w:val="22"/>
                <w:lang w:bidi="en-US"/>
              </w:rPr>
              <w:t>“Proper practices” in standing orders refer to the most recent version of “Governance and Accountability for Local Councils – a Practitioners’ Guide”.</w:t>
            </w:r>
          </w:p>
        </w:tc>
      </w:tr>
      <w:tr w:rsidR="003D1443" w:rsidRPr="003D1443" w14:paraId="1FCD1D08" w14:textId="77777777" w:rsidTr="00C31A43">
        <w:tc>
          <w:tcPr>
            <w:tcW w:w="704" w:type="dxa"/>
          </w:tcPr>
          <w:p w14:paraId="5B2AC9CF" w14:textId="32ECAF94" w:rsidR="00316889" w:rsidRPr="003D1443" w:rsidRDefault="00E921F1"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b</w:t>
            </w:r>
          </w:p>
        </w:tc>
        <w:tc>
          <w:tcPr>
            <w:tcW w:w="8312" w:type="dxa"/>
          </w:tcPr>
          <w:p w14:paraId="138CE8D6" w14:textId="5D406FB9" w:rsidR="00316889" w:rsidRPr="003D1443" w:rsidRDefault="00316889" w:rsidP="00316889">
            <w:pPr>
              <w:widowControl w:val="0"/>
              <w:tabs>
                <w:tab w:val="left" w:pos="567"/>
              </w:tabs>
              <w:spacing w:after="200" w:line="276" w:lineRule="auto"/>
              <w:textAlignment w:val="center"/>
              <w:rPr>
                <w:rFonts w:ascii="Arial" w:hAnsi="Arial" w:cs="Arial"/>
                <w:sz w:val="22"/>
                <w:szCs w:val="22"/>
              </w:rPr>
            </w:pPr>
            <w:r w:rsidRPr="003D1443">
              <w:rPr>
                <w:rFonts w:ascii="Arial" w:hAnsi="Arial" w:cs="Arial"/>
                <w:sz w:val="22"/>
                <w:szCs w:val="22"/>
                <w:lang w:bidi="en-US"/>
              </w:rPr>
              <w:t xml:space="preserve">All payments by the Council shall be authorised, approved and paid in accordance with the law, proper practices and the Council’s financial regulations. </w:t>
            </w:r>
          </w:p>
        </w:tc>
      </w:tr>
      <w:tr w:rsidR="003D1443" w:rsidRPr="003D1443" w14:paraId="76AE6B17" w14:textId="77777777" w:rsidTr="00C31A43">
        <w:tc>
          <w:tcPr>
            <w:tcW w:w="704" w:type="dxa"/>
          </w:tcPr>
          <w:p w14:paraId="6077B035" w14:textId="77777777" w:rsidR="00316889" w:rsidRPr="003D1443" w:rsidRDefault="00316889" w:rsidP="00C31A43">
            <w:pPr>
              <w:widowControl w:val="0"/>
              <w:spacing w:line="276" w:lineRule="auto"/>
              <w:textAlignment w:val="center"/>
              <w:rPr>
                <w:rFonts w:ascii="Arial" w:hAnsi="Arial" w:cs="Arial"/>
                <w:b/>
                <w:sz w:val="22"/>
                <w:szCs w:val="22"/>
                <w:lang w:bidi="en-US"/>
              </w:rPr>
            </w:pPr>
          </w:p>
        </w:tc>
        <w:tc>
          <w:tcPr>
            <w:tcW w:w="8312" w:type="dxa"/>
          </w:tcPr>
          <w:p w14:paraId="05C801EE" w14:textId="59BB8BE2" w:rsidR="00316889" w:rsidRPr="003D1443" w:rsidRDefault="00316889" w:rsidP="00156D46">
            <w:pPr>
              <w:pStyle w:val="NoParagraphStyle"/>
              <w:rPr>
                <w:rFonts w:ascii="Arial" w:hAnsi="Arial" w:cs="Arial"/>
                <w:color w:val="auto"/>
                <w:sz w:val="22"/>
                <w:szCs w:val="22"/>
              </w:rPr>
            </w:pPr>
            <w:r w:rsidRPr="003D1443">
              <w:rPr>
                <w:rFonts w:ascii="Arial" w:hAnsi="Arial" w:cs="Arial"/>
                <w:color w:val="auto"/>
                <w:sz w:val="22"/>
                <w:szCs w:val="22"/>
              </w:rPr>
              <w:t xml:space="preserve">The Responsible Financial Officer shall supply to each </w:t>
            </w:r>
            <w:r w:rsidR="005F1B55" w:rsidRPr="003D1443">
              <w:rPr>
                <w:rFonts w:ascii="Arial" w:hAnsi="Arial" w:cs="Arial"/>
                <w:color w:val="auto"/>
                <w:sz w:val="22"/>
                <w:szCs w:val="22"/>
              </w:rPr>
              <w:t>Councillor</w:t>
            </w:r>
            <w:r w:rsidRPr="003D1443">
              <w:rPr>
                <w:rFonts w:ascii="Arial" w:hAnsi="Arial" w:cs="Arial"/>
                <w:color w:val="auto"/>
                <w:sz w:val="22"/>
                <w:szCs w:val="22"/>
              </w:rPr>
              <w:t xml:space="preserve"> as soon as practicable after 31 March, 30 June, 30 September and 31 December in each year a statement to summarise:</w:t>
            </w:r>
          </w:p>
          <w:p w14:paraId="64FEABF3" w14:textId="2D690CB2" w:rsidR="00316889" w:rsidRPr="003D1443" w:rsidRDefault="00316889" w:rsidP="00156D46">
            <w:pPr>
              <w:pStyle w:val="NoParagraphStyle"/>
              <w:numPr>
                <w:ilvl w:val="0"/>
                <w:numId w:val="38"/>
              </w:numPr>
              <w:rPr>
                <w:rFonts w:ascii="Arial" w:hAnsi="Arial" w:cs="Arial"/>
                <w:color w:val="auto"/>
                <w:sz w:val="22"/>
                <w:szCs w:val="22"/>
              </w:rPr>
            </w:pPr>
            <w:r w:rsidRPr="003D1443">
              <w:rPr>
                <w:rFonts w:ascii="Arial" w:hAnsi="Arial" w:cs="Arial"/>
                <w:color w:val="auto"/>
                <w:sz w:val="22"/>
                <w:szCs w:val="22"/>
              </w:rPr>
              <w:t xml:space="preserve">the Council’s income and expenditure for each </w:t>
            </w:r>
            <w:proofErr w:type="gramStart"/>
            <w:r w:rsidRPr="003D1443">
              <w:rPr>
                <w:rFonts w:ascii="Arial" w:hAnsi="Arial" w:cs="Arial"/>
                <w:color w:val="auto"/>
                <w:sz w:val="22"/>
                <w:szCs w:val="22"/>
              </w:rPr>
              <w:t>quarter;</w:t>
            </w:r>
            <w:proofErr w:type="gramEnd"/>
            <w:r w:rsidRPr="003D1443">
              <w:rPr>
                <w:rFonts w:ascii="Arial" w:hAnsi="Arial" w:cs="Arial"/>
                <w:color w:val="auto"/>
                <w:sz w:val="22"/>
                <w:szCs w:val="22"/>
              </w:rPr>
              <w:t xml:space="preserve"> </w:t>
            </w:r>
          </w:p>
          <w:p w14:paraId="191774BA" w14:textId="2DBE1F08" w:rsidR="00316889" w:rsidRPr="003D1443" w:rsidRDefault="00156D46" w:rsidP="00156D46">
            <w:pPr>
              <w:pStyle w:val="NoParagraphStyle"/>
              <w:numPr>
                <w:ilvl w:val="0"/>
                <w:numId w:val="38"/>
              </w:numPr>
              <w:rPr>
                <w:rFonts w:ascii="Arial" w:hAnsi="Arial" w:cs="Arial"/>
                <w:color w:val="auto"/>
                <w:sz w:val="22"/>
                <w:szCs w:val="22"/>
              </w:rPr>
            </w:pPr>
            <w:r w:rsidRPr="003D1443">
              <w:rPr>
                <w:rFonts w:ascii="Arial" w:hAnsi="Arial" w:cs="Arial"/>
                <w:color w:val="auto"/>
                <w:sz w:val="22"/>
                <w:szCs w:val="22"/>
              </w:rPr>
              <w:t xml:space="preserve">the Council’s aggregate </w:t>
            </w:r>
            <w:r w:rsidR="00316889" w:rsidRPr="003D1443">
              <w:rPr>
                <w:rFonts w:ascii="Arial" w:hAnsi="Arial" w:cs="Arial"/>
                <w:color w:val="auto"/>
                <w:sz w:val="22"/>
                <w:szCs w:val="22"/>
              </w:rPr>
              <w:t xml:space="preserve">income and expenditure for the year to </w:t>
            </w:r>
            <w:proofErr w:type="gramStart"/>
            <w:r w:rsidR="00316889" w:rsidRPr="003D1443">
              <w:rPr>
                <w:rFonts w:ascii="Arial" w:hAnsi="Arial" w:cs="Arial"/>
                <w:color w:val="auto"/>
                <w:sz w:val="22"/>
                <w:szCs w:val="22"/>
              </w:rPr>
              <w:t>date;</w:t>
            </w:r>
            <w:proofErr w:type="gramEnd"/>
          </w:p>
          <w:p w14:paraId="5D626A2B" w14:textId="77777777" w:rsidR="00316889" w:rsidRPr="003D1443" w:rsidRDefault="00316889" w:rsidP="00156D46">
            <w:pPr>
              <w:pStyle w:val="NoParagraphStyle"/>
              <w:numPr>
                <w:ilvl w:val="0"/>
                <w:numId w:val="38"/>
              </w:numPr>
              <w:rPr>
                <w:rFonts w:ascii="Arial" w:hAnsi="Arial" w:cs="Arial"/>
                <w:color w:val="auto"/>
                <w:sz w:val="22"/>
                <w:szCs w:val="22"/>
              </w:rPr>
            </w:pPr>
            <w:r w:rsidRPr="003D1443">
              <w:rPr>
                <w:rFonts w:ascii="Arial" w:hAnsi="Arial" w:cs="Arial"/>
                <w:color w:val="auto"/>
                <w:sz w:val="22"/>
                <w:szCs w:val="22"/>
              </w:rPr>
              <w:t>the balances held at the end of the quarter being reported and</w:t>
            </w:r>
            <w:r w:rsidR="00156D46" w:rsidRPr="003D1443">
              <w:rPr>
                <w:rFonts w:ascii="Arial" w:hAnsi="Arial" w:cs="Arial"/>
                <w:color w:val="auto"/>
                <w:sz w:val="22"/>
                <w:szCs w:val="22"/>
              </w:rPr>
              <w:t xml:space="preserve"> </w:t>
            </w:r>
            <w:r w:rsidRPr="003D1443">
              <w:rPr>
                <w:rFonts w:ascii="Arial" w:hAnsi="Arial" w:cs="Arial"/>
                <w:color w:val="auto"/>
                <w:sz w:val="22"/>
                <w:szCs w:val="22"/>
              </w:rPr>
              <w:t>which includes a comparison with the budget for the financial year and highlights any actual or potential overspends.</w:t>
            </w:r>
          </w:p>
          <w:p w14:paraId="6AAFD5EA" w14:textId="17CE38B6" w:rsidR="00156D46" w:rsidRPr="003D1443" w:rsidRDefault="00156D46" w:rsidP="00156D46">
            <w:pPr>
              <w:pStyle w:val="NoParagraphStyle"/>
              <w:ind w:left="720"/>
              <w:rPr>
                <w:rFonts w:ascii="Arial" w:hAnsi="Arial" w:cs="Arial"/>
                <w:color w:val="auto"/>
                <w:sz w:val="22"/>
                <w:szCs w:val="22"/>
              </w:rPr>
            </w:pPr>
          </w:p>
        </w:tc>
      </w:tr>
      <w:tr w:rsidR="003D1443" w:rsidRPr="003D1443" w14:paraId="2B49CB31" w14:textId="77777777" w:rsidTr="00C31A43">
        <w:tc>
          <w:tcPr>
            <w:tcW w:w="704" w:type="dxa"/>
          </w:tcPr>
          <w:p w14:paraId="265020BC" w14:textId="69E5974D" w:rsidR="00316889" w:rsidRPr="003D1443" w:rsidRDefault="00E921F1"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c</w:t>
            </w:r>
          </w:p>
        </w:tc>
        <w:tc>
          <w:tcPr>
            <w:tcW w:w="8312" w:type="dxa"/>
          </w:tcPr>
          <w:p w14:paraId="7E3AAEDA" w14:textId="77777777" w:rsidR="00316889" w:rsidRPr="003D1443" w:rsidRDefault="00316889" w:rsidP="00156D46">
            <w:pPr>
              <w:pStyle w:val="NoParagraphStyle"/>
              <w:rPr>
                <w:rFonts w:ascii="Arial" w:hAnsi="Arial" w:cs="Arial"/>
                <w:color w:val="auto"/>
                <w:sz w:val="22"/>
                <w:szCs w:val="22"/>
              </w:rPr>
            </w:pPr>
            <w:r w:rsidRPr="003D1443">
              <w:rPr>
                <w:rFonts w:ascii="Arial" w:hAnsi="Arial" w:cs="Arial"/>
                <w:color w:val="auto"/>
                <w:sz w:val="22"/>
                <w:szCs w:val="22"/>
              </w:rPr>
              <w:t xml:space="preserve">As soon as possible after the financial year end </w:t>
            </w:r>
            <w:proofErr w:type="gramStart"/>
            <w:r w:rsidRPr="003D1443">
              <w:rPr>
                <w:rFonts w:ascii="Arial" w:hAnsi="Arial" w:cs="Arial"/>
                <w:color w:val="auto"/>
                <w:sz w:val="22"/>
                <w:szCs w:val="22"/>
              </w:rPr>
              <w:t>at</w:t>
            </w:r>
            <w:proofErr w:type="gramEnd"/>
            <w:r w:rsidRPr="003D1443">
              <w:rPr>
                <w:rFonts w:ascii="Arial" w:hAnsi="Arial" w:cs="Arial"/>
                <w:color w:val="auto"/>
                <w:sz w:val="22"/>
                <w:szCs w:val="22"/>
              </w:rPr>
              <w:t xml:space="preserve"> 31 March, the Responsible Financial Officer shall provide:</w:t>
            </w:r>
          </w:p>
          <w:p w14:paraId="2C52CD9E" w14:textId="09298D56" w:rsidR="00316889" w:rsidRPr="003D1443" w:rsidRDefault="00316889" w:rsidP="00156D46">
            <w:pPr>
              <w:pStyle w:val="NoParagraphStyle"/>
              <w:numPr>
                <w:ilvl w:val="0"/>
                <w:numId w:val="39"/>
              </w:numPr>
              <w:rPr>
                <w:rFonts w:ascii="Arial" w:hAnsi="Arial" w:cs="Arial"/>
                <w:color w:val="auto"/>
                <w:sz w:val="22"/>
                <w:szCs w:val="22"/>
              </w:rPr>
            </w:pPr>
            <w:r w:rsidRPr="003D1443">
              <w:rPr>
                <w:rFonts w:ascii="Arial" w:hAnsi="Arial" w:cs="Arial"/>
                <w:color w:val="auto"/>
                <w:sz w:val="22"/>
                <w:szCs w:val="22"/>
              </w:rPr>
              <w:t xml:space="preserve">each </w:t>
            </w:r>
            <w:r w:rsidR="005F1B55" w:rsidRPr="003D1443">
              <w:rPr>
                <w:rFonts w:ascii="Arial" w:hAnsi="Arial" w:cs="Arial"/>
                <w:color w:val="auto"/>
                <w:sz w:val="22"/>
                <w:szCs w:val="22"/>
              </w:rPr>
              <w:t>Councillor</w:t>
            </w:r>
            <w:r w:rsidRPr="003D1443">
              <w:rPr>
                <w:rFonts w:ascii="Arial" w:hAnsi="Arial" w:cs="Arial"/>
                <w:color w:val="auto"/>
                <w:sz w:val="22"/>
                <w:szCs w:val="22"/>
              </w:rPr>
              <w:t xml:space="preserve"> with a statement summarising the</w:t>
            </w:r>
            <w:r w:rsidR="00156D46" w:rsidRPr="003D1443">
              <w:rPr>
                <w:rFonts w:ascii="Arial" w:hAnsi="Arial" w:cs="Arial"/>
                <w:color w:val="auto"/>
                <w:sz w:val="22"/>
                <w:szCs w:val="22"/>
              </w:rPr>
              <w:t xml:space="preserve"> Council’s </w:t>
            </w:r>
            <w:r w:rsidRPr="003D1443">
              <w:rPr>
                <w:rFonts w:ascii="Arial" w:hAnsi="Arial" w:cs="Arial"/>
                <w:color w:val="auto"/>
                <w:sz w:val="22"/>
                <w:szCs w:val="22"/>
              </w:rPr>
              <w:t xml:space="preserve">income and expenditure for the year to date for information; and </w:t>
            </w:r>
          </w:p>
          <w:p w14:paraId="6B9502D0" w14:textId="702738A5" w:rsidR="00316889" w:rsidRPr="003D1443" w:rsidRDefault="00316889" w:rsidP="00156D46">
            <w:pPr>
              <w:pStyle w:val="NoParagraphStyle"/>
              <w:numPr>
                <w:ilvl w:val="0"/>
                <w:numId w:val="39"/>
              </w:numPr>
              <w:rPr>
                <w:rFonts w:ascii="Arial" w:hAnsi="Arial" w:cs="Arial"/>
                <w:color w:val="auto"/>
              </w:rPr>
            </w:pPr>
            <w:r w:rsidRPr="003D1443">
              <w:rPr>
                <w:rFonts w:ascii="Arial" w:hAnsi="Arial" w:cs="Arial"/>
                <w:color w:val="auto"/>
                <w:sz w:val="22"/>
                <w:szCs w:val="22"/>
              </w:rPr>
              <w:t>to the Council the accounting statements for t</w:t>
            </w:r>
            <w:r w:rsidR="00156D46" w:rsidRPr="003D1443">
              <w:rPr>
                <w:rFonts w:ascii="Arial" w:hAnsi="Arial" w:cs="Arial"/>
                <w:color w:val="auto"/>
                <w:sz w:val="22"/>
                <w:szCs w:val="22"/>
              </w:rPr>
              <w:t xml:space="preserve">he year in the form of </w:t>
            </w:r>
            <w:r w:rsidR="007357EA" w:rsidRPr="003D1443">
              <w:rPr>
                <w:rFonts w:ascii="Arial" w:hAnsi="Arial" w:cs="Arial"/>
                <w:color w:val="auto"/>
                <w:sz w:val="22"/>
                <w:szCs w:val="22"/>
              </w:rPr>
              <w:t xml:space="preserve">Section </w:t>
            </w:r>
            <w:r w:rsidR="007E7A01" w:rsidRPr="003D1443">
              <w:rPr>
                <w:rFonts w:ascii="Arial" w:hAnsi="Arial" w:cs="Arial"/>
                <w:color w:val="auto"/>
                <w:sz w:val="22"/>
                <w:szCs w:val="22"/>
              </w:rPr>
              <w:t>2</w:t>
            </w:r>
            <w:r w:rsidRPr="003D1443">
              <w:rPr>
                <w:rFonts w:ascii="Arial" w:hAnsi="Arial" w:cs="Arial"/>
                <w:color w:val="auto"/>
                <w:sz w:val="22"/>
                <w:szCs w:val="22"/>
              </w:rPr>
              <w:t xml:space="preserve"> of the annual governance and accountability return, as required by proper practices, </w:t>
            </w:r>
            <w:r w:rsidR="00156D46" w:rsidRPr="003D1443">
              <w:rPr>
                <w:rFonts w:ascii="Arial" w:hAnsi="Arial" w:cs="Arial"/>
                <w:color w:val="auto"/>
                <w:sz w:val="22"/>
                <w:szCs w:val="22"/>
              </w:rPr>
              <w:t>for consideration and approval.</w:t>
            </w:r>
          </w:p>
          <w:p w14:paraId="6B049EB7" w14:textId="59B76470" w:rsidR="00156D46" w:rsidRPr="003D1443" w:rsidRDefault="00156D46" w:rsidP="00156D46">
            <w:pPr>
              <w:pStyle w:val="NoParagraphStyle"/>
              <w:ind w:left="720"/>
              <w:rPr>
                <w:rFonts w:ascii="Arial" w:hAnsi="Arial" w:cs="Arial"/>
                <w:color w:val="auto"/>
              </w:rPr>
            </w:pPr>
          </w:p>
        </w:tc>
      </w:tr>
      <w:tr w:rsidR="00316889" w:rsidRPr="003D1443" w14:paraId="246C604E" w14:textId="77777777" w:rsidTr="00C31A43">
        <w:tc>
          <w:tcPr>
            <w:tcW w:w="704" w:type="dxa"/>
          </w:tcPr>
          <w:p w14:paraId="5590F0CA" w14:textId="39388E62" w:rsidR="00316889" w:rsidRPr="003D1443" w:rsidRDefault="00E921F1"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d</w:t>
            </w:r>
          </w:p>
        </w:tc>
        <w:tc>
          <w:tcPr>
            <w:tcW w:w="8312" w:type="dxa"/>
          </w:tcPr>
          <w:p w14:paraId="34726A7F" w14:textId="4694B985" w:rsidR="00316889" w:rsidRPr="003D1443" w:rsidRDefault="00316889" w:rsidP="007357EA">
            <w:pPr>
              <w:pStyle w:val="ListParagraph"/>
              <w:widowControl w:val="0"/>
              <w:spacing w:after="200" w:line="276" w:lineRule="auto"/>
              <w:ind w:left="0"/>
              <w:textAlignment w:val="center"/>
              <w:rPr>
                <w:rFonts w:ascii="Arial" w:hAnsi="Arial" w:cs="Arial"/>
                <w:sz w:val="22"/>
                <w:szCs w:val="22"/>
                <w:lang w:bidi="en-US"/>
              </w:rPr>
            </w:pPr>
            <w:r w:rsidRPr="003D1443">
              <w:rPr>
                <w:rFonts w:ascii="Arial" w:hAnsi="Arial" w:cs="Arial"/>
                <w:sz w:val="22"/>
                <w:szCs w:val="22"/>
                <w:lang w:bidi="en-US"/>
              </w:rPr>
              <w:t xml:space="preserve">The year-end accounting statements shall be prepared in accordance with proper practices and apply the form of accounts determined by the Council (income and expenditure) for the year to 31 March. A completed draft </w:t>
            </w:r>
            <w:r w:rsidRPr="003D1443">
              <w:rPr>
                <w:rFonts w:ascii="Arial" w:hAnsi="Arial" w:cs="Arial"/>
                <w:sz w:val="22"/>
                <w:szCs w:val="22"/>
              </w:rPr>
              <w:t xml:space="preserve">annual governance and accountability return </w:t>
            </w:r>
            <w:r w:rsidRPr="003D1443">
              <w:rPr>
                <w:rFonts w:ascii="Arial" w:hAnsi="Arial" w:cs="Arial"/>
                <w:sz w:val="22"/>
                <w:szCs w:val="22"/>
                <w:lang w:bidi="en-US"/>
              </w:rPr>
              <w:t xml:space="preserve">shall be presented to all </w:t>
            </w:r>
            <w:r w:rsidR="005F1B55" w:rsidRPr="003D1443">
              <w:rPr>
                <w:rFonts w:ascii="Arial" w:hAnsi="Arial" w:cs="Arial"/>
                <w:sz w:val="22"/>
                <w:szCs w:val="22"/>
                <w:lang w:bidi="en-US"/>
              </w:rPr>
              <w:t>Councillor</w:t>
            </w:r>
            <w:r w:rsidRPr="003D1443">
              <w:rPr>
                <w:rFonts w:ascii="Arial" w:hAnsi="Arial" w:cs="Arial"/>
                <w:sz w:val="22"/>
                <w:szCs w:val="22"/>
                <w:lang w:bidi="en-US"/>
              </w:rPr>
              <w:t xml:space="preserve">s at least 14 days prior to anticipated approval by the Council. The </w:t>
            </w:r>
            <w:r w:rsidRPr="003D1443">
              <w:rPr>
                <w:rFonts w:ascii="Arial" w:hAnsi="Arial" w:cs="Arial"/>
                <w:sz w:val="22"/>
                <w:szCs w:val="22"/>
              </w:rPr>
              <w:t xml:space="preserve">annual governance and accountability </w:t>
            </w:r>
            <w:r w:rsidRPr="003D1443">
              <w:rPr>
                <w:rFonts w:ascii="Arial" w:hAnsi="Arial" w:cs="Arial"/>
                <w:sz w:val="22"/>
                <w:szCs w:val="22"/>
              </w:rPr>
              <w:lastRenderedPageBreak/>
              <w:t xml:space="preserve">return </w:t>
            </w:r>
            <w:r w:rsidRPr="003D1443">
              <w:rPr>
                <w:rFonts w:ascii="Arial" w:hAnsi="Arial" w:cs="Arial"/>
                <w:sz w:val="22"/>
                <w:szCs w:val="22"/>
                <w:lang w:bidi="en-US"/>
              </w:rPr>
              <w:t>of the Council, which is subject to external audit, including the annual governance statement, shall be presented to the Council for consideration and formal approval before 30 June. The Report of the External Auditor shall be considered by Council on receipt.</w:t>
            </w:r>
          </w:p>
        </w:tc>
      </w:tr>
    </w:tbl>
    <w:p w14:paraId="212367EC" w14:textId="77777777" w:rsidR="00316889" w:rsidRPr="003D1443" w:rsidRDefault="00316889" w:rsidP="007C3478">
      <w:pPr>
        <w:rPr>
          <w:rFonts w:ascii="Arial" w:hAnsi="Arial" w:cs="Arial"/>
        </w:rPr>
      </w:pPr>
    </w:p>
    <w:tbl>
      <w:tblPr>
        <w:tblStyle w:val="TableGrid"/>
        <w:tblW w:w="0" w:type="auto"/>
        <w:tblLook w:val="04A0" w:firstRow="1" w:lastRow="0" w:firstColumn="1" w:lastColumn="0" w:noHBand="0" w:noVBand="1"/>
      </w:tblPr>
      <w:tblGrid>
        <w:gridCol w:w="704"/>
        <w:gridCol w:w="8312"/>
      </w:tblGrid>
      <w:tr w:rsidR="003D1443" w:rsidRPr="003D1443" w14:paraId="4CC905BA" w14:textId="77777777" w:rsidTr="00147019">
        <w:tc>
          <w:tcPr>
            <w:tcW w:w="704" w:type="dxa"/>
            <w:shd w:val="clear" w:color="auto" w:fill="D9D9D9" w:themeFill="background1" w:themeFillShade="D9"/>
          </w:tcPr>
          <w:p w14:paraId="06E217C4" w14:textId="6B342D0C" w:rsidR="00316889" w:rsidRPr="003D1443" w:rsidRDefault="00A15F82"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18.</w:t>
            </w:r>
          </w:p>
        </w:tc>
        <w:tc>
          <w:tcPr>
            <w:tcW w:w="8312" w:type="dxa"/>
            <w:shd w:val="clear" w:color="auto" w:fill="D9D9D9" w:themeFill="background1" w:themeFillShade="D9"/>
          </w:tcPr>
          <w:p w14:paraId="33AE9CFB" w14:textId="176FEBFD" w:rsidR="00316889" w:rsidRPr="003D1443" w:rsidRDefault="00316889"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FINANCIAL CONTROLS AND PROCUREMENT</w:t>
            </w:r>
          </w:p>
        </w:tc>
      </w:tr>
      <w:tr w:rsidR="003D1443" w:rsidRPr="003D1443" w14:paraId="15DB1B70" w14:textId="77777777" w:rsidTr="00C31A43">
        <w:tc>
          <w:tcPr>
            <w:tcW w:w="704" w:type="dxa"/>
          </w:tcPr>
          <w:p w14:paraId="56ED816B" w14:textId="17EDA446" w:rsidR="00316889" w:rsidRPr="003D1443" w:rsidRDefault="00E921F1"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a</w:t>
            </w:r>
          </w:p>
        </w:tc>
        <w:tc>
          <w:tcPr>
            <w:tcW w:w="8312" w:type="dxa"/>
          </w:tcPr>
          <w:p w14:paraId="54755E48" w14:textId="77777777" w:rsidR="00316889" w:rsidRPr="003D1443" w:rsidRDefault="00316889" w:rsidP="007357EA">
            <w:pPr>
              <w:pStyle w:val="NoParagraphStyle"/>
              <w:rPr>
                <w:rFonts w:ascii="Arial" w:hAnsi="Arial" w:cs="Arial"/>
                <w:color w:val="auto"/>
                <w:sz w:val="22"/>
                <w:szCs w:val="22"/>
              </w:rPr>
            </w:pPr>
            <w:r w:rsidRPr="003D1443">
              <w:rPr>
                <w:rFonts w:ascii="Arial" w:hAnsi="Arial" w:cs="Arial"/>
                <w:color w:val="auto"/>
                <w:sz w:val="22"/>
                <w:szCs w:val="22"/>
              </w:rPr>
              <w:t>The Council shall consider and approve financial regulations drawn up by the Responsible Financial Officer, which shall include detailed arrangements in respect of the following:</w:t>
            </w:r>
          </w:p>
          <w:p w14:paraId="35AECE6B" w14:textId="77777777" w:rsidR="00316889" w:rsidRPr="003D1443" w:rsidRDefault="00316889" w:rsidP="00061BE7">
            <w:pPr>
              <w:pStyle w:val="NoParagraphStyle"/>
              <w:numPr>
                <w:ilvl w:val="0"/>
                <w:numId w:val="40"/>
              </w:numPr>
              <w:rPr>
                <w:rFonts w:ascii="Arial" w:hAnsi="Arial" w:cs="Arial"/>
                <w:color w:val="auto"/>
                <w:sz w:val="22"/>
                <w:szCs w:val="22"/>
              </w:rPr>
            </w:pPr>
            <w:r w:rsidRPr="003D1443">
              <w:rPr>
                <w:rFonts w:ascii="Arial" w:hAnsi="Arial" w:cs="Arial"/>
                <w:color w:val="auto"/>
                <w:sz w:val="22"/>
                <w:szCs w:val="22"/>
              </w:rPr>
              <w:t xml:space="preserve">the keeping of accounting records and systems of internal </w:t>
            </w:r>
            <w:proofErr w:type="gramStart"/>
            <w:r w:rsidRPr="003D1443">
              <w:rPr>
                <w:rFonts w:ascii="Arial" w:hAnsi="Arial" w:cs="Arial"/>
                <w:color w:val="auto"/>
                <w:sz w:val="22"/>
                <w:szCs w:val="22"/>
              </w:rPr>
              <w:t>controls;</w:t>
            </w:r>
            <w:proofErr w:type="gramEnd"/>
          </w:p>
          <w:p w14:paraId="0E31A5AF" w14:textId="77777777" w:rsidR="00316889" w:rsidRPr="003D1443" w:rsidRDefault="00316889" w:rsidP="00061BE7">
            <w:pPr>
              <w:pStyle w:val="NoParagraphStyle"/>
              <w:numPr>
                <w:ilvl w:val="0"/>
                <w:numId w:val="40"/>
              </w:numPr>
              <w:rPr>
                <w:rFonts w:ascii="Arial" w:hAnsi="Arial" w:cs="Arial"/>
                <w:color w:val="auto"/>
                <w:sz w:val="22"/>
                <w:szCs w:val="22"/>
              </w:rPr>
            </w:pPr>
            <w:r w:rsidRPr="003D1443">
              <w:rPr>
                <w:rFonts w:ascii="Arial" w:hAnsi="Arial" w:cs="Arial"/>
                <w:color w:val="auto"/>
                <w:sz w:val="22"/>
                <w:szCs w:val="22"/>
              </w:rPr>
              <w:t xml:space="preserve">the assessment and management of financial risks faced by the </w:t>
            </w:r>
            <w:proofErr w:type="gramStart"/>
            <w:r w:rsidRPr="003D1443">
              <w:rPr>
                <w:rFonts w:ascii="Arial" w:hAnsi="Arial" w:cs="Arial"/>
                <w:color w:val="auto"/>
                <w:sz w:val="22"/>
                <w:szCs w:val="22"/>
              </w:rPr>
              <w:t>Council;</w:t>
            </w:r>
            <w:proofErr w:type="gramEnd"/>
          </w:p>
          <w:p w14:paraId="21ADD0A4" w14:textId="3152AD00" w:rsidR="00316889" w:rsidRPr="003D1443" w:rsidRDefault="00316889" w:rsidP="00061BE7">
            <w:pPr>
              <w:pStyle w:val="NoParagraphStyle"/>
              <w:numPr>
                <w:ilvl w:val="0"/>
                <w:numId w:val="40"/>
              </w:numPr>
              <w:rPr>
                <w:rFonts w:ascii="Arial" w:hAnsi="Arial" w:cs="Arial"/>
                <w:color w:val="auto"/>
                <w:sz w:val="22"/>
                <w:szCs w:val="22"/>
              </w:rPr>
            </w:pPr>
            <w:r w:rsidRPr="003D1443">
              <w:rPr>
                <w:rFonts w:ascii="Arial" w:hAnsi="Arial" w:cs="Arial"/>
                <w:color w:val="auto"/>
                <w:sz w:val="22"/>
                <w:szCs w:val="22"/>
              </w:rPr>
              <w:t>the work of the independent internal auditor in accordance with proper practices and the receipt of regular reports from the internal auditor, which shall be required at le</w:t>
            </w:r>
            <w:r w:rsidR="007357EA" w:rsidRPr="003D1443">
              <w:rPr>
                <w:rFonts w:ascii="Arial" w:hAnsi="Arial" w:cs="Arial"/>
                <w:color w:val="auto"/>
                <w:sz w:val="22"/>
                <w:szCs w:val="22"/>
              </w:rPr>
              <w:t xml:space="preserve">ast annually and considered by the </w:t>
            </w:r>
            <w:r w:rsidRPr="003D1443">
              <w:rPr>
                <w:rFonts w:ascii="Arial" w:hAnsi="Arial" w:cs="Arial"/>
                <w:color w:val="auto"/>
                <w:sz w:val="22"/>
                <w:szCs w:val="22"/>
              </w:rPr>
              <w:t xml:space="preserve">Finance &amp; General Purposes committee on </w:t>
            </w:r>
            <w:proofErr w:type="gramStart"/>
            <w:r w:rsidRPr="003D1443">
              <w:rPr>
                <w:rFonts w:ascii="Arial" w:hAnsi="Arial" w:cs="Arial"/>
                <w:color w:val="auto"/>
                <w:sz w:val="22"/>
                <w:szCs w:val="22"/>
              </w:rPr>
              <w:t>receipt;</w:t>
            </w:r>
            <w:proofErr w:type="gramEnd"/>
          </w:p>
          <w:p w14:paraId="2429E18C" w14:textId="4686444A" w:rsidR="00316889" w:rsidRPr="003D1443" w:rsidRDefault="00316889" w:rsidP="00061BE7">
            <w:pPr>
              <w:pStyle w:val="NoParagraphStyle"/>
              <w:numPr>
                <w:ilvl w:val="0"/>
                <w:numId w:val="40"/>
              </w:numPr>
              <w:rPr>
                <w:rFonts w:ascii="Arial" w:hAnsi="Arial" w:cs="Arial"/>
                <w:color w:val="auto"/>
                <w:sz w:val="22"/>
                <w:szCs w:val="22"/>
              </w:rPr>
            </w:pPr>
            <w:r w:rsidRPr="003D1443">
              <w:rPr>
                <w:rFonts w:ascii="Arial" w:hAnsi="Arial" w:cs="Arial"/>
                <w:color w:val="auto"/>
                <w:sz w:val="22"/>
                <w:szCs w:val="22"/>
              </w:rPr>
              <w:t xml:space="preserve">the inspection and copying by </w:t>
            </w:r>
            <w:r w:rsidR="005F1B55" w:rsidRPr="003D1443">
              <w:rPr>
                <w:rFonts w:ascii="Arial" w:hAnsi="Arial" w:cs="Arial"/>
                <w:color w:val="auto"/>
                <w:sz w:val="22"/>
                <w:szCs w:val="22"/>
              </w:rPr>
              <w:t>Councillor</w:t>
            </w:r>
            <w:r w:rsidRPr="003D1443">
              <w:rPr>
                <w:rFonts w:ascii="Arial" w:hAnsi="Arial" w:cs="Arial"/>
                <w:color w:val="auto"/>
                <w:sz w:val="22"/>
                <w:szCs w:val="22"/>
              </w:rPr>
              <w:t xml:space="preserve">s and local electors of the Council’s accounts and/or orders of payments; and </w:t>
            </w:r>
          </w:p>
          <w:p w14:paraId="708ABF55" w14:textId="0B7C7A0B" w:rsidR="00AD6438" w:rsidRPr="003D1443" w:rsidRDefault="00061BE7" w:rsidP="00061BE7">
            <w:pPr>
              <w:widowControl w:val="0"/>
              <w:numPr>
                <w:ilvl w:val="0"/>
                <w:numId w:val="40"/>
              </w:numPr>
              <w:autoSpaceDE w:val="0"/>
              <w:autoSpaceDN w:val="0"/>
              <w:adjustRightInd w:val="0"/>
              <w:spacing w:after="200" w:line="276" w:lineRule="auto"/>
              <w:textAlignment w:val="center"/>
              <w:rPr>
                <w:rFonts w:ascii="Arial" w:hAnsi="Arial" w:cs="Arial"/>
                <w:sz w:val="22"/>
                <w:szCs w:val="22"/>
                <w:lang w:bidi="en-US"/>
              </w:rPr>
            </w:pPr>
            <w:r w:rsidRPr="003D1443">
              <w:rPr>
                <w:rFonts w:ascii="Arial" w:hAnsi="Arial" w:cs="Arial"/>
                <w:sz w:val="22"/>
                <w:szCs w:val="22"/>
                <w:lang w:bidi="en-US"/>
              </w:rPr>
              <w:t xml:space="preserve">whether contracts with an estimated value below [60,000] due to special circumstances are exempt from a tendering process or procurement exercise. </w:t>
            </w:r>
          </w:p>
        </w:tc>
      </w:tr>
      <w:tr w:rsidR="003D1443" w:rsidRPr="003D1443" w14:paraId="039F4155" w14:textId="77777777" w:rsidTr="00C31A43">
        <w:tc>
          <w:tcPr>
            <w:tcW w:w="704" w:type="dxa"/>
          </w:tcPr>
          <w:p w14:paraId="11B85F66" w14:textId="164C761D" w:rsidR="00316889" w:rsidRPr="003D1443" w:rsidRDefault="00E921F1"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b</w:t>
            </w:r>
          </w:p>
        </w:tc>
        <w:tc>
          <w:tcPr>
            <w:tcW w:w="8312" w:type="dxa"/>
          </w:tcPr>
          <w:p w14:paraId="69307902" w14:textId="10E12309" w:rsidR="00316889" w:rsidRPr="003D1443" w:rsidRDefault="00316889" w:rsidP="00316889">
            <w:pPr>
              <w:pStyle w:val="ListParagraph"/>
              <w:widowControl w:val="0"/>
              <w:spacing w:after="200" w:line="276" w:lineRule="auto"/>
              <w:ind w:left="0"/>
              <w:textAlignment w:val="center"/>
              <w:rPr>
                <w:rFonts w:ascii="Arial" w:hAnsi="Arial" w:cs="Arial"/>
                <w:sz w:val="22"/>
                <w:szCs w:val="22"/>
              </w:rPr>
            </w:pPr>
            <w:r w:rsidRPr="003D1443">
              <w:rPr>
                <w:rFonts w:ascii="Arial" w:hAnsi="Arial" w:cs="Arial"/>
                <w:sz w:val="22"/>
                <w:szCs w:val="22"/>
                <w:lang w:bidi="en-US"/>
              </w:rPr>
              <w:t>Financial regulations shall be reviewed regularly and at least annually for fitness of purpose.</w:t>
            </w:r>
          </w:p>
        </w:tc>
      </w:tr>
      <w:tr w:rsidR="003D1443" w:rsidRPr="003D1443" w14:paraId="69E1C259" w14:textId="77777777" w:rsidTr="00C31A43">
        <w:tc>
          <w:tcPr>
            <w:tcW w:w="704" w:type="dxa"/>
          </w:tcPr>
          <w:p w14:paraId="5D5334CB" w14:textId="4B8AE32A" w:rsidR="0071700D" w:rsidRPr="003D1443" w:rsidRDefault="00061BE7"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c</w:t>
            </w:r>
          </w:p>
        </w:tc>
        <w:tc>
          <w:tcPr>
            <w:tcW w:w="8312" w:type="dxa"/>
          </w:tcPr>
          <w:p w14:paraId="09D14CB4" w14:textId="77777777" w:rsidR="00061BE7" w:rsidRPr="003D1443" w:rsidRDefault="00061BE7" w:rsidP="00061BE7">
            <w:pPr>
              <w:widowControl w:val="0"/>
              <w:autoSpaceDE w:val="0"/>
              <w:autoSpaceDN w:val="0"/>
              <w:adjustRightInd w:val="0"/>
              <w:spacing w:after="200" w:line="276" w:lineRule="auto"/>
              <w:textAlignment w:val="center"/>
              <w:rPr>
                <w:rFonts w:ascii="Arial" w:hAnsi="Arial" w:cs="Arial"/>
                <w:sz w:val="22"/>
                <w:szCs w:val="22"/>
                <w:lang w:bidi="en-US"/>
              </w:rPr>
            </w:pPr>
            <w:r w:rsidRPr="003D1443">
              <w:rPr>
                <w:rFonts w:ascii="Arial" w:hAnsi="Arial" w:cs="Arial"/>
                <w:sz w:val="22"/>
                <w:szCs w:val="22"/>
                <w:lang w:bidi="en-US"/>
              </w:rPr>
              <w:t>Subject to additional requirements in the financial regulations of the Council, the tender process</w:t>
            </w:r>
            <w:r w:rsidRPr="003D1443">
              <w:rPr>
                <w:rFonts w:ascii="Arial" w:hAnsi="Arial" w:cs="Arial"/>
                <w:sz w:val="22"/>
                <w:szCs w:val="22"/>
              </w:rPr>
              <w:t xml:space="preserve"> for </w:t>
            </w:r>
            <w:r w:rsidRPr="003D1443">
              <w:rPr>
                <w:rFonts w:ascii="Arial" w:hAnsi="Arial" w:cs="Arial"/>
                <w:sz w:val="22"/>
                <w:szCs w:val="22"/>
                <w:lang w:bidi="en-US"/>
              </w:rPr>
              <w:t>contracts for the supply of goods, materials, services or the execution of works shall include, as a minimum, the following steps:</w:t>
            </w:r>
          </w:p>
          <w:p w14:paraId="3D7855AE" w14:textId="77777777" w:rsidR="00061BE7" w:rsidRPr="003D1443" w:rsidRDefault="00061BE7" w:rsidP="00061BE7">
            <w:pPr>
              <w:widowControl w:val="0"/>
              <w:numPr>
                <w:ilvl w:val="0"/>
                <w:numId w:val="46"/>
              </w:numPr>
              <w:tabs>
                <w:tab w:val="clear" w:pos="1701"/>
                <w:tab w:val="num" w:pos="1134"/>
              </w:tabs>
              <w:autoSpaceDE w:val="0"/>
              <w:autoSpaceDN w:val="0"/>
              <w:adjustRightInd w:val="0"/>
              <w:spacing w:after="200" w:line="276" w:lineRule="auto"/>
              <w:ind w:left="1134"/>
              <w:textAlignment w:val="center"/>
              <w:rPr>
                <w:rFonts w:ascii="Arial" w:hAnsi="Arial" w:cs="Arial"/>
                <w:sz w:val="22"/>
                <w:szCs w:val="22"/>
                <w:lang w:bidi="en-US"/>
              </w:rPr>
            </w:pPr>
            <w:r w:rsidRPr="003D1443">
              <w:rPr>
                <w:rFonts w:ascii="Arial" w:hAnsi="Arial" w:cs="Arial"/>
                <w:sz w:val="22"/>
                <w:szCs w:val="22"/>
                <w:lang w:bidi="en-US"/>
              </w:rPr>
              <w:t xml:space="preserve">a specification for the goods, materials, services or the execution of works shall be drawn </w:t>
            </w:r>
            <w:proofErr w:type="gramStart"/>
            <w:r w:rsidRPr="003D1443">
              <w:rPr>
                <w:rFonts w:ascii="Arial" w:hAnsi="Arial" w:cs="Arial"/>
                <w:sz w:val="22"/>
                <w:szCs w:val="22"/>
                <w:lang w:bidi="en-US"/>
              </w:rPr>
              <w:t>up;</w:t>
            </w:r>
            <w:proofErr w:type="gramEnd"/>
          </w:p>
          <w:p w14:paraId="4C7BC835" w14:textId="77777777" w:rsidR="00061BE7" w:rsidRPr="003D1443" w:rsidRDefault="00061BE7" w:rsidP="00061BE7">
            <w:pPr>
              <w:numPr>
                <w:ilvl w:val="0"/>
                <w:numId w:val="46"/>
              </w:numPr>
              <w:tabs>
                <w:tab w:val="clear" w:pos="1701"/>
                <w:tab w:val="num" w:pos="1134"/>
              </w:tabs>
              <w:suppressAutoHyphens w:val="0"/>
              <w:spacing w:after="200" w:line="276" w:lineRule="auto"/>
              <w:ind w:left="1134"/>
              <w:rPr>
                <w:rFonts w:ascii="Arial" w:hAnsi="Arial" w:cs="Arial"/>
                <w:sz w:val="22"/>
                <w:szCs w:val="22"/>
                <w:lang w:bidi="en-US"/>
              </w:rPr>
            </w:pPr>
            <w:r w:rsidRPr="003D1443">
              <w:rPr>
                <w:rFonts w:ascii="Arial" w:hAnsi="Arial" w:cs="Arial"/>
                <w:sz w:val="22"/>
                <w:szCs w:val="22"/>
                <w:lang w:bidi="en-US"/>
              </w:rPr>
              <w:t>an invitation to tender shall be drawn up to confirm (</w:t>
            </w:r>
            <w:proofErr w:type="spellStart"/>
            <w:r w:rsidRPr="003D1443">
              <w:rPr>
                <w:rFonts w:ascii="Arial" w:hAnsi="Arial" w:cs="Arial"/>
                <w:sz w:val="22"/>
                <w:szCs w:val="22"/>
                <w:lang w:bidi="en-US"/>
              </w:rPr>
              <w:t>i</w:t>
            </w:r>
            <w:proofErr w:type="spellEnd"/>
            <w:r w:rsidRPr="003D1443">
              <w:rPr>
                <w:rFonts w:ascii="Arial" w:hAnsi="Arial" w:cs="Arial"/>
                <w:sz w:val="22"/>
                <w:szCs w:val="22"/>
                <w:lang w:bidi="en-US"/>
              </w:rPr>
              <w:t xml:space="preserve">)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w:t>
            </w:r>
            <w:proofErr w:type="gramStart"/>
            <w:r w:rsidRPr="003D1443">
              <w:rPr>
                <w:rFonts w:ascii="Arial" w:hAnsi="Arial" w:cs="Arial"/>
                <w:sz w:val="22"/>
                <w:szCs w:val="22"/>
                <w:lang w:bidi="en-US"/>
              </w:rPr>
              <w:t>process;</w:t>
            </w:r>
            <w:proofErr w:type="gramEnd"/>
          </w:p>
          <w:p w14:paraId="43BC647B" w14:textId="77777777" w:rsidR="00061BE7" w:rsidRPr="003D1443" w:rsidRDefault="00061BE7" w:rsidP="00061BE7">
            <w:pPr>
              <w:widowControl w:val="0"/>
              <w:numPr>
                <w:ilvl w:val="0"/>
                <w:numId w:val="46"/>
              </w:numPr>
              <w:tabs>
                <w:tab w:val="clear" w:pos="1701"/>
                <w:tab w:val="num" w:pos="1134"/>
              </w:tabs>
              <w:autoSpaceDE w:val="0"/>
              <w:autoSpaceDN w:val="0"/>
              <w:adjustRightInd w:val="0"/>
              <w:spacing w:after="200" w:line="276" w:lineRule="auto"/>
              <w:ind w:left="1134"/>
              <w:textAlignment w:val="center"/>
              <w:rPr>
                <w:rFonts w:ascii="Arial" w:hAnsi="Arial" w:cs="Arial"/>
                <w:sz w:val="22"/>
                <w:szCs w:val="22"/>
                <w:lang w:bidi="en-US"/>
              </w:rPr>
            </w:pPr>
            <w:r w:rsidRPr="003D1443">
              <w:rPr>
                <w:rFonts w:ascii="Arial" w:hAnsi="Arial" w:cs="Arial"/>
                <w:sz w:val="22"/>
                <w:szCs w:val="22"/>
                <w:lang w:bidi="en-US"/>
              </w:rPr>
              <w:t xml:space="preserve">tenders are to be submitted in writing in a sealed marked envelope addressed to the Proper </w:t>
            </w:r>
            <w:proofErr w:type="gramStart"/>
            <w:r w:rsidRPr="003D1443">
              <w:rPr>
                <w:rFonts w:ascii="Arial" w:hAnsi="Arial" w:cs="Arial"/>
                <w:sz w:val="22"/>
                <w:szCs w:val="22"/>
                <w:lang w:bidi="en-US"/>
              </w:rPr>
              <w:t>Officer;</w:t>
            </w:r>
            <w:proofErr w:type="gramEnd"/>
            <w:r w:rsidRPr="003D1443">
              <w:rPr>
                <w:rFonts w:ascii="Arial" w:hAnsi="Arial" w:cs="Arial"/>
                <w:sz w:val="22"/>
                <w:szCs w:val="22"/>
                <w:lang w:bidi="en-US"/>
              </w:rPr>
              <w:t xml:space="preserve"> </w:t>
            </w:r>
          </w:p>
          <w:p w14:paraId="2D67AA9C" w14:textId="77777777" w:rsidR="00061BE7" w:rsidRPr="003D1443" w:rsidRDefault="00061BE7" w:rsidP="00061BE7">
            <w:pPr>
              <w:widowControl w:val="0"/>
              <w:numPr>
                <w:ilvl w:val="0"/>
                <w:numId w:val="46"/>
              </w:numPr>
              <w:tabs>
                <w:tab w:val="clear" w:pos="1701"/>
                <w:tab w:val="num" w:pos="1134"/>
              </w:tabs>
              <w:autoSpaceDE w:val="0"/>
              <w:autoSpaceDN w:val="0"/>
              <w:adjustRightInd w:val="0"/>
              <w:spacing w:after="200" w:line="276" w:lineRule="auto"/>
              <w:ind w:left="1134"/>
              <w:textAlignment w:val="center"/>
              <w:rPr>
                <w:rFonts w:ascii="Arial" w:hAnsi="Arial" w:cs="Arial"/>
                <w:sz w:val="22"/>
                <w:szCs w:val="22"/>
                <w:lang w:bidi="en-US"/>
              </w:rPr>
            </w:pPr>
            <w:r w:rsidRPr="003D1443">
              <w:rPr>
                <w:rFonts w:ascii="Arial" w:hAnsi="Arial" w:cs="Arial"/>
                <w:sz w:val="22"/>
                <w:szCs w:val="22"/>
                <w:lang w:bidi="en-US"/>
              </w:rPr>
              <w:t xml:space="preserve">tenders shall be opened by the Proper Officer in the presence of at least one councillor after the deadline for submission of tenders has </w:t>
            </w:r>
            <w:proofErr w:type="gramStart"/>
            <w:r w:rsidRPr="003D1443">
              <w:rPr>
                <w:rFonts w:ascii="Arial" w:hAnsi="Arial" w:cs="Arial"/>
                <w:sz w:val="22"/>
                <w:szCs w:val="22"/>
                <w:lang w:bidi="en-US"/>
              </w:rPr>
              <w:t>passed;</w:t>
            </w:r>
            <w:proofErr w:type="gramEnd"/>
            <w:r w:rsidRPr="003D1443">
              <w:rPr>
                <w:rFonts w:ascii="Arial" w:hAnsi="Arial" w:cs="Arial"/>
                <w:sz w:val="22"/>
                <w:szCs w:val="22"/>
                <w:lang w:bidi="en-US"/>
              </w:rPr>
              <w:t xml:space="preserve"> </w:t>
            </w:r>
          </w:p>
          <w:p w14:paraId="5C1D44B5" w14:textId="620A4837" w:rsidR="0071700D" w:rsidRPr="003D1443" w:rsidRDefault="00061BE7" w:rsidP="0071700D">
            <w:pPr>
              <w:widowControl w:val="0"/>
              <w:numPr>
                <w:ilvl w:val="0"/>
                <w:numId w:val="46"/>
              </w:numPr>
              <w:tabs>
                <w:tab w:val="clear" w:pos="1701"/>
                <w:tab w:val="num" w:pos="1134"/>
              </w:tabs>
              <w:autoSpaceDE w:val="0"/>
              <w:autoSpaceDN w:val="0"/>
              <w:adjustRightInd w:val="0"/>
              <w:spacing w:after="200" w:line="276" w:lineRule="auto"/>
              <w:ind w:left="1134"/>
              <w:textAlignment w:val="center"/>
              <w:rPr>
                <w:rFonts w:ascii="Arial" w:hAnsi="Arial" w:cs="Arial"/>
                <w:sz w:val="22"/>
                <w:szCs w:val="22"/>
                <w:lang w:bidi="en-US"/>
              </w:rPr>
            </w:pPr>
            <w:r w:rsidRPr="003D1443">
              <w:rPr>
                <w:rFonts w:ascii="Arial" w:hAnsi="Arial" w:cs="Arial"/>
                <w:sz w:val="22"/>
                <w:szCs w:val="22"/>
                <w:lang w:bidi="en-US"/>
              </w:rPr>
              <w:t xml:space="preserve">tenders are to be reported to and considered by the appropriate meeting of the Council or a committee or sub-committee with delegated </w:t>
            </w:r>
            <w:r w:rsidRPr="003D1443">
              <w:rPr>
                <w:rFonts w:ascii="Arial" w:hAnsi="Arial" w:cs="Arial"/>
                <w:sz w:val="22"/>
                <w:szCs w:val="22"/>
                <w:lang w:bidi="en-US"/>
              </w:rPr>
              <w:lastRenderedPageBreak/>
              <w:t>responsibility.</w:t>
            </w:r>
          </w:p>
        </w:tc>
      </w:tr>
      <w:tr w:rsidR="003D1443" w:rsidRPr="003D1443" w14:paraId="5CB49077" w14:textId="77777777" w:rsidTr="00C31A43">
        <w:tc>
          <w:tcPr>
            <w:tcW w:w="704" w:type="dxa"/>
          </w:tcPr>
          <w:p w14:paraId="6C37B0A6" w14:textId="6F79D290" w:rsidR="00316889" w:rsidRPr="003D1443" w:rsidRDefault="00061BE7"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lastRenderedPageBreak/>
              <w:t>d</w:t>
            </w:r>
          </w:p>
        </w:tc>
        <w:tc>
          <w:tcPr>
            <w:tcW w:w="8312" w:type="dxa"/>
          </w:tcPr>
          <w:p w14:paraId="0224E6BD" w14:textId="37CF51CC" w:rsidR="00316889" w:rsidRPr="003D1443" w:rsidRDefault="00316889" w:rsidP="00C31A43">
            <w:pPr>
              <w:pStyle w:val="ListParagraph"/>
              <w:widowControl w:val="0"/>
              <w:spacing w:after="200" w:line="276" w:lineRule="auto"/>
              <w:ind w:left="0"/>
              <w:textAlignment w:val="center"/>
              <w:rPr>
                <w:rFonts w:ascii="Arial" w:hAnsi="Arial" w:cs="Arial"/>
                <w:sz w:val="22"/>
                <w:szCs w:val="22"/>
              </w:rPr>
            </w:pPr>
            <w:r w:rsidRPr="003D1443">
              <w:rPr>
                <w:rFonts w:ascii="Arial" w:hAnsi="Arial" w:cs="Arial"/>
                <w:sz w:val="22"/>
                <w:szCs w:val="22"/>
                <w:lang w:bidi="en-US"/>
              </w:rPr>
              <w:t>Neither the Council, nor a committee or a sub-committee with delegated responsibility for considering tenders, is bound to accept the lowest value tender.</w:t>
            </w:r>
          </w:p>
        </w:tc>
      </w:tr>
      <w:tr w:rsidR="00316889" w:rsidRPr="003D1443" w14:paraId="581F96A5" w14:textId="77777777" w:rsidTr="00C31A43">
        <w:tc>
          <w:tcPr>
            <w:tcW w:w="704" w:type="dxa"/>
          </w:tcPr>
          <w:p w14:paraId="1616FABB" w14:textId="2ABB4E5C" w:rsidR="00316889" w:rsidRPr="003D1443" w:rsidRDefault="00061BE7" w:rsidP="00C31A43">
            <w:pPr>
              <w:widowControl w:val="0"/>
              <w:spacing w:line="276" w:lineRule="auto"/>
              <w:textAlignment w:val="center"/>
              <w:rPr>
                <w:rFonts w:ascii="Arial" w:hAnsi="Arial" w:cs="Arial"/>
                <w:b/>
                <w:sz w:val="22"/>
                <w:szCs w:val="22"/>
                <w:lang w:bidi="en-US"/>
              </w:rPr>
            </w:pPr>
            <w:r w:rsidRPr="003D1443">
              <w:rPr>
                <w:rFonts w:ascii="Arial" w:hAnsi="Arial" w:cs="Arial"/>
                <w:b/>
                <w:sz w:val="22"/>
                <w:szCs w:val="22"/>
                <w:lang w:bidi="en-US"/>
              </w:rPr>
              <w:t>e</w:t>
            </w:r>
          </w:p>
        </w:tc>
        <w:tc>
          <w:tcPr>
            <w:tcW w:w="8312" w:type="dxa"/>
          </w:tcPr>
          <w:p w14:paraId="5D3ACE95" w14:textId="77777777" w:rsidR="00061BE7" w:rsidRPr="003D1443" w:rsidRDefault="00061BE7" w:rsidP="00061BE7">
            <w:pPr>
              <w:suppressAutoHyphens w:val="0"/>
              <w:autoSpaceDE w:val="0"/>
              <w:autoSpaceDN w:val="0"/>
              <w:adjustRightInd w:val="0"/>
              <w:rPr>
                <w:rFonts w:ascii="Arial" w:hAnsi="Arial" w:cs="Arial"/>
                <w:b/>
                <w:bCs/>
                <w:sz w:val="22"/>
                <w:szCs w:val="22"/>
                <w:lang w:eastAsia="en-GB"/>
              </w:rPr>
            </w:pPr>
            <w:r w:rsidRPr="003D1443">
              <w:rPr>
                <w:rFonts w:ascii="Arial" w:hAnsi="Arial" w:cs="Arial"/>
                <w:b/>
                <w:bCs/>
                <w:sz w:val="22"/>
                <w:szCs w:val="22"/>
                <w:lang w:eastAsia="en-GB"/>
              </w:rPr>
              <w:t>Where the value of a contract is likely to exceed the threshold specified by the Government from time to time, the Council must consider whether the contract is subject to the requirements of the current procurement legislation and, if so, the Council must comply with procurement rules. NALC’s procurement guidance contains further details.</w:t>
            </w:r>
          </w:p>
          <w:p w14:paraId="0A9D85B8" w14:textId="610378B6" w:rsidR="00316889" w:rsidRPr="003D1443" w:rsidRDefault="00316889" w:rsidP="00A15F82">
            <w:pPr>
              <w:pStyle w:val="ListParagraph"/>
              <w:spacing w:line="276" w:lineRule="auto"/>
              <w:ind w:left="0"/>
              <w:rPr>
                <w:rFonts w:ascii="Arial" w:hAnsi="Arial" w:cs="Arial"/>
                <w:sz w:val="22"/>
                <w:szCs w:val="22"/>
              </w:rPr>
            </w:pPr>
          </w:p>
        </w:tc>
      </w:tr>
    </w:tbl>
    <w:p w14:paraId="20AD28D6" w14:textId="0CC7AA6F" w:rsidR="00316889" w:rsidRPr="003D1443" w:rsidRDefault="00316889" w:rsidP="007C3478">
      <w:pPr>
        <w:rPr>
          <w:rFonts w:ascii="Arial" w:hAnsi="Arial" w:cs="Arial"/>
        </w:rPr>
      </w:pPr>
    </w:p>
    <w:tbl>
      <w:tblPr>
        <w:tblStyle w:val="TableGrid"/>
        <w:tblW w:w="0" w:type="auto"/>
        <w:tblLook w:val="04A0" w:firstRow="1" w:lastRow="0" w:firstColumn="1" w:lastColumn="0" w:noHBand="0" w:noVBand="1"/>
      </w:tblPr>
      <w:tblGrid>
        <w:gridCol w:w="704"/>
        <w:gridCol w:w="8312"/>
      </w:tblGrid>
      <w:tr w:rsidR="003D1443" w:rsidRPr="003D1443" w14:paraId="58F6B6EC" w14:textId="77777777" w:rsidTr="00147019">
        <w:tc>
          <w:tcPr>
            <w:tcW w:w="704" w:type="dxa"/>
            <w:shd w:val="clear" w:color="auto" w:fill="D9D9D9" w:themeFill="background1" w:themeFillShade="D9"/>
          </w:tcPr>
          <w:p w14:paraId="0323E941" w14:textId="7BC184BA" w:rsidR="00316889" w:rsidRPr="003D1443" w:rsidRDefault="00A15F82"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19.</w:t>
            </w:r>
          </w:p>
        </w:tc>
        <w:tc>
          <w:tcPr>
            <w:tcW w:w="8312" w:type="dxa"/>
            <w:shd w:val="clear" w:color="auto" w:fill="D9D9D9" w:themeFill="background1" w:themeFillShade="D9"/>
          </w:tcPr>
          <w:p w14:paraId="18D25AEB" w14:textId="0C6208C7" w:rsidR="00316889" w:rsidRPr="003D1443" w:rsidRDefault="00316889"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 xml:space="preserve">HANDLING STAFF MATTERS </w:t>
            </w:r>
          </w:p>
        </w:tc>
      </w:tr>
      <w:tr w:rsidR="003D1443" w:rsidRPr="003D1443" w14:paraId="6236C27C" w14:textId="77777777" w:rsidTr="00C31A43">
        <w:tc>
          <w:tcPr>
            <w:tcW w:w="704" w:type="dxa"/>
          </w:tcPr>
          <w:p w14:paraId="0BD45581" w14:textId="13DF2EA8" w:rsidR="00316889" w:rsidRPr="003D1443" w:rsidRDefault="00E921F1" w:rsidP="00C31A43">
            <w:pPr>
              <w:widowControl w:val="0"/>
              <w:spacing w:line="276" w:lineRule="auto"/>
              <w:textAlignment w:val="center"/>
              <w:rPr>
                <w:rFonts w:ascii="Arial" w:hAnsi="Arial" w:cs="Arial"/>
                <w:b/>
                <w:bCs/>
                <w:sz w:val="22"/>
                <w:szCs w:val="22"/>
                <w:lang w:bidi="en-US"/>
              </w:rPr>
            </w:pPr>
            <w:r w:rsidRPr="003D1443">
              <w:rPr>
                <w:rFonts w:ascii="Arial" w:hAnsi="Arial" w:cs="Arial"/>
                <w:b/>
                <w:bCs/>
                <w:sz w:val="22"/>
                <w:szCs w:val="22"/>
                <w:lang w:bidi="en-US"/>
              </w:rPr>
              <w:t>a</w:t>
            </w:r>
          </w:p>
        </w:tc>
        <w:tc>
          <w:tcPr>
            <w:tcW w:w="8312" w:type="dxa"/>
          </w:tcPr>
          <w:p w14:paraId="77611385" w14:textId="2A7C5EDE" w:rsidR="00316889" w:rsidRPr="003D1443" w:rsidRDefault="00DA1245" w:rsidP="00A15F82">
            <w:pPr>
              <w:widowControl w:val="0"/>
              <w:tabs>
                <w:tab w:val="left" w:pos="1134"/>
              </w:tabs>
              <w:spacing w:after="200" w:line="276" w:lineRule="auto"/>
              <w:textAlignment w:val="center"/>
              <w:rPr>
                <w:rFonts w:ascii="Arial" w:hAnsi="Arial" w:cs="Arial"/>
                <w:sz w:val="22"/>
                <w:szCs w:val="22"/>
              </w:rPr>
            </w:pPr>
            <w:r w:rsidRPr="003D1443">
              <w:rPr>
                <w:rFonts w:ascii="Arial" w:hAnsi="Arial" w:cs="Arial"/>
                <w:sz w:val="22"/>
                <w:szCs w:val="22"/>
                <w:lang w:bidi="en-US"/>
              </w:rPr>
              <w:t xml:space="preserve">A matter personal to a </w:t>
            </w:r>
            <w:r w:rsidR="005F1B55" w:rsidRPr="003D1443">
              <w:rPr>
                <w:rFonts w:ascii="Arial" w:hAnsi="Arial" w:cs="Arial"/>
                <w:sz w:val="22"/>
                <w:szCs w:val="22"/>
                <w:lang w:bidi="en-US"/>
              </w:rPr>
              <w:t>member</w:t>
            </w:r>
            <w:r w:rsidRPr="003D1443">
              <w:rPr>
                <w:rFonts w:ascii="Arial" w:hAnsi="Arial" w:cs="Arial"/>
                <w:sz w:val="22"/>
                <w:szCs w:val="22"/>
                <w:lang w:bidi="en-US"/>
              </w:rPr>
              <w:t xml:space="preserve"> of staff that is being considered by a meeting of the Finance &amp; General Purposes </w:t>
            </w:r>
            <w:proofErr w:type="gramStart"/>
            <w:r w:rsidRPr="003D1443">
              <w:rPr>
                <w:rFonts w:ascii="Arial" w:hAnsi="Arial" w:cs="Arial"/>
                <w:sz w:val="22"/>
                <w:szCs w:val="22"/>
                <w:lang w:bidi="en-US"/>
              </w:rPr>
              <w:t>committee</w:t>
            </w:r>
            <w:proofErr w:type="gramEnd"/>
            <w:r w:rsidRPr="003D1443">
              <w:rPr>
                <w:rFonts w:ascii="Arial" w:hAnsi="Arial" w:cs="Arial"/>
                <w:sz w:val="22"/>
                <w:szCs w:val="22"/>
                <w:lang w:bidi="en-US"/>
              </w:rPr>
              <w:t xml:space="preserve"> or a subcommittee is subject to standing order 1</w:t>
            </w:r>
            <w:r w:rsidR="0071700D" w:rsidRPr="003D1443">
              <w:rPr>
                <w:rFonts w:ascii="Arial" w:hAnsi="Arial" w:cs="Arial"/>
                <w:sz w:val="22"/>
                <w:szCs w:val="22"/>
                <w:lang w:bidi="en-US"/>
              </w:rPr>
              <w:t>2</w:t>
            </w:r>
            <w:r w:rsidRPr="003D1443">
              <w:rPr>
                <w:rFonts w:ascii="Arial" w:hAnsi="Arial" w:cs="Arial"/>
                <w:sz w:val="22"/>
                <w:szCs w:val="22"/>
                <w:lang w:bidi="en-US"/>
              </w:rPr>
              <w:t>.</w:t>
            </w:r>
          </w:p>
        </w:tc>
      </w:tr>
      <w:tr w:rsidR="003D1443" w:rsidRPr="003D1443" w14:paraId="793D2595" w14:textId="77777777" w:rsidTr="00C31A43">
        <w:tc>
          <w:tcPr>
            <w:tcW w:w="704" w:type="dxa"/>
          </w:tcPr>
          <w:p w14:paraId="69D001E9" w14:textId="669C8DEC" w:rsidR="00316889" w:rsidRPr="003D1443" w:rsidRDefault="00E921F1" w:rsidP="00C31A43">
            <w:pPr>
              <w:widowControl w:val="0"/>
              <w:spacing w:line="276" w:lineRule="auto"/>
              <w:textAlignment w:val="center"/>
              <w:rPr>
                <w:rFonts w:ascii="Arial" w:hAnsi="Arial" w:cs="Arial"/>
                <w:b/>
                <w:bCs/>
                <w:sz w:val="22"/>
                <w:szCs w:val="22"/>
                <w:lang w:bidi="en-US"/>
              </w:rPr>
            </w:pPr>
            <w:r w:rsidRPr="003D1443">
              <w:rPr>
                <w:rFonts w:ascii="Arial" w:hAnsi="Arial" w:cs="Arial"/>
                <w:b/>
                <w:bCs/>
                <w:sz w:val="22"/>
                <w:szCs w:val="22"/>
                <w:lang w:bidi="en-US"/>
              </w:rPr>
              <w:t>b</w:t>
            </w:r>
          </w:p>
        </w:tc>
        <w:tc>
          <w:tcPr>
            <w:tcW w:w="8312" w:type="dxa"/>
          </w:tcPr>
          <w:p w14:paraId="6BE632F1" w14:textId="68875FB2" w:rsidR="00316889" w:rsidRPr="003D1443" w:rsidRDefault="00DA1245" w:rsidP="00272706">
            <w:pPr>
              <w:widowControl w:val="0"/>
              <w:tabs>
                <w:tab w:val="left" w:pos="1134"/>
              </w:tabs>
              <w:spacing w:after="200" w:line="276" w:lineRule="auto"/>
              <w:textAlignment w:val="center"/>
              <w:rPr>
                <w:rFonts w:ascii="Arial" w:hAnsi="Arial" w:cs="Arial"/>
                <w:sz w:val="22"/>
                <w:szCs w:val="22"/>
              </w:rPr>
            </w:pPr>
            <w:r w:rsidRPr="003D1443">
              <w:rPr>
                <w:rFonts w:ascii="Arial" w:hAnsi="Arial" w:cs="Arial"/>
                <w:sz w:val="22"/>
                <w:szCs w:val="22"/>
                <w:lang w:bidi="en-US"/>
              </w:rPr>
              <w:t xml:space="preserve">Subject to the Council’s policy regarding absences from work, the </w:t>
            </w:r>
            <w:r w:rsidR="002C58CB" w:rsidRPr="003D1443">
              <w:rPr>
                <w:rFonts w:ascii="Arial" w:hAnsi="Arial" w:cs="Arial"/>
                <w:sz w:val="22"/>
                <w:szCs w:val="22"/>
                <w:lang w:bidi="en-US"/>
              </w:rPr>
              <w:t xml:space="preserve">Proper Officer </w:t>
            </w:r>
            <w:r w:rsidRPr="003D1443">
              <w:rPr>
                <w:rFonts w:ascii="Arial" w:hAnsi="Arial" w:cs="Arial"/>
                <w:sz w:val="22"/>
                <w:szCs w:val="22"/>
                <w:lang w:bidi="en-US"/>
              </w:rPr>
              <w:t>sha</w:t>
            </w:r>
            <w:r w:rsidR="00C31A43" w:rsidRPr="003D1443">
              <w:rPr>
                <w:rFonts w:ascii="Arial" w:hAnsi="Arial" w:cs="Arial"/>
                <w:sz w:val="22"/>
                <w:szCs w:val="22"/>
                <w:lang w:bidi="en-US"/>
              </w:rPr>
              <w:t>ll notify the C</w:t>
            </w:r>
            <w:r w:rsidRPr="003D1443">
              <w:rPr>
                <w:rFonts w:ascii="Arial" w:hAnsi="Arial" w:cs="Arial"/>
                <w:sz w:val="22"/>
                <w:szCs w:val="22"/>
                <w:lang w:bidi="en-US"/>
              </w:rPr>
              <w:t xml:space="preserve">hair of the Finance &amp; General Purposes committee or, </w:t>
            </w:r>
            <w:r w:rsidR="002C58CB" w:rsidRPr="003D1443">
              <w:rPr>
                <w:rFonts w:ascii="Arial" w:hAnsi="Arial" w:cs="Arial"/>
                <w:sz w:val="22"/>
                <w:szCs w:val="22"/>
                <w:lang w:bidi="en-US"/>
              </w:rPr>
              <w:t>if the</w:t>
            </w:r>
            <w:r w:rsidR="00C31A43" w:rsidRPr="003D1443">
              <w:rPr>
                <w:rFonts w:ascii="Arial" w:hAnsi="Arial" w:cs="Arial"/>
                <w:sz w:val="22"/>
                <w:szCs w:val="22"/>
                <w:lang w:bidi="en-US"/>
              </w:rPr>
              <w:t xml:space="preserve">y </w:t>
            </w:r>
            <w:r w:rsidR="002C58CB" w:rsidRPr="003D1443">
              <w:rPr>
                <w:rFonts w:ascii="Arial" w:hAnsi="Arial" w:cs="Arial"/>
                <w:sz w:val="22"/>
                <w:szCs w:val="22"/>
                <w:lang w:bidi="en-US"/>
              </w:rPr>
              <w:t>are</w:t>
            </w:r>
            <w:r w:rsidR="00C31A43" w:rsidRPr="003D1443">
              <w:rPr>
                <w:rFonts w:ascii="Arial" w:hAnsi="Arial" w:cs="Arial"/>
                <w:sz w:val="22"/>
                <w:szCs w:val="22"/>
                <w:lang w:bidi="en-US"/>
              </w:rPr>
              <w:t xml:space="preserve"> not available, the Vice-C</w:t>
            </w:r>
            <w:r w:rsidRPr="003D1443">
              <w:rPr>
                <w:rFonts w:ascii="Arial" w:hAnsi="Arial" w:cs="Arial"/>
                <w:sz w:val="22"/>
                <w:szCs w:val="22"/>
                <w:lang w:bidi="en-US"/>
              </w:rPr>
              <w:t xml:space="preserve">hair of </w:t>
            </w:r>
            <w:r w:rsidR="002C58CB" w:rsidRPr="003D1443">
              <w:rPr>
                <w:rFonts w:ascii="Arial" w:hAnsi="Arial" w:cs="Arial"/>
                <w:sz w:val="22"/>
                <w:szCs w:val="22"/>
                <w:lang w:bidi="en-US"/>
              </w:rPr>
              <w:t xml:space="preserve">any long-term </w:t>
            </w:r>
            <w:r w:rsidRPr="003D1443">
              <w:rPr>
                <w:rFonts w:ascii="Arial" w:hAnsi="Arial" w:cs="Arial"/>
                <w:sz w:val="22"/>
                <w:szCs w:val="22"/>
                <w:lang w:bidi="en-US"/>
              </w:rPr>
              <w:t>absence</w:t>
            </w:r>
            <w:r w:rsidR="002C58CB" w:rsidRPr="003D1443">
              <w:rPr>
                <w:rFonts w:ascii="Arial" w:hAnsi="Arial" w:cs="Arial"/>
                <w:sz w:val="22"/>
                <w:szCs w:val="22"/>
                <w:lang w:bidi="en-US"/>
              </w:rPr>
              <w:t xml:space="preserve"> that they may be aware of. </w:t>
            </w:r>
          </w:p>
        </w:tc>
      </w:tr>
      <w:tr w:rsidR="003D1443" w:rsidRPr="003D1443" w14:paraId="2DCECD90" w14:textId="77777777" w:rsidTr="00C31A43">
        <w:tc>
          <w:tcPr>
            <w:tcW w:w="704" w:type="dxa"/>
          </w:tcPr>
          <w:p w14:paraId="39D7C3D5" w14:textId="035383C7" w:rsidR="00316889" w:rsidRPr="003D1443" w:rsidRDefault="00E921F1" w:rsidP="00C31A43">
            <w:pPr>
              <w:widowControl w:val="0"/>
              <w:spacing w:line="276" w:lineRule="auto"/>
              <w:textAlignment w:val="center"/>
              <w:rPr>
                <w:rFonts w:ascii="Arial" w:hAnsi="Arial" w:cs="Arial"/>
                <w:b/>
                <w:bCs/>
                <w:sz w:val="22"/>
                <w:szCs w:val="22"/>
                <w:lang w:bidi="en-US"/>
              </w:rPr>
            </w:pPr>
            <w:r w:rsidRPr="003D1443">
              <w:rPr>
                <w:rFonts w:ascii="Arial" w:hAnsi="Arial" w:cs="Arial"/>
                <w:b/>
                <w:bCs/>
                <w:sz w:val="22"/>
                <w:szCs w:val="22"/>
                <w:lang w:bidi="en-US"/>
              </w:rPr>
              <w:t>c</w:t>
            </w:r>
          </w:p>
        </w:tc>
        <w:tc>
          <w:tcPr>
            <w:tcW w:w="8312" w:type="dxa"/>
          </w:tcPr>
          <w:p w14:paraId="14E1999D" w14:textId="70503051" w:rsidR="00316889" w:rsidRPr="003D1443" w:rsidRDefault="00C31A43" w:rsidP="00DA1245">
            <w:pPr>
              <w:widowControl w:val="0"/>
              <w:tabs>
                <w:tab w:val="left" w:pos="1134"/>
              </w:tabs>
              <w:spacing w:after="200" w:line="276" w:lineRule="auto"/>
              <w:textAlignment w:val="center"/>
              <w:rPr>
                <w:rFonts w:ascii="Arial" w:hAnsi="Arial" w:cs="Arial"/>
                <w:sz w:val="22"/>
                <w:szCs w:val="22"/>
              </w:rPr>
            </w:pPr>
            <w:r w:rsidRPr="003D1443">
              <w:rPr>
                <w:rFonts w:ascii="Arial" w:hAnsi="Arial" w:cs="Arial"/>
                <w:sz w:val="22"/>
                <w:szCs w:val="22"/>
                <w:lang w:bidi="en-US"/>
              </w:rPr>
              <w:t>The C</w:t>
            </w:r>
            <w:r w:rsidR="00DA1245" w:rsidRPr="003D1443">
              <w:rPr>
                <w:rFonts w:ascii="Arial" w:hAnsi="Arial" w:cs="Arial"/>
                <w:sz w:val="22"/>
                <w:szCs w:val="22"/>
                <w:lang w:bidi="en-US"/>
              </w:rPr>
              <w:t>hair of the Finance &amp; General Purposes committee o</w:t>
            </w:r>
            <w:r w:rsidRPr="003D1443">
              <w:rPr>
                <w:rFonts w:ascii="Arial" w:hAnsi="Arial" w:cs="Arial"/>
                <w:sz w:val="22"/>
                <w:szCs w:val="22"/>
                <w:lang w:bidi="en-US"/>
              </w:rPr>
              <w:t>r</w:t>
            </w:r>
            <w:r w:rsidR="002C58CB" w:rsidRPr="003D1443">
              <w:rPr>
                <w:rFonts w:ascii="Arial" w:hAnsi="Arial" w:cs="Arial"/>
                <w:sz w:val="22"/>
                <w:szCs w:val="22"/>
                <w:lang w:bidi="en-US"/>
              </w:rPr>
              <w:t xml:space="preserve"> in</w:t>
            </w:r>
            <w:r w:rsidRPr="003D1443">
              <w:rPr>
                <w:rFonts w:ascii="Arial" w:hAnsi="Arial" w:cs="Arial"/>
                <w:sz w:val="22"/>
                <w:szCs w:val="22"/>
                <w:lang w:bidi="en-US"/>
              </w:rPr>
              <w:t xml:space="preserve"> their absence the Vice-C</w:t>
            </w:r>
            <w:r w:rsidR="00DA1245" w:rsidRPr="003D1443">
              <w:rPr>
                <w:rFonts w:ascii="Arial" w:hAnsi="Arial" w:cs="Arial"/>
                <w:sz w:val="22"/>
                <w:szCs w:val="22"/>
                <w:lang w:bidi="en-US"/>
              </w:rPr>
              <w:t>hair</w:t>
            </w:r>
            <w:r w:rsidR="002C58CB" w:rsidRPr="003D1443">
              <w:rPr>
                <w:rFonts w:ascii="Arial" w:hAnsi="Arial" w:cs="Arial"/>
                <w:sz w:val="22"/>
                <w:szCs w:val="22"/>
                <w:lang w:bidi="en-US"/>
              </w:rPr>
              <w:t>,</w:t>
            </w:r>
            <w:r w:rsidR="00DA1245" w:rsidRPr="003D1443">
              <w:rPr>
                <w:rFonts w:ascii="Arial" w:hAnsi="Arial" w:cs="Arial"/>
                <w:sz w:val="22"/>
                <w:szCs w:val="22"/>
                <w:lang w:bidi="en-US"/>
              </w:rPr>
              <w:t xml:space="preserve"> shall conduct a review of the performance and annual appraisal of the work of the </w:t>
            </w:r>
            <w:r w:rsidR="00BD3981" w:rsidRPr="003D1443">
              <w:rPr>
                <w:rFonts w:ascii="Arial" w:hAnsi="Arial" w:cs="Arial"/>
                <w:sz w:val="22"/>
                <w:szCs w:val="22"/>
                <w:lang w:bidi="en-US"/>
              </w:rPr>
              <w:t>Proper Officer</w:t>
            </w:r>
            <w:r w:rsidR="00DA1245" w:rsidRPr="003D1443">
              <w:rPr>
                <w:rFonts w:ascii="Arial" w:hAnsi="Arial" w:cs="Arial"/>
                <w:sz w:val="22"/>
                <w:szCs w:val="22"/>
                <w:lang w:bidi="en-US"/>
              </w:rPr>
              <w:t xml:space="preserve">. </w:t>
            </w:r>
            <w:r w:rsidR="002C58CB" w:rsidRPr="003D1443">
              <w:rPr>
                <w:rFonts w:ascii="Arial" w:hAnsi="Arial" w:cs="Arial"/>
                <w:sz w:val="22"/>
                <w:szCs w:val="22"/>
                <w:lang w:bidi="en-US"/>
              </w:rPr>
              <w:t xml:space="preserve">The Finance and General Purposes Committee will be informed that the performance review and appraisal have been carried out and documentation is available upon request. </w:t>
            </w:r>
            <w:r w:rsidR="00DA1245" w:rsidRPr="003D1443">
              <w:rPr>
                <w:rFonts w:ascii="Arial" w:hAnsi="Arial" w:cs="Arial"/>
                <w:sz w:val="22"/>
                <w:szCs w:val="22"/>
                <w:lang w:bidi="en-US"/>
              </w:rPr>
              <w:t xml:space="preserve"> </w:t>
            </w:r>
          </w:p>
        </w:tc>
      </w:tr>
      <w:tr w:rsidR="003D1443" w:rsidRPr="003D1443" w14:paraId="248E7BF7" w14:textId="77777777" w:rsidTr="00C31A43">
        <w:tc>
          <w:tcPr>
            <w:tcW w:w="704" w:type="dxa"/>
          </w:tcPr>
          <w:p w14:paraId="71B0E99F" w14:textId="59648FAA" w:rsidR="00316889" w:rsidRPr="003D1443" w:rsidRDefault="00E921F1" w:rsidP="00C31A43">
            <w:pPr>
              <w:widowControl w:val="0"/>
              <w:spacing w:line="276" w:lineRule="auto"/>
              <w:textAlignment w:val="center"/>
              <w:rPr>
                <w:rFonts w:ascii="Arial" w:hAnsi="Arial" w:cs="Arial"/>
                <w:b/>
                <w:bCs/>
                <w:sz w:val="22"/>
                <w:szCs w:val="22"/>
                <w:lang w:bidi="en-US"/>
              </w:rPr>
            </w:pPr>
            <w:r w:rsidRPr="003D1443">
              <w:rPr>
                <w:rFonts w:ascii="Arial" w:hAnsi="Arial" w:cs="Arial"/>
                <w:b/>
                <w:bCs/>
                <w:sz w:val="22"/>
                <w:szCs w:val="22"/>
                <w:lang w:bidi="en-US"/>
              </w:rPr>
              <w:t>d</w:t>
            </w:r>
          </w:p>
        </w:tc>
        <w:tc>
          <w:tcPr>
            <w:tcW w:w="8312" w:type="dxa"/>
          </w:tcPr>
          <w:p w14:paraId="2AFF7093" w14:textId="7CE58BEA" w:rsidR="00316889" w:rsidRPr="003D1443" w:rsidRDefault="00DA1245" w:rsidP="00DA1245">
            <w:pPr>
              <w:widowControl w:val="0"/>
              <w:tabs>
                <w:tab w:val="left" w:pos="1134"/>
              </w:tabs>
              <w:spacing w:after="200" w:line="276" w:lineRule="auto"/>
              <w:ind w:right="-144"/>
              <w:textAlignment w:val="center"/>
              <w:rPr>
                <w:rFonts w:ascii="Arial" w:hAnsi="Arial" w:cs="Arial"/>
                <w:sz w:val="22"/>
                <w:szCs w:val="22"/>
              </w:rPr>
            </w:pPr>
            <w:r w:rsidRPr="003D1443">
              <w:rPr>
                <w:rFonts w:ascii="Arial" w:hAnsi="Arial" w:cs="Arial"/>
                <w:sz w:val="22"/>
                <w:szCs w:val="22"/>
                <w:lang w:bidi="en-US"/>
              </w:rPr>
              <w:t>Grievance and disciplinary matters will be dealt with in accordance with the Council’s adopted policies.</w:t>
            </w:r>
          </w:p>
        </w:tc>
      </w:tr>
      <w:tr w:rsidR="003D1443" w:rsidRPr="003D1443" w14:paraId="1179E786" w14:textId="77777777" w:rsidTr="00C31A43">
        <w:tc>
          <w:tcPr>
            <w:tcW w:w="704" w:type="dxa"/>
          </w:tcPr>
          <w:p w14:paraId="09366DED" w14:textId="440C311F" w:rsidR="00316889" w:rsidRPr="003D1443" w:rsidRDefault="00E921F1" w:rsidP="00C31A43">
            <w:pPr>
              <w:widowControl w:val="0"/>
              <w:spacing w:line="276" w:lineRule="auto"/>
              <w:textAlignment w:val="center"/>
              <w:rPr>
                <w:rFonts w:ascii="Arial" w:hAnsi="Arial" w:cs="Arial"/>
                <w:b/>
                <w:bCs/>
                <w:sz w:val="22"/>
                <w:szCs w:val="22"/>
                <w:lang w:bidi="en-US"/>
              </w:rPr>
            </w:pPr>
            <w:r w:rsidRPr="003D1443">
              <w:rPr>
                <w:rFonts w:ascii="Arial" w:hAnsi="Arial" w:cs="Arial"/>
                <w:b/>
                <w:bCs/>
                <w:sz w:val="22"/>
                <w:szCs w:val="22"/>
                <w:lang w:bidi="en-US"/>
              </w:rPr>
              <w:t>e</w:t>
            </w:r>
          </w:p>
        </w:tc>
        <w:tc>
          <w:tcPr>
            <w:tcW w:w="8312" w:type="dxa"/>
          </w:tcPr>
          <w:p w14:paraId="63DF8839" w14:textId="6AB475F1" w:rsidR="00316889" w:rsidRPr="003D1443" w:rsidRDefault="00DA1245" w:rsidP="00DA1245">
            <w:pPr>
              <w:widowControl w:val="0"/>
              <w:tabs>
                <w:tab w:val="left" w:pos="1134"/>
              </w:tabs>
              <w:spacing w:after="200" w:line="276" w:lineRule="auto"/>
              <w:textAlignment w:val="center"/>
              <w:rPr>
                <w:rFonts w:ascii="Arial" w:hAnsi="Arial" w:cs="Arial"/>
                <w:sz w:val="22"/>
                <w:szCs w:val="22"/>
              </w:rPr>
            </w:pPr>
            <w:r w:rsidRPr="003D1443">
              <w:rPr>
                <w:rFonts w:ascii="Arial" w:hAnsi="Arial" w:cs="Arial"/>
                <w:sz w:val="22"/>
                <w:szCs w:val="22"/>
                <w:lang w:bidi="en-US"/>
              </w:rPr>
              <w:t xml:space="preserve">Any persons responsible for all or part of the management of staff shall treat as confidential the written records of all meetings relating to their performance, capabilities, </w:t>
            </w:r>
            <w:r w:rsidR="002C58CB" w:rsidRPr="003D1443">
              <w:rPr>
                <w:rFonts w:ascii="Arial" w:hAnsi="Arial" w:cs="Arial"/>
                <w:sz w:val="22"/>
                <w:szCs w:val="22"/>
                <w:lang w:bidi="en-US"/>
              </w:rPr>
              <w:t>grievance,</w:t>
            </w:r>
            <w:r w:rsidRPr="003D1443">
              <w:rPr>
                <w:rFonts w:ascii="Arial" w:hAnsi="Arial" w:cs="Arial"/>
                <w:sz w:val="22"/>
                <w:szCs w:val="22"/>
                <w:lang w:bidi="en-US"/>
              </w:rPr>
              <w:t xml:space="preserve"> or disciplinary matters.</w:t>
            </w:r>
          </w:p>
        </w:tc>
      </w:tr>
      <w:tr w:rsidR="00DA1245" w:rsidRPr="003D1443" w14:paraId="096186C1" w14:textId="77777777" w:rsidTr="00C31A43">
        <w:tc>
          <w:tcPr>
            <w:tcW w:w="704" w:type="dxa"/>
          </w:tcPr>
          <w:p w14:paraId="66BCB63F" w14:textId="01FB2ACE" w:rsidR="00DA1245" w:rsidRPr="003D1443" w:rsidRDefault="00E921F1" w:rsidP="00C31A43">
            <w:pPr>
              <w:widowControl w:val="0"/>
              <w:spacing w:line="276" w:lineRule="auto"/>
              <w:textAlignment w:val="center"/>
              <w:rPr>
                <w:rFonts w:ascii="Arial" w:hAnsi="Arial" w:cs="Arial"/>
                <w:b/>
                <w:bCs/>
                <w:sz w:val="22"/>
                <w:szCs w:val="22"/>
                <w:lang w:bidi="en-US"/>
              </w:rPr>
            </w:pPr>
            <w:r w:rsidRPr="003D1443">
              <w:rPr>
                <w:rFonts w:ascii="Arial" w:hAnsi="Arial" w:cs="Arial"/>
                <w:b/>
                <w:bCs/>
                <w:sz w:val="22"/>
                <w:szCs w:val="22"/>
                <w:lang w:bidi="en-US"/>
              </w:rPr>
              <w:t>f</w:t>
            </w:r>
          </w:p>
        </w:tc>
        <w:tc>
          <w:tcPr>
            <w:tcW w:w="8312" w:type="dxa"/>
          </w:tcPr>
          <w:p w14:paraId="70A87370" w14:textId="2F482102" w:rsidR="00DA1245" w:rsidRPr="003D1443" w:rsidRDefault="00DA1245" w:rsidP="00DA1245">
            <w:pPr>
              <w:widowControl w:val="0"/>
              <w:tabs>
                <w:tab w:val="left" w:pos="1134"/>
              </w:tabs>
              <w:spacing w:after="200" w:line="276" w:lineRule="auto"/>
              <w:textAlignment w:val="center"/>
              <w:rPr>
                <w:rFonts w:ascii="Arial" w:hAnsi="Arial" w:cs="Arial"/>
                <w:sz w:val="22"/>
                <w:szCs w:val="22"/>
                <w:lang w:bidi="en-US"/>
              </w:rPr>
            </w:pPr>
            <w:r w:rsidRPr="003D1443">
              <w:rPr>
                <w:rFonts w:ascii="Arial" w:hAnsi="Arial" w:cs="Arial"/>
                <w:sz w:val="22"/>
                <w:szCs w:val="22"/>
                <w:lang w:bidi="en-US"/>
              </w:rPr>
              <w:t>In accordance with standing order 1</w:t>
            </w:r>
            <w:r w:rsidR="0071700D" w:rsidRPr="003D1443">
              <w:rPr>
                <w:rFonts w:ascii="Arial" w:hAnsi="Arial" w:cs="Arial"/>
                <w:sz w:val="22"/>
                <w:szCs w:val="22"/>
                <w:lang w:bidi="en-US"/>
              </w:rPr>
              <w:t>2</w:t>
            </w:r>
            <w:r w:rsidRPr="003D1443">
              <w:rPr>
                <w:rFonts w:ascii="Arial" w:hAnsi="Arial" w:cs="Arial"/>
                <w:sz w:val="22"/>
                <w:szCs w:val="22"/>
                <w:lang w:bidi="en-US"/>
              </w:rPr>
              <w:t>(</w:t>
            </w:r>
            <w:r w:rsidR="0071700D" w:rsidRPr="003D1443">
              <w:rPr>
                <w:rFonts w:ascii="Arial" w:hAnsi="Arial" w:cs="Arial"/>
                <w:sz w:val="22"/>
                <w:szCs w:val="22"/>
                <w:lang w:bidi="en-US"/>
              </w:rPr>
              <w:t>b</w:t>
            </w:r>
            <w:r w:rsidRPr="003D1443">
              <w:rPr>
                <w:rFonts w:ascii="Arial" w:hAnsi="Arial" w:cs="Arial"/>
                <w:sz w:val="22"/>
                <w:szCs w:val="22"/>
                <w:lang w:bidi="en-US"/>
              </w:rPr>
              <w:t>)</w:t>
            </w:r>
            <w:r w:rsidR="0071700D" w:rsidRPr="003D1443">
              <w:rPr>
                <w:rFonts w:ascii="Arial" w:hAnsi="Arial" w:cs="Arial"/>
                <w:sz w:val="22"/>
                <w:szCs w:val="22"/>
                <w:lang w:bidi="en-US"/>
              </w:rPr>
              <w:t xml:space="preserve"> and if deemed appropriate by the Proper Officer, </w:t>
            </w:r>
            <w:r w:rsidRPr="003D1443">
              <w:rPr>
                <w:rFonts w:ascii="Arial" w:hAnsi="Arial" w:cs="Arial"/>
                <w:sz w:val="22"/>
                <w:szCs w:val="22"/>
                <w:lang w:bidi="en-US"/>
              </w:rPr>
              <w:t xml:space="preserve">persons with line management responsibilities </w:t>
            </w:r>
            <w:r w:rsidR="0071700D" w:rsidRPr="003D1443">
              <w:rPr>
                <w:rFonts w:ascii="Arial" w:hAnsi="Arial" w:cs="Arial"/>
                <w:sz w:val="22"/>
                <w:szCs w:val="22"/>
                <w:lang w:bidi="en-US"/>
              </w:rPr>
              <w:t xml:space="preserve">may have </w:t>
            </w:r>
            <w:r w:rsidRPr="003D1443">
              <w:rPr>
                <w:rFonts w:ascii="Arial" w:hAnsi="Arial" w:cs="Arial"/>
                <w:sz w:val="22"/>
                <w:szCs w:val="22"/>
                <w:lang w:bidi="en-US"/>
              </w:rPr>
              <w:t>access to staff records</w:t>
            </w:r>
            <w:r w:rsidR="0071700D" w:rsidRPr="003D1443">
              <w:rPr>
                <w:rFonts w:ascii="Arial" w:hAnsi="Arial" w:cs="Arial"/>
                <w:sz w:val="22"/>
                <w:szCs w:val="22"/>
                <w:lang w:bidi="en-US"/>
              </w:rPr>
              <w:t xml:space="preserve"> r</w:t>
            </w:r>
            <w:r w:rsidRPr="003D1443">
              <w:rPr>
                <w:rFonts w:ascii="Arial" w:hAnsi="Arial" w:cs="Arial"/>
                <w:sz w:val="22"/>
                <w:szCs w:val="22"/>
                <w:lang w:bidi="en-US"/>
              </w:rPr>
              <w:t>eferred to in standing order 19(</w:t>
            </w:r>
            <w:r w:rsidR="0071700D" w:rsidRPr="003D1443">
              <w:rPr>
                <w:rFonts w:ascii="Arial" w:hAnsi="Arial" w:cs="Arial"/>
                <w:sz w:val="22"/>
                <w:szCs w:val="22"/>
                <w:lang w:bidi="en-US"/>
              </w:rPr>
              <w:t>a</w:t>
            </w:r>
            <w:r w:rsidRPr="003D1443">
              <w:rPr>
                <w:rFonts w:ascii="Arial" w:hAnsi="Arial" w:cs="Arial"/>
                <w:sz w:val="22"/>
                <w:szCs w:val="22"/>
                <w:lang w:bidi="en-US"/>
              </w:rPr>
              <w:t>).</w:t>
            </w:r>
          </w:p>
        </w:tc>
      </w:tr>
    </w:tbl>
    <w:p w14:paraId="7599EBA4" w14:textId="21043147" w:rsidR="00DA1245" w:rsidRPr="003D1443" w:rsidRDefault="00DA1245" w:rsidP="007C3478">
      <w:pPr>
        <w:rPr>
          <w:rFonts w:ascii="Arial" w:hAnsi="Arial" w:cs="Arial"/>
        </w:rPr>
      </w:pPr>
    </w:p>
    <w:tbl>
      <w:tblPr>
        <w:tblStyle w:val="TableGrid"/>
        <w:tblW w:w="0" w:type="auto"/>
        <w:tblLook w:val="04A0" w:firstRow="1" w:lastRow="0" w:firstColumn="1" w:lastColumn="0" w:noHBand="0" w:noVBand="1"/>
      </w:tblPr>
      <w:tblGrid>
        <w:gridCol w:w="704"/>
        <w:gridCol w:w="8312"/>
      </w:tblGrid>
      <w:tr w:rsidR="003D1443" w:rsidRPr="003D1443" w14:paraId="43433D10" w14:textId="77777777" w:rsidTr="00147019">
        <w:tc>
          <w:tcPr>
            <w:tcW w:w="704" w:type="dxa"/>
            <w:shd w:val="clear" w:color="auto" w:fill="D9D9D9" w:themeFill="background1" w:themeFillShade="D9"/>
          </w:tcPr>
          <w:p w14:paraId="597BE989" w14:textId="71FD747A" w:rsidR="00DA1245" w:rsidRPr="003D1443" w:rsidRDefault="00A15F82"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20.</w:t>
            </w:r>
          </w:p>
        </w:tc>
        <w:tc>
          <w:tcPr>
            <w:tcW w:w="8312" w:type="dxa"/>
            <w:shd w:val="clear" w:color="auto" w:fill="D9D9D9" w:themeFill="background1" w:themeFillShade="D9"/>
          </w:tcPr>
          <w:p w14:paraId="02B3B569" w14:textId="25B87AD6" w:rsidR="00DA1245" w:rsidRPr="003D1443" w:rsidRDefault="00DA1245" w:rsidP="00DA1245">
            <w:pPr>
              <w:widowControl w:val="0"/>
              <w:spacing w:line="276" w:lineRule="auto"/>
              <w:textAlignment w:val="center"/>
              <w:rPr>
                <w:rFonts w:ascii="Arial" w:hAnsi="Arial" w:cs="Arial"/>
                <w:b/>
                <w:sz w:val="30"/>
                <w:szCs w:val="30"/>
                <w:lang w:bidi="en-US"/>
              </w:rPr>
            </w:pPr>
            <w:r w:rsidRPr="003D1443">
              <w:rPr>
                <w:rFonts w:ascii="Arial" w:hAnsi="Arial" w:cs="Arial"/>
                <w:b/>
                <w:sz w:val="30"/>
                <w:szCs w:val="30"/>
              </w:rPr>
              <w:t>RESPONSIBILITIES TO PROVIDE INFORMATION</w:t>
            </w:r>
          </w:p>
        </w:tc>
      </w:tr>
      <w:tr w:rsidR="003D1443" w:rsidRPr="003D1443" w14:paraId="220CD625" w14:textId="77777777" w:rsidTr="00C31A43">
        <w:tc>
          <w:tcPr>
            <w:tcW w:w="704" w:type="dxa"/>
          </w:tcPr>
          <w:p w14:paraId="058A56F8" w14:textId="02B71B29" w:rsidR="00DA1245" w:rsidRPr="003D1443" w:rsidRDefault="00E921F1" w:rsidP="00C31A43">
            <w:pPr>
              <w:widowControl w:val="0"/>
              <w:spacing w:line="276" w:lineRule="auto"/>
              <w:textAlignment w:val="center"/>
              <w:rPr>
                <w:rFonts w:ascii="Arial" w:hAnsi="Arial" w:cs="Arial"/>
                <w:b/>
                <w:bCs/>
                <w:sz w:val="22"/>
                <w:szCs w:val="22"/>
                <w:lang w:bidi="en-US"/>
              </w:rPr>
            </w:pPr>
            <w:r w:rsidRPr="003D1443">
              <w:rPr>
                <w:rFonts w:ascii="Arial" w:hAnsi="Arial" w:cs="Arial"/>
                <w:b/>
                <w:bCs/>
                <w:sz w:val="22"/>
                <w:szCs w:val="22"/>
                <w:lang w:bidi="en-US"/>
              </w:rPr>
              <w:t>a</w:t>
            </w:r>
          </w:p>
        </w:tc>
        <w:tc>
          <w:tcPr>
            <w:tcW w:w="8312" w:type="dxa"/>
          </w:tcPr>
          <w:p w14:paraId="068E7435" w14:textId="75425777" w:rsidR="00DA1245" w:rsidRPr="003D1443" w:rsidRDefault="00DA1245" w:rsidP="00A15F82">
            <w:pPr>
              <w:widowControl w:val="0"/>
              <w:spacing w:after="200" w:line="276" w:lineRule="auto"/>
              <w:textAlignment w:val="center"/>
              <w:rPr>
                <w:rFonts w:ascii="Arial" w:hAnsi="Arial" w:cs="Arial"/>
                <w:bCs/>
                <w:sz w:val="22"/>
                <w:szCs w:val="22"/>
              </w:rPr>
            </w:pPr>
            <w:r w:rsidRPr="003D1443">
              <w:rPr>
                <w:rFonts w:ascii="Arial" w:hAnsi="Arial" w:cs="Arial"/>
                <w:bCs/>
                <w:sz w:val="22"/>
                <w:szCs w:val="22"/>
                <w:lang w:bidi="en-US"/>
              </w:rPr>
              <w:t>In accordance with freedom of information legislation, the Council shall publish information in accordance with its publication scheme and respond to requests</w:t>
            </w:r>
            <w:r w:rsidRPr="003D1443">
              <w:rPr>
                <w:rFonts w:ascii="Arial" w:hAnsi="Arial" w:cs="Arial"/>
                <w:bCs/>
                <w:sz w:val="22"/>
                <w:szCs w:val="22"/>
              </w:rPr>
              <w:t xml:space="preserve"> </w:t>
            </w:r>
            <w:r w:rsidRPr="003D1443">
              <w:rPr>
                <w:rFonts w:ascii="Arial" w:hAnsi="Arial" w:cs="Arial"/>
                <w:bCs/>
                <w:sz w:val="22"/>
                <w:szCs w:val="22"/>
                <w:lang w:bidi="en-US"/>
              </w:rPr>
              <w:t xml:space="preserve">for information held by the Council.  </w:t>
            </w:r>
          </w:p>
        </w:tc>
      </w:tr>
      <w:tr w:rsidR="00DA1245" w:rsidRPr="003D1443" w14:paraId="01BC538D" w14:textId="77777777" w:rsidTr="00C31A43">
        <w:tc>
          <w:tcPr>
            <w:tcW w:w="704" w:type="dxa"/>
          </w:tcPr>
          <w:p w14:paraId="61800874" w14:textId="57AE0564" w:rsidR="00DA1245" w:rsidRPr="003D1443" w:rsidRDefault="00E921F1" w:rsidP="00C31A43">
            <w:pPr>
              <w:widowControl w:val="0"/>
              <w:spacing w:line="276" w:lineRule="auto"/>
              <w:textAlignment w:val="center"/>
              <w:rPr>
                <w:rFonts w:ascii="Arial" w:hAnsi="Arial" w:cs="Arial"/>
                <w:b/>
                <w:bCs/>
                <w:sz w:val="22"/>
                <w:szCs w:val="22"/>
                <w:lang w:bidi="en-US"/>
              </w:rPr>
            </w:pPr>
            <w:r w:rsidRPr="003D1443">
              <w:rPr>
                <w:rFonts w:ascii="Arial" w:hAnsi="Arial" w:cs="Arial"/>
                <w:b/>
                <w:bCs/>
                <w:sz w:val="22"/>
                <w:szCs w:val="22"/>
                <w:lang w:bidi="en-US"/>
              </w:rPr>
              <w:t>b</w:t>
            </w:r>
          </w:p>
        </w:tc>
        <w:tc>
          <w:tcPr>
            <w:tcW w:w="8312" w:type="dxa"/>
          </w:tcPr>
          <w:p w14:paraId="07D14121" w14:textId="5988F992" w:rsidR="00DA1245" w:rsidRPr="003D1443" w:rsidRDefault="00DA1245" w:rsidP="00C31A43">
            <w:pPr>
              <w:widowControl w:val="0"/>
              <w:tabs>
                <w:tab w:val="left" w:pos="1134"/>
              </w:tabs>
              <w:spacing w:after="200" w:line="276" w:lineRule="auto"/>
              <w:textAlignment w:val="center"/>
              <w:rPr>
                <w:rFonts w:ascii="Arial" w:hAnsi="Arial" w:cs="Arial"/>
                <w:bCs/>
                <w:sz w:val="22"/>
                <w:szCs w:val="22"/>
              </w:rPr>
            </w:pPr>
            <w:r w:rsidRPr="003D1443">
              <w:rPr>
                <w:rFonts w:ascii="Arial" w:hAnsi="Arial" w:cs="Arial"/>
                <w:bCs/>
                <w:sz w:val="22"/>
                <w:szCs w:val="22"/>
                <w:lang w:bidi="en-US"/>
              </w:rPr>
              <w:t>The Council, shall publish information in accordance with the requirements of the</w:t>
            </w:r>
            <w:r w:rsidRPr="003D1443">
              <w:rPr>
                <w:rFonts w:ascii="Arial" w:hAnsi="Arial" w:cs="Arial"/>
                <w:bCs/>
                <w:sz w:val="22"/>
                <w:szCs w:val="22"/>
              </w:rPr>
              <w:t xml:space="preserve"> </w:t>
            </w:r>
            <w:r w:rsidRPr="003D1443">
              <w:rPr>
                <w:rFonts w:ascii="Arial" w:hAnsi="Arial" w:cs="Arial"/>
                <w:bCs/>
                <w:sz w:val="22"/>
                <w:szCs w:val="22"/>
                <w:lang w:bidi="en-US"/>
              </w:rPr>
              <w:t>Local Government (Transparency Requirements) (England) Regulations 2015</w:t>
            </w:r>
            <w:r w:rsidR="002C58CB" w:rsidRPr="003D1443">
              <w:rPr>
                <w:rFonts w:ascii="Arial" w:hAnsi="Arial" w:cs="Arial"/>
                <w:bCs/>
                <w:sz w:val="22"/>
                <w:szCs w:val="22"/>
                <w:lang w:bidi="en-US"/>
              </w:rPr>
              <w:t>.</w:t>
            </w:r>
          </w:p>
        </w:tc>
      </w:tr>
    </w:tbl>
    <w:p w14:paraId="7F92029C" w14:textId="0CC4F762" w:rsidR="00316889" w:rsidRPr="003D1443" w:rsidRDefault="00316889" w:rsidP="007C3478">
      <w:pPr>
        <w:rPr>
          <w:rFonts w:ascii="Arial" w:hAnsi="Arial" w:cs="Arial"/>
        </w:rPr>
      </w:pPr>
    </w:p>
    <w:tbl>
      <w:tblPr>
        <w:tblStyle w:val="TableGrid"/>
        <w:tblW w:w="0" w:type="auto"/>
        <w:tblLook w:val="04A0" w:firstRow="1" w:lastRow="0" w:firstColumn="1" w:lastColumn="0" w:noHBand="0" w:noVBand="1"/>
      </w:tblPr>
      <w:tblGrid>
        <w:gridCol w:w="704"/>
        <w:gridCol w:w="8312"/>
      </w:tblGrid>
      <w:tr w:rsidR="003D1443" w:rsidRPr="003D1443" w14:paraId="5FC56CF9" w14:textId="77777777" w:rsidTr="00147019">
        <w:tc>
          <w:tcPr>
            <w:tcW w:w="704" w:type="dxa"/>
            <w:shd w:val="clear" w:color="auto" w:fill="D9D9D9" w:themeFill="background1" w:themeFillShade="D9"/>
          </w:tcPr>
          <w:p w14:paraId="26168887" w14:textId="7BC53C03" w:rsidR="00DA1245" w:rsidRPr="003D1443" w:rsidRDefault="00A15F82"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lastRenderedPageBreak/>
              <w:t>21.</w:t>
            </w:r>
          </w:p>
        </w:tc>
        <w:tc>
          <w:tcPr>
            <w:tcW w:w="8312" w:type="dxa"/>
            <w:shd w:val="clear" w:color="auto" w:fill="D9D9D9" w:themeFill="background1" w:themeFillShade="D9"/>
          </w:tcPr>
          <w:p w14:paraId="1C9F7968" w14:textId="77777777" w:rsidR="00DA1245" w:rsidRPr="003D1443" w:rsidRDefault="00DA1245" w:rsidP="00DA1245">
            <w:pPr>
              <w:pStyle w:val="Heading1"/>
              <w:numPr>
                <w:ilvl w:val="0"/>
                <w:numId w:val="0"/>
              </w:numPr>
              <w:spacing w:before="0" w:line="276" w:lineRule="auto"/>
              <w:rPr>
                <w:rFonts w:ascii="Arial" w:hAnsi="Arial" w:cs="Arial"/>
                <w:b/>
                <w:color w:val="auto"/>
                <w:sz w:val="30"/>
                <w:szCs w:val="30"/>
                <w:lang w:bidi="en-US"/>
              </w:rPr>
            </w:pPr>
            <w:r w:rsidRPr="003D1443">
              <w:rPr>
                <w:rFonts w:ascii="Arial" w:hAnsi="Arial" w:cs="Arial"/>
                <w:b/>
                <w:color w:val="auto"/>
                <w:sz w:val="30"/>
                <w:szCs w:val="30"/>
                <w:lang w:bidi="en-US"/>
              </w:rPr>
              <w:t xml:space="preserve">RESPONSIBILITIES UNDER DATA PROTECTION LEGISLATION </w:t>
            </w:r>
          </w:p>
          <w:p w14:paraId="2246D72D" w14:textId="77777777" w:rsidR="0005499A" w:rsidRPr="003D1443" w:rsidRDefault="0005499A" w:rsidP="0005499A">
            <w:pPr>
              <w:rPr>
                <w:rFonts w:ascii="Arial" w:hAnsi="Arial" w:cs="Arial"/>
                <w:i/>
                <w:sz w:val="22"/>
                <w:szCs w:val="22"/>
              </w:rPr>
            </w:pPr>
            <w:r w:rsidRPr="003D1443">
              <w:rPr>
                <w:rFonts w:ascii="Arial" w:hAnsi="Arial" w:cs="Arial"/>
                <w:i/>
                <w:sz w:val="22"/>
                <w:szCs w:val="22"/>
              </w:rPr>
              <w:t>See also standing order 12.</w:t>
            </w:r>
          </w:p>
          <w:p w14:paraId="498072EB" w14:textId="3EF63A99" w:rsidR="0005499A" w:rsidRPr="003D1443" w:rsidRDefault="0005499A" w:rsidP="0005499A">
            <w:pPr>
              <w:rPr>
                <w:sz w:val="22"/>
                <w:szCs w:val="22"/>
                <w:lang w:bidi="en-US"/>
              </w:rPr>
            </w:pPr>
            <w:r w:rsidRPr="003D1443">
              <w:rPr>
                <w:rFonts w:ascii="Arial" w:hAnsi="Arial" w:cs="Arial"/>
                <w:sz w:val="22"/>
                <w:szCs w:val="22"/>
              </w:rPr>
              <w:t>(Below is not an exclusive list)</w:t>
            </w:r>
          </w:p>
        </w:tc>
      </w:tr>
      <w:tr w:rsidR="003D1443" w:rsidRPr="003D1443" w14:paraId="3824FB98" w14:textId="77777777" w:rsidTr="00C31A43">
        <w:tc>
          <w:tcPr>
            <w:tcW w:w="704" w:type="dxa"/>
          </w:tcPr>
          <w:p w14:paraId="467EC584" w14:textId="7E794273" w:rsidR="00DA1245" w:rsidRPr="003D1443" w:rsidRDefault="0005499A" w:rsidP="00C31A43">
            <w:pPr>
              <w:widowControl w:val="0"/>
              <w:spacing w:line="276" w:lineRule="auto"/>
              <w:textAlignment w:val="center"/>
              <w:rPr>
                <w:rFonts w:ascii="Arial" w:hAnsi="Arial" w:cs="Arial"/>
                <w:b/>
                <w:bCs/>
                <w:sz w:val="22"/>
                <w:szCs w:val="22"/>
                <w:lang w:bidi="en-US"/>
              </w:rPr>
            </w:pPr>
            <w:r w:rsidRPr="003D1443">
              <w:rPr>
                <w:rFonts w:ascii="Arial" w:hAnsi="Arial" w:cs="Arial"/>
                <w:b/>
                <w:bCs/>
                <w:sz w:val="22"/>
                <w:szCs w:val="22"/>
                <w:lang w:bidi="en-US"/>
              </w:rPr>
              <w:t>a</w:t>
            </w:r>
          </w:p>
        </w:tc>
        <w:tc>
          <w:tcPr>
            <w:tcW w:w="8312" w:type="dxa"/>
          </w:tcPr>
          <w:p w14:paraId="086C271B" w14:textId="4234E751" w:rsidR="00DA1245" w:rsidRPr="003D1443" w:rsidRDefault="00DA1245" w:rsidP="00DA1245">
            <w:pPr>
              <w:pStyle w:val="ListParagraph"/>
              <w:spacing w:after="200" w:line="276" w:lineRule="auto"/>
              <w:ind w:left="0"/>
              <w:rPr>
                <w:rFonts w:ascii="Arial" w:hAnsi="Arial" w:cs="Arial"/>
                <w:sz w:val="22"/>
                <w:szCs w:val="22"/>
              </w:rPr>
            </w:pPr>
            <w:r w:rsidRPr="003D1443">
              <w:rPr>
                <w:rFonts w:ascii="Arial" w:hAnsi="Arial" w:cs="Arial"/>
                <w:sz w:val="22"/>
                <w:szCs w:val="22"/>
              </w:rPr>
              <w:t>The Council may appoint a Data Protection Officer.</w:t>
            </w:r>
          </w:p>
        </w:tc>
      </w:tr>
      <w:tr w:rsidR="003D1443" w:rsidRPr="003D1443" w14:paraId="3A135D3E" w14:textId="77777777" w:rsidTr="00C31A43">
        <w:tc>
          <w:tcPr>
            <w:tcW w:w="704" w:type="dxa"/>
          </w:tcPr>
          <w:p w14:paraId="65E1BA14" w14:textId="00CDC7BB" w:rsidR="00DA1245" w:rsidRPr="003D1443" w:rsidRDefault="0005499A" w:rsidP="00C31A43">
            <w:pPr>
              <w:widowControl w:val="0"/>
              <w:spacing w:line="276" w:lineRule="auto"/>
              <w:textAlignment w:val="center"/>
              <w:rPr>
                <w:rFonts w:ascii="Arial" w:hAnsi="Arial" w:cs="Arial"/>
                <w:b/>
                <w:bCs/>
                <w:sz w:val="22"/>
                <w:szCs w:val="22"/>
                <w:lang w:bidi="en-US"/>
              </w:rPr>
            </w:pPr>
            <w:r w:rsidRPr="003D1443">
              <w:rPr>
                <w:rFonts w:ascii="Arial" w:hAnsi="Arial" w:cs="Arial"/>
                <w:b/>
                <w:bCs/>
                <w:sz w:val="22"/>
                <w:szCs w:val="22"/>
                <w:lang w:bidi="en-US"/>
              </w:rPr>
              <w:t>b</w:t>
            </w:r>
          </w:p>
        </w:tc>
        <w:tc>
          <w:tcPr>
            <w:tcW w:w="8312" w:type="dxa"/>
          </w:tcPr>
          <w:p w14:paraId="1FAC8FBF" w14:textId="6627595F" w:rsidR="00DA1245" w:rsidRPr="003D1443" w:rsidRDefault="00DA1245" w:rsidP="00DA1245">
            <w:pPr>
              <w:pStyle w:val="ListParagraph"/>
              <w:spacing w:after="200" w:line="276" w:lineRule="auto"/>
              <w:ind w:left="0"/>
              <w:rPr>
                <w:rFonts w:ascii="Arial" w:hAnsi="Arial" w:cs="Arial"/>
                <w:bCs/>
                <w:sz w:val="22"/>
                <w:szCs w:val="22"/>
              </w:rPr>
            </w:pPr>
            <w:r w:rsidRPr="003D1443">
              <w:rPr>
                <w:rFonts w:ascii="Arial" w:hAnsi="Arial" w:cs="Arial"/>
                <w:bCs/>
                <w:sz w:val="22"/>
                <w:szCs w:val="22"/>
              </w:rPr>
              <w:t xml:space="preserve">The Council shall have policies and procedures in place to respond to an individual exercising statutory rights concerning their personal data. </w:t>
            </w:r>
          </w:p>
        </w:tc>
      </w:tr>
      <w:tr w:rsidR="003D1443" w:rsidRPr="003D1443" w14:paraId="234308B3" w14:textId="77777777" w:rsidTr="00C31A43">
        <w:tc>
          <w:tcPr>
            <w:tcW w:w="704" w:type="dxa"/>
          </w:tcPr>
          <w:p w14:paraId="6F865BFB" w14:textId="0A7B2617" w:rsidR="00DA1245" w:rsidRPr="003D1443" w:rsidRDefault="0005499A" w:rsidP="00C31A43">
            <w:pPr>
              <w:widowControl w:val="0"/>
              <w:spacing w:line="276" w:lineRule="auto"/>
              <w:textAlignment w:val="center"/>
              <w:rPr>
                <w:rFonts w:ascii="Arial" w:hAnsi="Arial" w:cs="Arial"/>
                <w:b/>
                <w:bCs/>
                <w:sz w:val="22"/>
                <w:szCs w:val="22"/>
                <w:lang w:bidi="en-US"/>
              </w:rPr>
            </w:pPr>
            <w:r w:rsidRPr="003D1443">
              <w:rPr>
                <w:rFonts w:ascii="Arial" w:hAnsi="Arial" w:cs="Arial"/>
                <w:b/>
                <w:bCs/>
                <w:sz w:val="22"/>
                <w:szCs w:val="22"/>
                <w:lang w:bidi="en-US"/>
              </w:rPr>
              <w:t>c</w:t>
            </w:r>
          </w:p>
        </w:tc>
        <w:tc>
          <w:tcPr>
            <w:tcW w:w="8312" w:type="dxa"/>
          </w:tcPr>
          <w:p w14:paraId="108396F6" w14:textId="798D77B4" w:rsidR="00DA1245" w:rsidRPr="003D1443" w:rsidRDefault="00DA1245" w:rsidP="00DA1245">
            <w:pPr>
              <w:pStyle w:val="ListParagraph"/>
              <w:spacing w:after="200" w:line="276" w:lineRule="auto"/>
              <w:ind w:left="0"/>
              <w:rPr>
                <w:rFonts w:ascii="Arial" w:hAnsi="Arial" w:cs="Arial"/>
                <w:bCs/>
                <w:sz w:val="22"/>
                <w:szCs w:val="22"/>
              </w:rPr>
            </w:pPr>
            <w:r w:rsidRPr="003D1443">
              <w:rPr>
                <w:rFonts w:ascii="Arial" w:hAnsi="Arial" w:cs="Arial"/>
                <w:bCs/>
                <w:sz w:val="22"/>
                <w:szCs w:val="22"/>
              </w:rPr>
              <w:t>The Council shall have a written policy in place for responding to and managing a personal data breach.</w:t>
            </w:r>
          </w:p>
        </w:tc>
      </w:tr>
      <w:tr w:rsidR="003D1443" w:rsidRPr="003D1443" w14:paraId="161F0988" w14:textId="77777777" w:rsidTr="00C31A43">
        <w:tc>
          <w:tcPr>
            <w:tcW w:w="704" w:type="dxa"/>
          </w:tcPr>
          <w:p w14:paraId="05301D87" w14:textId="54558EEA" w:rsidR="00DA1245" w:rsidRPr="003D1443" w:rsidRDefault="0005499A" w:rsidP="00C31A43">
            <w:pPr>
              <w:widowControl w:val="0"/>
              <w:spacing w:line="276" w:lineRule="auto"/>
              <w:textAlignment w:val="center"/>
              <w:rPr>
                <w:rFonts w:ascii="Arial" w:hAnsi="Arial" w:cs="Arial"/>
                <w:b/>
                <w:bCs/>
                <w:sz w:val="22"/>
                <w:szCs w:val="22"/>
                <w:lang w:bidi="en-US"/>
              </w:rPr>
            </w:pPr>
            <w:r w:rsidRPr="003D1443">
              <w:rPr>
                <w:rFonts w:ascii="Arial" w:hAnsi="Arial" w:cs="Arial"/>
                <w:b/>
                <w:bCs/>
                <w:sz w:val="22"/>
                <w:szCs w:val="22"/>
                <w:lang w:bidi="en-US"/>
              </w:rPr>
              <w:t>d</w:t>
            </w:r>
          </w:p>
        </w:tc>
        <w:tc>
          <w:tcPr>
            <w:tcW w:w="8312" w:type="dxa"/>
          </w:tcPr>
          <w:p w14:paraId="21E981A3" w14:textId="3CD07C9B" w:rsidR="00DA1245" w:rsidRPr="003D1443" w:rsidRDefault="00DA1245" w:rsidP="00DA1245">
            <w:pPr>
              <w:pStyle w:val="ListParagraph"/>
              <w:spacing w:after="200" w:line="276" w:lineRule="auto"/>
              <w:ind w:left="0"/>
              <w:rPr>
                <w:rFonts w:ascii="Arial" w:hAnsi="Arial" w:cs="Arial"/>
                <w:bCs/>
                <w:sz w:val="22"/>
                <w:szCs w:val="22"/>
              </w:rPr>
            </w:pPr>
            <w:r w:rsidRPr="003D1443">
              <w:rPr>
                <w:rFonts w:ascii="Arial" w:hAnsi="Arial" w:cs="Arial"/>
                <w:bCs/>
                <w:sz w:val="22"/>
                <w:szCs w:val="22"/>
              </w:rPr>
              <w:t>The Council shall keep a record of all personal data breaches comprising the facts relating to the personal data breach, its effects and the remedial action taken.</w:t>
            </w:r>
          </w:p>
        </w:tc>
      </w:tr>
      <w:tr w:rsidR="003D1443" w:rsidRPr="003D1443" w14:paraId="737EDBE5" w14:textId="77777777" w:rsidTr="00C31A43">
        <w:tc>
          <w:tcPr>
            <w:tcW w:w="704" w:type="dxa"/>
          </w:tcPr>
          <w:p w14:paraId="0658619D" w14:textId="6B6515BA" w:rsidR="00DA1245" w:rsidRPr="003D1443" w:rsidRDefault="0005499A" w:rsidP="00C31A43">
            <w:pPr>
              <w:widowControl w:val="0"/>
              <w:spacing w:line="276" w:lineRule="auto"/>
              <w:textAlignment w:val="center"/>
              <w:rPr>
                <w:rFonts w:ascii="Arial" w:hAnsi="Arial" w:cs="Arial"/>
                <w:b/>
                <w:bCs/>
                <w:sz w:val="22"/>
                <w:szCs w:val="22"/>
                <w:lang w:bidi="en-US"/>
              </w:rPr>
            </w:pPr>
            <w:r w:rsidRPr="003D1443">
              <w:rPr>
                <w:rFonts w:ascii="Arial" w:hAnsi="Arial" w:cs="Arial"/>
                <w:b/>
                <w:bCs/>
                <w:sz w:val="22"/>
                <w:szCs w:val="22"/>
                <w:lang w:bidi="en-US"/>
              </w:rPr>
              <w:t>e</w:t>
            </w:r>
          </w:p>
        </w:tc>
        <w:tc>
          <w:tcPr>
            <w:tcW w:w="8312" w:type="dxa"/>
          </w:tcPr>
          <w:p w14:paraId="07A58228" w14:textId="53DD1725" w:rsidR="00DA1245" w:rsidRPr="003D1443" w:rsidRDefault="00DA1245" w:rsidP="00DA1245">
            <w:pPr>
              <w:pStyle w:val="ListParagraph"/>
              <w:spacing w:after="200" w:line="276" w:lineRule="auto"/>
              <w:ind w:left="0"/>
              <w:rPr>
                <w:rFonts w:ascii="Arial" w:hAnsi="Arial" w:cs="Arial"/>
                <w:bCs/>
                <w:sz w:val="22"/>
                <w:szCs w:val="22"/>
              </w:rPr>
            </w:pPr>
            <w:r w:rsidRPr="003D1443">
              <w:rPr>
                <w:rFonts w:ascii="Arial" w:hAnsi="Arial" w:cs="Arial"/>
                <w:bCs/>
                <w:sz w:val="22"/>
                <w:szCs w:val="22"/>
              </w:rPr>
              <w:t>The Council shall ensure that information communicated in its privacy notice(s) is in an easily accessible and available form and kept up to date.</w:t>
            </w:r>
          </w:p>
        </w:tc>
      </w:tr>
      <w:tr w:rsidR="00DA1245" w:rsidRPr="003D1443" w14:paraId="02D6E5EE" w14:textId="77777777" w:rsidTr="00C31A43">
        <w:tc>
          <w:tcPr>
            <w:tcW w:w="704" w:type="dxa"/>
          </w:tcPr>
          <w:p w14:paraId="055AFD45" w14:textId="24362922" w:rsidR="00DA1245" w:rsidRPr="003D1443" w:rsidRDefault="0005499A" w:rsidP="00C31A43">
            <w:pPr>
              <w:widowControl w:val="0"/>
              <w:spacing w:line="276" w:lineRule="auto"/>
              <w:textAlignment w:val="center"/>
              <w:rPr>
                <w:rFonts w:ascii="Arial" w:hAnsi="Arial" w:cs="Arial"/>
                <w:b/>
                <w:bCs/>
                <w:sz w:val="22"/>
                <w:szCs w:val="22"/>
                <w:lang w:bidi="en-US"/>
              </w:rPr>
            </w:pPr>
            <w:r w:rsidRPr="003D1443">
              <w:rPr>
                <w:rFonts w:ascii="Arial" w:hAnsi="Arial" w:cs="Arial"/>
                <w:b/>
                <w:bCs/>
                <w:sz w:val="22"/>
                <w:szCs w:val="22"/>
                <w:lang w:bidi="en-US"/>
              </w:rPr>
              <w:t>f</w:t>
            </w:r>
          </w:p>
        </w:tc>
        <w:tc>
          <w:tcPr>
            <w:tcW w:w="8312" w:type="dxa"/>
          </w:tcPr>
          <w:p w14:paraId="0EB2F7BE" w14:textId="28A8B4BD" w:rsidR="00DA1245" w:rsidRPr="003D1443" w:rsidRDefault="00DA1245" w:rsidP="00DA1245">
            <w:pPr>
              <w:pStyle w:val="ListParagraph"/>
              <w:spacing w:after="200" w:line="276" w:lineRule="auto"/>
              <w:ind w:left="0"/>
              <w:rPr>
                <w:rFonts w:ascii="Arial" w:hAnsi="Arial" w:cs="Arial"/>
                <w:bCs/>
                <w:sz w:val="22"/>
                <w:szCs w:val="22"/>
              </w:rPr>
            </w:pPr>
            <w:r w:rsidRPr="003D1443">
              <w:rPr>
                <w:rFonts w:ascii="Arial" w:hAnsi="Arial" w:cs="Arial"/>
                <w:bCs/>
                <w:sz w:val="22"/>
                <w:szCs w:val="22"/>
              </w:rPr>
              <w:t>The Council shall maintain a written record of its processing activities.</w:t>
            </w:r>
          </w:p>
        </w:tc>
      </w:tr>
    </w:tbl>
    <w:p w14:paraId="578BFADE" w14:textId="69973B7C" w:rsidR="00316889" w:rsidRPr="003D1443" w:rsidRDefault="00316889" w:rsidP="007C3478">
      <w:pPr>
        <w:rPr>
          <w:rFonts w:ascii="Arial" w:hAnsi="Arial" w:cs="Arial"/>
        </w:rPr>
      </w:pPr>
    </w:p>
    <w:tbl>
      <w:tblPr>
        <w:tblStyle w:val="TableGrid"/>
        <w:tblW w:w="0" w:type="auto"/>
        <w:tblLook w:val="04A0" w:firstRow="1" w:lastRow="0" w:firstColumn="1" w:lastColumn="0" w:noHBand="0" w:noVBand="1"/>
      </w:tblPr>
      <w:tblGrid>
        <w:gridCol w:w="704"/>
        <w:gridCol w:w="8312"/>
      </w:tblGrid>
      <w:tr w:rsidR="003D1443" w:rsidRPr="003D1443" w14:paraId="0E28A4ED" w14:textId="77777777" w:rsidTr="00147019">
        <w:tc>
          <w:tcPr>
            <w:tcW w:w="704" w:type="dxa"/>
            <w:shd w:val="clear" w:color="auto" w:fill="D9D9D9" w:themeFill="background1" w:themeFillShade="D9"/>
          </w:tcPr>
          <w:p w14:paraId="114C7F82" w14:textId="2B06FAD3" w:rsidR="00DA1245" w:rsidRPr="003D1443" w:rsidRDefault="00A15F82"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22.</w:t>
            </w:r>
          </w:p>
        </w:tc>
        <w:tc>
          <w:tcPr>
            <w:tcW w:w="8312" w:type="dxa"/>
            <w:shd w:val="clear" w:color="auto" w:fill="D9D9D9" w:themeFill="background1" w:themeFillShade="D9"/>
          </w:tcPr>
          <w:p w14:paraId="3EC45CCB" w14:textId="5551F0AB" w:rsidR="00DA1245" w:rsidRPr="003D1443" w:rsidRDefault="00DA1245" w:rsidP="00C31A43">
            <w:pPr>
              <w:pStyle w:val="Heading1"/>
              <w:numPr>
                <w:ilvl w:val="0"/>
                <w:numId w:val="0"/>
              </w:numPr>
              <w:spacing w:before="0" w:line="276" w:lineRule="auto"/>
              <w:rPr>
                <w:rFonts w:ascii="Arial" w:hAnsi="Arial" w:cs="Arial"/>
                <w:b/>
                <w:color w:val="auto"/>
                <w:sz w:val="30"/>
                <w:szCs w:val="30"/>
              </w:rPr>
            </w:pPr>
            <w:r w:rsidRPr="003D1443">
              <w:rPr>
                <w:rFonts w:ascii="Arial" w:hAnsi="Arial" w:cs="Arial"/>
                <w:b/>
                <w:color w:val="auto"/>
                <w:sz w:val="30"/>
                <w:szCs w:val="30"/>
                <w:lang w:bidi="en-US"/>
              </w:rPr>
              <w:t xml:space="preserve">RELATIONS WITH THE PRESS/MEDIA </w:t>
            </w:r>
          </w:p>
        </w:tc>
      </w:tr>
      <w:tr w:rsidR="00DA1245" w:rsidRPr="003D1443" w14:paraId="3C9276CD" w14:textId="77777777" w:rsidTr="00C31A43">
        <w:tc>
          <w:tcPr>
            <w:tcW w:w="704" w:type="dxa"/>
          </w:tcPr>
          <w:p w14:paraId="484BCF05" w14:textId="553B174F" w:rsidR="00DA1245" w:rsidRPr="003D1443" w:rsidRDefault="002C58CB" w:rsidP="00C31A43">
            <w:pPr>
              <w:widowControl w:val="0"/>
              <w:spacing w:line="276" w:lineRule="auto"/>
              <w:textAlignment w:val="center"/>
              <w:rPr>
                <w:rFonts w:ascii="Arial" w:hAnsi="Arial" w:cs="Arial"/>
                <w:b/>
                <w:bCs/>
                <w:sz w:val="22"/>
                <w:szCs w:val="22"/>
                <w:lang w:bidi="en-US"/>
              </w:rPr>
            </w:pPr>
            <w:r w:rsidRPr="003D1443">
              <w:rPr>
                <w:rFonts w:ascii="Arial" w:hAnsi="Arial" w:cs="Arial"/>
                <w:b/>
                <w:bCs/>
                <w:sz w:val="22"/>
                <w:szCs w:val="22"/>
                <w:lang w:bidi="en-US"/>
              </w:rPr>
              <w:t>a</w:t>
            </w:r>
          </w:p>
        </w:tc>
        <w:tc>
          <w:tcPr>
            <w:tcW w:w="8312" w:type="dxa"/>
          </w:tcPr>
          <w:p w14:paraId="20F6F144" w14:textId="2FE509B9" w:rsidR="00DA1245" w:rsidRPr="003D1443" w:rsidRDefault="00DA1245" w:rsidP="00DA1245">
            <w:pPr>
              <w:widowControl w:val="0"/>
              <w:spacing w:after="200" w:line="276" w:lineRule="auto"/>
              <w:textAlignment w:val="center"/>
              <w:rPr>
                <w:rFonts w:ascii="Arial" w:hAnsi="Arial" w:cs="Arial"/>
                <w:sz w:val="22"/>
                <w:szCs w:val="22"/>
              </w:rPr>
            </w:pPr>
            <w:r w:rsidRPr="003D1443">
              <w:rPr>
                <w:rFonts w:ascii="Arial" w:hAnsi="Arial" w:cs="Arial"/>
                <w:sz w:val="22"/>
                <w:szCs w:val="22"/>
                <w:lang w:bidi="en-US"/>
              </w:rPr>
              <w:t xml:space="preserve">Requests from the press or other media for an oral or written comment or statement from the Council, its </w:t>
            </w:r>
            <w:r w:rsidR="005F1B55" w:rsidRPr="003D1443">
              <w:rPr>
                <w:rFonts w:ascii="Arial" w:hAnsi="Arial" w:cs="Arial"/>
                <w:sz w:val="22"/>
                <w:szCs w:val="22"/>
                <w:lang w:bidi="en-US"/>
              </w:rPr>
              <w:t>Councillor</w:t>
            </w:r>
            <w:r w:rsidRPr="003D1443">
              <w:rPr>
                <w:rFonts w:ascii="Arial" w:hAnsi="Arial" w:cs="Arial"/>
                <w:sz w:val="22"/>
                <w:szCs w:val="22"/>
                <w:lang w:bidi="en-US"/>
              </w:rPr>
              <w:t>s or staff shall be handled in accordance with the Council’s policy in respect of dealing wit</w:t>
            </w:r>
            <w:r w:rsidR="00147019" w:rsidRPr="003D1443">
              <w:rPr>
                <w:rFonts w:ascii="Arial" w:hAnsi="Arial" w:cs="Arial"/>
                <w:sz w:val="22"/>
                <w:szCs w:val="22"/>
                <w:lang w:bidi="en-US"/>
              </w:rPr>
              <w:t>h the press and/or other media.</w:t>
            </w:r>
          </w:p>
        </w:tc>
      </w:tr>
    </w:tbl>
    <w:p w14:paraId="4D6CDA4D" w14:textId="48F5B279" w:rsidR="00316889" w:rsidRPr="003D1443" w:rsidRDefault="00316889" w:rsidP="007C3478">
      <w:pPr>
        <w:rPr>
          <w:rFonts w:ascii="Arial" w:hAnsi="Arial" w:cs="Arial"/>
        </w:rPr>
      </w:pPr>
    </w:p>
    <w:tbl>
      <w:tblPr>
        <w:tblStyle w:val="TableGrid"/>
        <w:tblW w:w="0" w:type="auto"/>
        <w:tblLook w:val="04A0" w:firstRow="1" w:lastRow="0" w:firstColumn="1" w:lastColumn="0" w:noHBand="0" w:noVBand="1"/>
      </w:tblPr>
      <w:tblGrid>
        <w:gridCol w:w="704"/>
        <w:gridCol w:w="8312"/>
      </w:tblGrid>
      <w:tr w:rsidR="003D1443" w:rsidRPr="003D1443" w14:paraId="2573802B" w14:textId="77777777" w:rsidTr="00147019">
        <w:trPr>
          <w:trHeight w:val="449"/>
        </w:trPr>
        <w:tc>
          <w:tcPr>
            <w:tcW w:w="704" w:type="dxa"/>
            <w:shd w:val="clear" w:color="auto" w:fill="D9D9D9" w:themeFill="background1" w:themeFillShade="D9"/>
          </w:tcPr>
          <w:p w14:paraId="38A4CBBC" w14:textId="00506B98" w:rsidR="00DA1245" w:rsidRPr="003D1443" w:rsidRDefault="00A15F82"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23.</w:t>
            </w:r>
          </w:p>
        </w:tc>
        <w:tc>
          <w:tcPr>
            <w:tcW w:w="8312" w:type="dxa"/>
            <w:shd w:val="clear" w:color="auto" w:fill="D9D9D9" w:themeFill="background1" w:themeFillShade="D9"/>
          </w:tcPr>
          <w:p w14:paraId="6C749B1D" w14:textId="77777777" w:rsidR="00DA1245" w:rsidRPr="003D1443" w:rsidRDefault="00DA1245" w:rsidP="0005499A">
            <w:pPr>
              <w:pStyle w:val="NoParagraphStyle"/>
              <w:rPr>
                <w:rFonts w:ascii="Arial" w:hAnsi="Arial" w:cs="Arial"/>
                <w:b/>
                <w:bCs/>
                <w:color w:val="auto"/>
                <w:sz w:val="30"/>
                <w:szCs w:val="30"/>
              </w:rPr>
            </w:pPr>
            <w:r w:rsidRPr="003D1443">
              <w:rPr>
                <w:rFonts w:ascii="Arial" w:hAnsi="Arial" w:cs="Arial"/>
                <w:b/>
                <w:bCs/>
                <w:color w:val="auto"/>
                <w:sz w:val="30"/>
                <w:szCs w:val="30"/>
              </w:rPr>
              <w:t xml:space="preserve">EXECUTION AND SEALING OF LEGAL DEEDS </w:t>
            </w:r>
          </w:p>
          <w:p w14:paraId="2528B34E" w14:textId="6224A1CA" w:rsidR="0005499A" w:rsidRPr="003D1443" w:rsidRDefault="0005499A" w:rsidP="0005499A">
            <w:pPr>
              <w:pStyle w:val="NoParagraphStyle"/>
              <w:rPr>
                <w:rFonts w:ascii="Arial" w:hAnsi="Arial" w:cs="Arial"/>
                <w:color w:val="auto"/>
                <w:sz w:val="22"/>
                <w:szCs w:val="22"/>
              </w:rPr>
            </w:pPr>
            <w:r w:rsidRPr="003D1443">
              <w:rPr>
                <w:rFonts w:ascii="Arial" w:hAnsi="Arial" w:cs="Arial"/>
                <w:color w:val="auto"/>
                <w:sz w:val="22"/>
                <w:szCs w:val="22"/>
              </w:rPr>
              <w:t>See also standing orders 15(b)(xii) and (xvii).</w:t>
            </w:r>
          </w:p>
        </w:tc>
      </w:tr>
      <w:tr w:rsidR="003D1443" w:rsidRPr="003D1443" w14:paraId="561DF3C1" w14:textId="77777777" w:rsidTr="00C31A43">
        <w:tc>
          <w:tcPr>
            <w:tcW w:w="704" w:type="dxa"/>
          </w:tcPr>
          <w:p w14:paraId="4EE1F3C6" w14:textId="289BE8CE" w:rsidR="00DA1245" w:rsidRPr="003D1443" w:rsidRDefault="0005499A" w:rsidP="00C31A43">
            <w:pPr>
              <w:widowControl w:val="0"/>
              <w:spacing w:line="276" w:lineRule="auto"/>
              <w:textAlignment w:val="center"/>
              <w:rPr>
                <w:rFonts w:ascii="Arial" w:hAnsi="Arial" w:cs="Arial"/>
                <w:b/>
                <w:bCs/>
                <w:sz w:val="22"/>
                <w:szCs w:val="22"/>
                <w:lang w:bidi="en-US"/>
              </w:rPr>
            </w:pPr>
            <w:r w:rsidRPr="003D1443">
              <w:rPr>
                <w:rFonts w:ascii="Arial" w:hAnsi="Arial" w:cs="Arial"/>
                <w:b/>
                <w:bCs/>
                <w:sz w:val="22"/>
                <w:szCs w:val="22"/>
                <w:lang w:bidi="en-US"/>
              </w:rPr>
              <w:t>a</w:t>
            </w:r>
          </w:p>
        </w:tc>
        <w:tc>
          <w:tcPr>
            <w:tcW w:w="8312" w:type="dxa"/>
          </w:tcPr>
          <w:p w14:paraId="4D51CC78" w14:textId="7B43F576" w:rsidR="00DA1245" w:rsidRPr="003D1443" w:rsidRDefault="00DA1245" w:rsidP="00A15F82">
            <w:pPr>
              <w:widowControl w:val="0"/>
              <w:tabs>
                <w:tab w:val="left" w:pos="567"/>
              </w:tabs>
              <w:spacing w:after="200" w:line="276" w:lineRule="auto"/>
              <w:textAlignment w:val="center"/>
              <w:rPr>
                <w:rFonts w:ascii="Arial" w:hAnsi="Arial" w:cs="Arial"/>
                <w:sz w:val="22"/>
                <w:szCs w:val="22"/>
              </w:rPr>
            </w:pPr>
            <w:r w:rsidRPr="003D1443">
              <w:rPr>
                <w:rFonts w:ascii="Arial" w:hAnsi="Arial" w:cs="Arial"/>
                <w:sz w:val="22"/>
                <w:szCs w:val="22"/>
                <w:lang w:bidi="en-US"/>
              </w:rPr>
              <w:t>A legal deed shall not be executed on behalf of the Council unless authorised by a resolution.</w:t>
            </w:r>
          </w:p>
        </w:tc>
      </w:tr>
      <w:tr w:rsidR="00DA1245" w:rsidRPr="003D1443" w14:paraId="021C610F" w14:textId="77777777" w:rsidTr="00C31A43">
        <w:tc>
          <w:tcPr>
            <w:tcW w:w="704" w:type="dxa"/>
          </w:tcPr>
          <w:p w14:paraId="561D1CFC" w14:textId="07389601" w:rsidR="00DA1245" w:rsidRPr="003D1443" w:rsidRDefault="0005499A" w:rsidP="00C31A43">
            <w:pPr>
              <w:widowControl w:val="0"/>
              <w:spacing w:line="276" w:lineRule="auto"/>
              <w:textAlignment w:val="center"/>
              <w:rPr>
                <w:rFonts w:ascii="Arial" w:hAnsi="Arial" w:cs="Arial"/>
                <w:b/>
                <w:bCs/>
                <w:sz w:val="22"/>
                <w:szCs w:val="22"/>
                <w:lang w:bidi="en-US"/>
              </w:rPr>
            </w:pPr>
            <w:r w:rsidRPr="003D1443">
              <w:rPr>
                <w:rFonts w:ascii="Arial" w:hAnsi="Arial" w:cs="Arial"/>
                <w:b/>
                <w:bCs/>
                <w:sz w:val="22"/>
                <w:szCs w:val="22"/>
                <w:lang w:bidi="en-US"/>
              </w:rPr>
              <w:t>b</w:t>
            </w:r>
          </w:p>
        </w:tc>
        <w:tc>
          <w:tcPr>
            <w:tcW w:w="8312" w:type="dxa"/>
          </w:tcPr>
          <w:p w14:paraId="35EDE2A3" w14:textId="1C875217" w:rsidR="00DA1245" w:rsidRPr="003D1443" w:rsidRDefault="00DA1245" w:rsidP="00A15F82">
            <w:pPr>
              <w:widowControl w:val="0"/>
              <w:tabs>
                <w:tab w:val="left" w:pos="567"/>
              </w:tabs>
              <w:spacing w:after="200" w:line="276" w:lineRule="auto"/>
              <w:textAlignment w:val="center"/>
              <w:rPr>
                <w:rFonts w:ascii="Arial" w:hAnsi="Arial" w:cs="Arial"/>
                <w:sz w:val="22"/>
                <w:szCs w:val="22"/>
              </w:rPr>
            </w:pPr>
            <w:r w:rsidRPr="003D1443">
              <w:rPr>
                <w:rFonts w:ascii="Arial" w:hAnsi="Arial" w:cs="Arial"/>
                <w:sz w:val="22"/>
                <w:szCs w:val="22"/>
                <w:lang w:bidi="en-US"/>
              </w:rPr>
              <w:t>Subject to standing order 23(</w:t>
            </w:r>
            <w:r w:rsidR="004B039E" w:rsidRPr="003D1443">
              <w:rPr>
                <w:rFonts w:ascii="Arial" w:hAnsi="Arial" w:cs="Arial"/>
                <w:sz w:val="22"/>
                <w:szCs w:val="22"/>
                <w:lang w:bidi="en-US"/>
              </w:rPr>
              <w:t>a</w:t>
            </w:r>
            <w:r w:rsidRPr="003D1443">
              <w:rPr>
                <w:rFonts w:ascii="Arial" w:hAnsi="Arial" w:cs="Arial"/>
                <w:sz w:val="22"/>
                <w:szCs w:val="22"/>
                <w:lang w:bidi="en-US"/>
              </w:rPr>
              <w:t xml:space="preserve">), the Council’s common seal shall alone be used for sealing a deed required by law. It shall be applied by the Proper Officer in the presence of two </w:t>
            </w:r>
            <w:r w:rsidR="005F1B55" w:rsidRPr="003D1443">
              <w:rPr>
                <w:rFonts w:ascii="Arial" w:hAnsi="Arial" w:cs="Arial"/>
                <w:sz w:val="22"/>
                <w:szCs w:val="22"/>
                <w:lang w:bidi="en-US"/>
              </w:rPr>
              <w:t>Councillor</w:t>
            </w:r>
            <w:r w:rsidRPr="003D1443">
              <w:rPr>
                <w:rFonts w:ascii="Arial" w:hAnsi="Arial" w:cs="Arial"/>
                <w:sz w:val="22"/>
                <w:szCs w:val="22"/>
                <w:lang w:bidi="en-US"/>
              </w:rPr>
              <w:t>s who shall sign the deed as witnesses.</w:t>
            </w:r>
          </w:p>
        </w:tc>
      </w:tr>
    </w:tbl>
    <w:p w14:paraId="43B5642D" w14:textId="77777777" w:rsidR="00AF59EC" w:rsidRPr="003D1443" w:rsidRDefault="00AF59EC" w:rsidP="007C3478">
      <w:pPr>
        <w:rPr>
          <w:rFonts w:ascii="Arial" w:hAnsi="Arial" w:cs="Arial"/>
        </w:rPr>
      </w:pPr>
    </w:p>
    <w:tbl>
      <w:tblPr>
        <w:tblStyle w:val="TableGrid"/>
        <w:tblW w:w="0" w:type="auto"/>
        <w:tblLook w:val="04A0" w:firstRow="1" w:lastRow="0" w:firstColumn="1" w:lastColumn="0" w:noHBand="0" w:noVBand="1"/>
      </w:tblPr>
      <w:tblGrid>
        <w:gridCol w:w="704"/>
        <w:gridCol w:w="8312"/>
      </w:tblGrid>
      <w:tr w:rsidR="003D1443" w:rsidRPr="003D1443" w14:paraId="7F33430E" w14:textId="77777777" w:rsidTr="00147019">
        <w:tc>
          <w:tcPr>
            <w:tcW w:w="704" w:type="dxa"/>
            <w:shd w:val="clear" w:color="auto" w:fill="D9D9D9" w:themeFill="background1" w:themeFillShade="D9"/>
          </w:tcPr>
          <w:p w14:paraId="621BAEBF" w14:textId="6D68B7BA" w:rsidR="00DA1245" w:rsidRPr="003D1443" w:rsidRDefault="00A15F82"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24.</w:t>
            </w:r>
          </w:p>
        </w:tc>
        <w:tc>
          <w:tcPr>
            <w:tcW w:w="8312" w:type="dxa"/>
            <w:shd w:val="clear" w:color="auto" w:fill="D9D9D9" w:themeFill="background1" w:themeFillShade="D9"/>
          </w:tcPr>
          <w:p w14:paraId="6D08A1C7" w14:textId="2E08C0F0" w:rsidR="00DA1245" w:rsidRPr="003D1443" w:rsidRDefault="00DA1245" w:rsidP="00C31A43">
            <w:pPr>
              <w:pStyle w:val="Heading1"/>
              <w:numPr>
                <w:ilvl w:val="0"/>
                <w:numId w:val="0"/>
              </w:numPr>
              <w:spacing w:before="0" w:line="276" w:lineRule="auto"/>
              <w:rPr>
                <w:rFonts w:ascii="Arial" w:hAnsi="Arial" w:cs="Arial"/>
                <w:b/>
                <w:color w:val="auto"/>
                <w:sz w:val="30"/>
                <w:szCs w:val="30"/>
              </w:rPr>
            </w:pPr>
            <w:r w:rsidRPr="003D1443">
              <w:rPr>
                <w:rFonts w:ascii="Arial" w:hAnsi="Arial" w:cs="Arial"/>
                <w:b/>
                <w:color w:val="auto"/>
                <w:sz w:val="30"/>
                <w:szCs w:val="30"/>
              </w:rPr>
              <w:t>COMMUNICATING WITH DISTRICT AN</w:t>
            </w:r>
            <w:r w:rsidR="00147019" w:rsidRPr="003D1443">
              <w:rPr>
                <w:rFonts w:ascii="Arial" w:hAnsi="Arial" w:cs="Arial"/>
                <w:b/>
                <w:color w:val="auto"/>
                <w:sz w:val="30"/>
                <w:szCs w:val="30"/>
              </w:rPr>
              <w:t xml:space="preserve">D COUNTY OR UNITARY </w:t>
            </w:r>
            <w:r w:rsidR="005F1B55" w:rsidRPr="003D1443">
              <w:rPr>
                <w:rFonts w:ascii="Arial" w:hAnsi="Arial" w:cs="Arial"/>
                <w:b/>
                <w:color w:val="auto"/>
                <w:sz w:val="30"/>
                <w:szCs w:val="30"/>
              </w:rPr>
              <w:t>COUNCILLOR</w:t>
            </w:r>
            <w:r w:rsidR="00147019" w:rsidRPr="003D1443">
              <w:rPr>
                <w:rFonts w:ascii="Arial" w:hAnsi="Arial" w:cs="Arial"/>
                <w:b/>
                <w:color w:val="auto"/>
                <w:sz w:val="30"/>
                <w:szCs w:val="30"/>
              </w:rPr>
              <w:t>S</w:t>
            </w:r>
          </w:p>
        </w:tc>
      </w:tr>
      <w:tr w:rsidR="00DA1245" w:rsidRPr="003D1443" w14:paraId="5ADE4117" w14:textId="77777777" w:rsidTr="00C31A43">
        <w:tc>
          <w:tcPr>
            <w:tcW w:w="704" w:type="dxa"/>
          </w:tcPr>
          <w:p w14:paraId="6CA06259" w14:textId="78E5D329" w:rsidR="00DA1245" w:rsidRPr="003D1443" w:rsidRDefault="00E569CB" w:rsidP="00C31A43">
            <w:pPr>
              <w:widowControl w:val="0"/>
              <w:spacing w:line="276" w:lineRule="auto"/>
              <w:textAlignment w:val="center"/>
              <w:rPr>
                <w:rFonts w:ascii="Arial" w:hAnsi="Arial" w:cs="Arial"/>
                <w:b/>
                <w:bCs/>
                <w:sz w:val="22"/>
                <w:szCs w:val="22"/>
                <w:lang w:bidi="en-US"/>
              </w:rPr>
            </w:pPr>
            <w:r w:rsidRPr="003D1443">
              <w:rPr>
                <w:rFonts w:ascii="Arial" w:hAnsi="Arial" w:cs="Arial"/>
                <w:b/>
                <w:bCs/>
                <w:sz w:val="22"/>
                <w:szCs w:val="22"/>
                <w:lang w:bidi="en-US"/>
              </w:rPr>
              <w:t>a</w:t>
            </w:r>
          </w:p>
        </w:tc>
        <w:tc>
          <w:tcPr>
            <w:tcW w:w="8312" w:type="dxa"/>
          </w:tcPr>
          <w:p w14:paraId="2CC34942" w14:textId="162682F1" w:rsidR="00DA1245" w:rsidRPr="003D1443" w:rsidRDefault="00DA1245" w:rsidP="00147019">
            <w:pPr>
              <w:widowControl w:val="0"/>
              <w:tabs>
                <w:tab w:val="left" w:pos="567"/>
              </w:tabs>
              <w:spacing w:after="200" w:line="276" w:lineRule="auto"/>
              <w:textAlignment w:val="center"/>
              <w:rPr>
                <w:rFonts w:ascii="Arial" w:hAnsi="Arial" w:cs="Arial"/>
                <w:sz w:val="22"/>
                <w:szCs w:val="22"/>
              </w:rPr>
            </w:pPr>
            <w:r w:rsidRPr="003D1443">
              <w:rPr>
                <w:rFonts w:ascii="Arial" w:hAnsi="Arial" w:cs="Arial"/>
                <w:sz w:val="22"/>
                <w:szCs w:val="22"/>
                <w:lang w:bidi="en-US"/>
              </w:rPr>
              <w:t xml:space="preserve">An invitation to attend a meeting of the Council shall be sent, together with the agenda, to the ward </w:t>
            </w:r>
            <w:r w:rsidR="005F1B55" w:rsidRPr="003D1443">
              <w:rPr>
                <w:rFonts w:ascii="Arial" w:hAnsi="Arial" w:cs="Arial"/>
                <w:sz w:val="22"/>
                <w:szCs w:val="22"/>
                <w:lang w:bidi="en-US"/>
              </w:rPr>
              <w:t>Councillor</w:t>
            </w:r>
            <w:r w:rsidRPr="003D1443">
              <w:rPr>
                <w:rFonts w:ascii="Arial" w:hAnsi="Arial" w:cs="Arial"/>
                <w:sz w:val="22"/>
                <w:szCs w:val="22"/>
                <w:lang w:bidi="en-US"/>
              </w:rPr>
              <w:t xml:space="preserve">(s) of the Principal Council representing the area of the Council. </w:t>
            </w:r>
          </w:p>
        </w:tc>
      </w:tr>
    </w:tbl>
    <w:p w14:paraId="057B29A9" w14:textId="79CE2591" w:rsidR="00316889" w:rsidRPr="003D1443" w:rsidRDefault="00316889" w:rsidP="007C3478">
      <w:pPr>
        <w:rPr>
          <w:rFonts w:ascii="Arial" w:hAnsi="Arial" w:cs="Arial"/>
        </w:rPr>
      </w:pPr>
    </w:p>
    <w:tbl>
      <w:tblPr>
        <w:tblStyle w:val="TableGrid"/>
        <w:tblW w:w="0" w:type="auto"/>
        <w:tblLook w:val="04A0" w:firstRow="1" w:lastRow="0" w:firstColumn="1" w:lastColumn="0" w:noHBand="0" w:noVBand="1"/>
      </w:tblPr>
      <w:tblGrid>
        <w:gridCol w:w="704"/>
        <w:gridCol w:w="8312"/>
      </w:tblGrid>
      <w:tr w:rsidR="003D1443" w:rsidRPr="003D1443" w14:paraId="31DBA4D8" w14:textId="77777777" w:rsidTr="00147019">
        <w:tc>
          <w:tcPr>
            <w:tcW w:w="704" w:type="dxa"/>
            <w:shd w:val="clear" w:color="auto" w:fill="D9D9D9" w:themeFill="background1" w:themeFillShade="D9"/>
          </w:tcPr>
          <w:p w14:paraId="544D1A95" w14:textId="6DD9C632" w:rsidR="00DA1245" w:rsidRPr="003D1443" w:rsidRDefault="00A15F82"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25.</w:t>
            </w:r>
          </w:p>
        </w:tc>
        <w:tc>
          <w:tcPr>
            <w:tcW w:w="8312" w:type="dxa"/>
            <w:shd w:val="clear" w:color="auto" w:fill="D9D9D9" w:themeFill="background1" w:themeFillShade="D9"/>
          </w:tcPr>
          <w:p w14:paraId="2D019C73" w14:textId="313C1680" w:rsidR="00DA1245" w:rsidRPr="003D1443" w:rsidRDefault="00DA1245" w:rsidP="00C31A43">
            <w:pPr>
              <w:pStyle w:val="Heading1"/>
              <w:numPr>
                <w:ilvl w:val="0"/>
                <w:numId w:val="0"/>
              </w:numPr>
              <w:spacing w:before="0" w:line="276" w:lineRule="auto"/>
              <w:rPr>
                <w:rFonts w:ascii="Arial" w:hAnsi="Arial" w:cs="Arial"/>
                <w:b/>
                <w:color w:val="auto"/>
                <w:sz w:val="30"/>
                <w:szCs w:val="30"/>
              </w:rPr>
            </w:pPr>
            <w:r w:rsidRPr="003D1443">
              <w:rPr>
                <w:rFonts w:ascii="Arial" w:hAnsi="Arial" w:cs="Arial"/>
                <w:b/>
                <w:color w:val="auto"/>
                <w:sz w:val="30"/>
                <w:szCs w:val="30"/>
              </w:rPr>
              <w:t xml:space="preserve">RESTRICTIONS ON </w:t>
            </w:r>
            <w:r w:rsidR="005F1B55" w:rsidRPr="003D1443">
              <w:rPr>
                <w:rFonts w:ascii="Arial" w:hAnsi="Arial" w:cs="Arial"/>
                <w:b/>
                <w:color w:val="auto"/>
                <w:sz w:val="30"/>
                <w:szCs w:val="30"/>
              </w:rPr>
              <w:t>COUNCILLOR</w:t>
            </w:r>
            <w:r w:rsidRPr="003D1443">
              <w:rPr>
                <w:rFonts w:ascii="Arial" w:hAnsi="Arial" w:cs="Arial"/>
                <w:b/>
                <w:color w:val="auto"/>
                <w:sz w:val="30"/>
                <w:szCs w:val="30"/>
              </w:rPr>
              <w:t xml:space="preserve"> ACTIVITIES</w:t>
            </w:r>
          </w:p>
        </w:tc>
      </w:tr>
      <w:tr w:rsidR="00DA1245" w:rsidRPr="003D1443" w14:paraId="2120E4FF" w14:textId="77777777" w:rsidTr="00C31A43">
        <w:tc>
          <w:tcPr>
            <w:tcW w:w="704" w:type="dxa"/>
          </w:tcPr>
          <w:p w14:paraId="524FCDBB" w14:textId="722579C7" w:rsidR="00DA1245" w:rsidRPr="003D1443" w:rsidRDefault="00666733" w:rsidP="00C31A43">
            <w:pPr>
              <w:widowControl w:val="0"/>
              <w:spacing w:line="276" w:lineRule="auto"/>
              <w:textAlignment w:val="center"/>
              <w:rPr>
                <w:rFonts w:ascii="Arial" w:hAnsi="Arial" w:cs="Arial"/>
                <w:b/>
                <w:bCs/>
                <w:sz w:val="22"/>
                <w:szCs w:val="22"/>
                <w:lang w:bidi="en-US"/>
              </w:rPr>
            </w:pPr>
            <w:r w:rsidRPr="003D1443">
              <w:rPr>
                <w:rFonts w:ascii="Arial" w:hAnsi="Arial" w:cs="Arial"/>
                <w:b/>
                <w:bCs/>
                <w:sz w:val="22"/>
                <w:szCs w:val="22"/>
                <w:lang w:bidi="en-US"/>
              </w:rPr>
              <w:t>a</w:t>
            </w:r>
          </w:p>
        </w:tc>
        <w:tc>
          <w:tcPr>
            <w:tcW w:w="8312" w:type="dxa"/>
          </w:tcPr>
          <w:p w14:paraId="69FA7E61" w14:textId="64FD6D3C" w:rsidR="00DA1245" w:rsidRPr="003D1443" w:rsidRDefault="00DA1245" w:rsidP="00E569CB">
            <w:pPr>
              <w:pStyle w:val="NoParagraphStyle"/>
              <w:rPr>
                <w:rFonts w:ascii="Arial" w:hAnsi="Arial" w:cs="Arial"/>
                <w:color w:val="auto"/>
                <w:sz w:val="22"/>
                <w:szCs w:val="22"/>
              </w:rPr>
            </w:pPr>
            <w:r w:rsidRPr="003D1443">
              <w:rPr>
                <w:rFonts w:ascii="Arial" w:hAnsi="Arial" w:cs="Arial"/>
                <w:color w:val="auto"/>
                <w:sz w:val="22"/>
                <w:szCs w:val="22"/>
              </w:rPr>
              <w:t>Unless duly authorised</w:t>
            </w:r>
            <w:r w:rsidR="00666733" w:rsidRPr="003D1443">
              <w:rPr>
                <w:rFonts w:ascii="Arial" w:hAnsi="Arial" w:cs="Arial"/>
                <w:color w:val="auto"/>
                <w:sz w:val="22"/>
                <w:szCs w:val="22"/>
              </w:rPr>
              <w:t>,</w:t>
            </w:r>
            <w:r w:rsidRPr="003D1443">
              <w:rPr>
                <w:rFonts w:ascii="Arial" w:hAnsi="Arial" w:cs="Arial"/>
                <w:color w:val="auto"/>
                <w:sz w:val="22"/>
                <w:szCs w:val="22"/>
              </w:rPr>
              <w:t xml:space="preserve"> no </w:t>
            </w:r>
            <w:r w:rsidR="005F1B55" w:rsidRPr="003D1443">
              <w:rPr>
                <w:rFonts w:ascii="Arial" w:hAnsi="Arial" w:cs="Arial"/>
                <w:color w:val="auto"/>
                <w:sz w:val="22"/>
                <w:szCs w:val="22"/>
              </w:rPr>
              <w:t>Councillor</w:t>
            </w:r>
            <w:r w:rsidRPr="003D1443">
              <w:rPr>
                <w:rFonts w:ascii="Arial" w:hAnsi="Arial" w:cs="Arial"/>
                <w:color w:val="auto"/>
                <w:sz w:val="22"/>
                <w:szCs w:val="22"/>
              </w:rPr>
              <w:t xml:space="preserve"> shall:</w:t>
            </w:r>
          </w:p>
          <w:p w14:paraId="097D25D4" w14:textId="3B41C3B3" w:rsidR="00DA1245" w:rsidRPr="003D1443" w:rsidRDefault="00DA1245" w:rsidP="00666733">
            <w:pPr>
              <w:pStyle w:val="NoParagraphStyle"/>
              <w:numPr>
                <w:ilvl w:val="0"/>
                <w:numId w:val="43"/>
              </w:numPr>
              <w:rPr>
                <w:rFonts w:ascii="Arial" w:hAnsi="Arial" w:cs="Arial"/>
                <w:color w:val="auto"/>
              </w:rPr>
            </w:pPr>
            <w:r w:rsidRPr="003D1443">
              <w:rPr>
                <w:rFonts w:ascii="Arial" w:hAnsi="Arial" w:cs="Arial"/>
                <w:color w:val="auto"/>
                <w:sz w:val="22"/>
                <w:szCs w:val="22"/>
              </w:rPr>
              <w:lastRenderedPageBreak/>
              <w:t>inspect any land and/or premises which the Council has a right or duty to inspect; or</w:t>
            </w:r>
            <w:r w:rsidR="00A15F82" w:rsidRPr="003D1443">
              <w:rPr>
                <w:rFonts w:ascii="Arial" w:hAnsi="Arial" w:cs="Arial"/>
                <w:color w:val="auto"/>
                <w:sz w:val="22"/>
                <w:szCs w:val="22"/>
              </w:rPr>
              <w:t xml:space="preserve"> </w:t>
            </w:r>
            <w:r w:rsidRPr="003D1443">
              <w:rPr>
                <w:rFonts w:ascii="Arial" w:hAnsi="Arial" w:cs="Arial"/>
                <w:color w:val="auto"/>
                <w:sz w:val="22"/>
                <w:szCs w:val="22"/>
              </w:rPr>
              <w:t>issue orde</w:t>
            </w:r>
            <w:r w:rsidR="00A15F82" w:rsidRPr="003D1443">
              <w:rPr>
                <w:rFonts w:ascii="Arial" w:hAnsi="Arial" w:cs="Arial"/>
                <w:color w:val="auto"/>
                <w:sz w:val="22"/>
                <w:szCs w:val="22"/>
              </w:rPr>
              <w:t xml:space="preserve">rs, </w:t>
            </w:r>
            <w:r w:rsidR="00666733" w:rsidRPr="003D1443">
              <w:rPr>
                <w:rFonts w:ascii="Arial" w:hAnsi="Arial" w:cs="Arial"/>
                <w:color w:val="auto"/>
                <w:sz w:val="22"/>
                <w:szCs w:val="22"/>
              </w:rPr>
              <w:t>instructions,</w:t>
            </w:r>
            <w:r w:rsidR="00A15F82" w:rsidRPr="003D1443">
              <w:rPr>
                <w:rFonts w:ascii="Arial" w:hAnsi="Arial" w:cs="Arial"/>
                <w:color w:val="auto"/>
                <w:sz w:val="22"/>
                <w:szCs w:val="22"/>
              </w:rPr>
              <w:t xml:space="preserve"> or directions.</w:t>
            </w:r>
          </w:p>
        </w:tc>
      </w:tr>
    </w:tbl>
    <w:p w14:paraId="33B6BB67" w14:textId="2EA3FB45" w:rsidR="00316889" w:rsidRPr="003D1443" w:rsidRDefault="00316889" w:rsidP="007C3478">
      <w:pPr>
        <w:rPr>
          <w:rFonts w:ascii="Arial" w:hAnsi="Arial" w:cs="Arial"/>
        </w:rPr>
      </w:pPr>
    </w:p>
    <w:tbl>
      <w:tblPr>
        <w:tblStyle w:val="TableGrid"/>
        <w:tblW w:w="0" w:type="auto"/>
        <w:tblLook w:val="04A0" w:firstRow="1" w:lastRow="0" w:firstColumn="1" w:lastColumn="0" w:noHBand="0" w:noVBand="1"/>
      </w:tblPr>
      <w:tblGrid>
        <w:gridCol w:w="704"/>
        <w:gridCol w:w="8312"/>
      </w:tblGrid>
      <w:tr w:rsidR="003D1443" w:rsidRPr="003D1443" w14:paraId="46BAEF09" w14:textId="77777777" w:rsidTr="00A15F82">
        <w:trPr>
          <w:trHeight w:val="418"/>
        </w:trPr>
        <w:tc>
          <w:tcPr>
            <w:tcW w:w="704" w:type="dxa"/>
            <w:shd w:val="clear" w:color="auto" w:fill="D9D9D9" w:themeFill="background1" w:themeFillShade="D9"/>
          </w:tcPr>
          <w:p w14:paraId="060B864D" w14:textId="1F068913" w:rsidR="00A15F82" w:rsidRPr="003D1443" w:rsidRDefault="00A15F82"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26.</w:t>
            </w:r>
          </w:p>
        </w:tc>
        <w:tc>
          <w:tcPr>
            <w:tcW w:w="8312" w:type="dxa"/>
            <w:shd w:val="clear" w:color="auto" w:fill="D9D9D9" w:themeFill="background1" w:themeFillShade="D9"/>
          </w:tcPr>
          <w:p w14:paraId="032BE9F4" w14:textId="77777777" w:rsidR="00A15F82" w:rsidRPr="003D1443" w:rsidRDefault="00A15F82" w:rsidP="00C31A43">
            <w:pPr>
              <w:pStyle w:val="Heading1"/>
              <w:numPr>
                <w:ilvl w:val="0"/>
                <w:numId w:val="0"/>
              </w:numPr>
              <w:spacing w:before="0" w:after="200" w:line="276" w:lineRule="auto"/>
              <w:rPr>
                <w:rFonts w:ascii="Arial" w:hAnsi="Arial" w:cs="Arial"/>
                <w:b/>
                <w:color w:val="auto"/>
                <w:sz w:val="30"/>
                <w:szCs w:val="30"/>
                <w:highlight w:val="yellow"/>
              </w:rPr>
            </w:pPr>
            <w:r w:rsidRPr="003D1443">
              <w:rPr>
                <w:rFonts w:ascii="Arial" w:hAnsi="Arial" w:cs="Arial"/>
                <w:b/>
                <w:color w:val="auto"/>
                <w:sz w:val="30"/>
                <w:szCs w:val="30"/>
              </w:rPr>
              <w:t>APPROVED REASONS FOR ABSENCE</w:t>
            </w:r>
          </w:p>
        </w:tc>
      </w:tr>
      <w:tr w:rsidR="00A15F82" w:rsidRPr="003D1443" w14:paraId="51AC7180" w14:textId="77777777" w:rsidTr="00C31A43">
        <w:tc>
          <w:tcPr>
            <w:tcW w:w="704" w:type="dxa"/>
          </w:tcPr>
          <w:p w14:paraId="0C710B5C" w14:textId="69549460" w:rsidR="00A15F82" w:rsidRPr="003D1443" w:rsidRDefault="00666733" w:rsidP="00C31A43">
            <w:pPr>
              <w:widowControl w:val="0"/>
              <w:spacing w:line="276" w:lineRule="auto"/>
              <w:textAlignment w:val="center"/>
              <w:rPr>
                <w:rFonts w:ascii="Arial" w:hAnsi="Arial" w:cs="Arial"/>
                <w:b/>
                <w:bCs/>
                <w:sz w:val="22"/>
                <w:szCs w:val="22"/>
                <w:lang w:bidi="en-US"/>
              </w:rPr>
            </w:pPr>
            <w:r w:rsidRPr="003D1443">
              <w:rPr>
                <w:rFonts w:ascii="Arial" w:hAnsi="Arial" w:cs="Arial"/>
                <w:b/>
                <w:bCs/>
                <w:sz w:val="22"/>
                <w:szCs w:val="22"/>
                <w:lang w:bidi="en-US"/>
              </w:rPr>
              <w:t>a</w:t>
            </w:r>
          </w:p>
        </w:tc>
        <w:tc>
          <w:tcPr>
            <w:tcW w:w="8312" w:type="dxa"/>
          </w:tcPr>
          <w:p w14:paraId="558DE1FC" w14:textId="77777777" w:rsidR="00666733" w:rsidRPr="003D1443" w:rsidRDefault="00A15F82" w:rsidP="00C31A43">
            <w:pPr>
              <w:spacing w:after="200" w:line="276" w:lineRule="auto"/>
              <w:rPr>
                <w:rFonts w:ascii="Arial" w:hAnsi="Arial" w:cs="Arial"/>
                <w:sz w:val="22"/>
                <w:szCs w:val="22"/>
              </w:rPr>
            </w:pPr>
            <w:r w:rsidRPr="003D1443">
              <w:rPr>
                <w:rFonts w:ascii="Arial" w:hAnsi="Arial" w:cs="Arial"/>
                <w:sz w:val="22"/>
                <w:szCs w:val="22"/>
              </w:rPr>
              <w:t xml:space="preserve">Where a </w:t>
            </w:r>
            <w:r w:rsidR="005F1B55" w:rsidRPr="003D1443">
              <w:rPr>
                <w:rFonts w:ascii="Arial" w:hAnsi="Arial" w:cs="Arial"/>
                <w:sz w:val="22"/>
                <w:szCs w:val="22"/>
              </w:rPr>
              <w:t>member</w:t>
            </w:r>
            <w:r w:rsidRPr="003D1443">
              <w:rPr>
                <w:rFonts w:ascii="Arial" w:hAnsi="Arial" w:cs="Arial"/>
                <w:sz w:val="22"/>
                <w:szCs w:val="22"/>
              </w:rPr>
              <w:t xml:space="preserve"> intends not to be present at a meeting for exceptional reasons, they may give notice to the </w:t>
            </w:r>
            <w:r w:rsidR="00BD3981" w:rsidRPr="003D1443">
              <w:rPr>
                <w:rFonts w:ascii="Arial" w:hAnsi="Arial" w:cs="Arial"/>
                <w:sz w:val="22"/>
                <w:szCs w:val="22"/>
              </w:rPr>
              <w:t>Proper Officer</w:t>
            </w:r>
            <w:r w:rsidRPr="003D1443">
              <w:rPr>
                <w:rFonts w:ascii="Arial" w:hAnsi="Arial" w:cs="Arial"/>
                <w:sz w:val="22"/>
                <w:szCs w:val="22"/>
              </w:rPr>
              <w:t xml:space="preserve">, as a Motion on Notice to a meeting of Council, stating those reasons and proposing that the reasons be approved. </w:t>
            </w:r>
          </w:p>
          <w:p w14:paraId="4D5776B8" w14:textId="77777777" w:rsidR="00666733" w:rsidRPr="003D1443" w:rsidRDefault="00A15F82" w:rsidP="00C31A43">
            <w:pPr>
              <w:spacing w:after="200" w:line="276" w:lineRule="auto"/>
              <w:rPr>
                <w:rFonts w:ascii="Arial" w:hAnsi="Arial" w:cs="Arial"/>
                <w:sz w:val="22"/>
                <w:szCs w:val="22"/>
              </w:rPr>
            </w:pPr>
            <w:r w:rsidRPr="003D1443">
              <w:rPr>
                <w:rFonts w:ascii="Arial" w:hAnsi="Arial" w:cs="Arial"/>
                <w:sz w:val="22"/>
                <w:szCs w:val="22"/>
              </w:rPr>
              <w:t xml:space="preserve">The proposition will be placed on the agenda of the next meeting of Council, which will determine by vote whether the reasons are or are not approved. </w:t>
            </w:r>
          </w:p>
          <w:p w14:paraId="67CD7FCB" w14:textId="3F236E9E" w:rsidR="00A15F82" w:rsidRPr="003D1443" w:rsidRDefault="00A15F82" w:rsidP="00C31A43">
            <w:pPr>
              <w:spacing w:after="200" w:line="276" w:lineRule="auto"/>
              <w:rPr>
                <w:rFonts w:ascii="Arial" w:hAnsi="Arial" w:cs="Arial"/>
                <w:highlight w:val="yellow"/>
              </w:rPr>
            </w:pPr>
            <w:r w:rsidRPr="003D1443">
              <w:rPr>
                <w:rFonts w:ascii="Arial" w:hAnsi="Arial" w:cs="Arial"/>
                <w:sz w:val="22"/>
                <w:szCs w:val="22"/>
              </w:rPr>
              <w:t>Reasons for absence cannot be approved by Council for any absence prior to that Council meeting. Council may decide to consider the proposal in the absence of press and public and to class the reasons offered as confidential.</w:t>
            </w:r>
          </w:p>
        </w:tc>
      </w:tr>
    </w:tbl>
    <w:p w14:paraId="29FE36A6" w14:textId="08FE825C" w:rsidR="00A15F82" w:rsidRPr="003D1443" w:rsidRDefault="00A15F82" w:rsidP="007C3478">
      <w:pPr>
        <w:rPr>
          <w:rFonts w:ascii="Arial" w:hAnsi="Arial" w:cs="Arial"/>
        </w:rPr>
      </w:pPr>
    </w:p>
    <w:tbl>
      <w:tblPr>
        <w:tblStyle w:val="TableGrid"/>
        <w:tblW w:w="0" w:type="auto"/>
        <w:tblLook w:val="04A0" w:firstRow="1" w:lastRow="0" w:firstColumn="1" w:lastColumn="0" w:noHBand="0" w:noVBand="1"/>
      </w:tblPr>
      <w:tblGrid>
        <w:gridCol w:w="704"/>
        <w:gridCol w:w="8312"/>
      </w:tblGrid>
      <w:tr w:rsidR="003D1443" w:rsidRPr="003D1443" w14:paraId="3FB8DB2E" w14:textId="77777777" w:rsidTr="00147019">
        <w:tc>
          <w:tcPr>
            <w:tcW w:w="704" w:type="dxa"/>
            <w:shd w:val="clear" w:color="auto" w:fill="D9D9D9" w:themeFill="background1" w:themeFillShade="D9"/>
          </w:tcPr>
          <w:p w14:paraId="4767D417" w14:textId="337B8070" w:rsidR="00DA1245" w:rsidRPr="003D1443" w:rsidRDefault="00A15F82"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27.</w:t>
            </w:r>
          </w:p>
        </w:tc>
        <w:tc>
          <w:tcPr>
            <w:tcW w:w="8312" w:type="dxa"/>
            <w:shd w:val="clear" w:color="auto" w:fill="D9D9D9" w:themeFill="background1" w:themeFillShade="D9"/>
          </w:tcPr>
          <w:p w14:paraId="754052E4" w14:textId="00A248BF" w:rsidR="00DA1245" w:rsidRPr="003D1443" w:rsidRDefault="00DA1245" w:rsidP="00DA1245">
            <w:pPr>
              <w:pStyle w:val="Heading1"/>
              <w:numPr>
                <w:ilvl w:val="0"/>
                <w:numId w:val="0"/>
              </w:numPr>
              <w:spacing w:before="0" w:after="200" w:line="276" w:lineRule="auto"/>
              <w:rPr>
                <w:rFonts w:ascii="Arial" w:hAnsi="Arial" w:cs="Arial"/>
                <w:b/>
                <w:color w:val="auto"/>
                <w:sz w:val="30"/>
                <w:szCs w:val="30"/>
              </w:rPr>
            </w:pPr>
            <w:r w:rsidRPr="003D1443">
              <w:rPr>
                <w:rFonts w:ascii="Arial" w:hAnsi="Arial" w:cs="Arial"/>
                <w:b/>
                <w:color w:val="auto"/>
                <w:sz w:val="30"/>
                <w:szCs w:val="30"/>
              </w:rPr>
              <w:t>URGENT MATTERS</w:t>
            </w:r>
          </w:p>
        </w:tc>
      </w:tr>
      <w:tr w:rsidR="003D1443" w:rsidRPr="003D1443" w14:paraId="3E6A316D" w14:textId="77777777" w:rsidTr="00C31A43">
        <w:tc>
          <w:tcPr>
            <w:tcW w:w="704" w:type="dxa"/>
          </w:tcPr>
          <w:p w14:paraId="31BD5259" w14:textId="6CD08C9F" w:rsidR="00DA1245" w:rsidRPr="003D1443" w:rsidRDefault="00666733" w:rsidP="00C31A43">
            <w:pPr>
              <w:widowControl w:val="0"/>
              <w:spacing w:line="276" w:lineRule="auto"/>
              <w:textAlignment w:val="center"/>
              <w:rPr>
                <w:rFonts w:ascii="Arial" w:hAnsi="Arial" w:cs="Arial"/>
                <w:b/>
                <w:bCs/>
                <w:sz w:val="22"/>
                <w:szCs w:val="22"/>
                <w:lang w:bidi="en-US"/>
              </w:rPr>
            </w:pPr>
            <w:r w:rsidRPr="003D1443">
              <w:rPr>
                <w:rFonts w:ascii="Arial" w:hAnsi="Arial" w:cs="Arial"/>
                <w:b/>
                <w:bCs/>
                <w:sz w:val="22"/>
                <w:szCs w:val="22"/>
                <w:lang w:bidi="en-US"/>
              </w:rPr>
              <w:t>a</w:t>
            </w:r>
          </w:p>
        </w:tc>
        <w:tc>
          <w:tcPr>
            <w:tcW w:w="8312" w:type="dxa"/>
          </w:tcPr>
          <w:p w14:paraId="0DC0F456" w14:textId="43DA8C4D" w:rsidR="00DA1245" w:rsidRPr="003D1443" w:rsidRDefault="00DA1245" w:rsidP="00147019">
            <w:pPr>
              <w:pStyle w:val="Heading1"/>
              <w:numPr>
                <w:ilvl w:val="0"/>
                <w:numId w:val="0"/>
              </w:numPr>
              <w:tabs>
                <w:tab w:val="left" w:pos="-60"/>
              </w:tabs>
              <w:spacing w:before="0" w:after="200" w:line="276" w:lineRule="auto"/>
              <w:ind w:left="1"/>
              <w:rPr>
                <w:rFonts w:ascii="Arial" w:hAnsi="Arial" w:cs="Arial"/>
                <w:color w:val="auto"/>
                <w:szCs w:val="22"/>
              </w:rPr>
            </w:pPr>
            <w:r w:rsidRPr="003D1443">
              <w:rPr>
                <w:rFonts w:ascii="Arial" w:hAnsi="Arial" w:cs="Arial"/>
                <w:bCs w:val="0"/>
                <w:color w:val="auto"/>
                <w:szCs w:val="22"/>
              </w:rPr>
              <w:t>In the event of any matter arising which requires an urgent decision</w:t>
            </w:r>
            <w:r w:rsidR="00666733" w:rsidRPr="003D1443">
              <w:rPr>
                <w:rFonts w:ascii="Arial" w:hAnsi="Arial" w:cs="Arial"/>
                <w:bCs w:val="0"/>
                <w:color w:val="auto"/>
                <w:szCs w:val="22"/>
              </w:rPr>
              <w:t>,</w:t>
            </w:r>
            <w:r w:rsidRPr="003D1443">
              <w:rPr>
                <w:rFonts w:ascii="Arial" w:hAnsi="Arial" w:cs="Arial"/>
                <w:bCs w:val="0"/>
                <w:color w:val="auto"/>
                <w:szCs w:val="22"/>
              </w:rPr>
              <w:t xml:space="preserve"> the </w:t>
            </w:r>
            <w:r w:rsidR="00BD3981" w:rsidRPr="003D1443">
              <w:rPr>
                <w:rFonts w:ascii="Arial" w:hAnsi="Arial" w:cs="Arial"/>
                <w:bCs w:val="0"/>
                <w:color w:val="auto"/>
                <w:szCs w:val="22"/>
              </w:rPr>
              <w:t>Proper Officer</w:t>
            </w:r>
            <w:r w:rsidRPr="003D1443">
              <w:rPr>
                <w:rFonts w:ascii="Arial" w:hAnsi="Arial" w:cs="Arial"/>
                <w:bCs w:val="0"/>
                <w:color w:val="auto"/>
                <w:szCs w:val="22"/>
              </w:rPr>
              <w:t xml:space="preserve"> shall consult the Chair of the Council</w:t>
            </w:r>
            <w:r w:rsidR="00666733" w:rsidRPr="003D1443">
              <w:rPr>
                <w:rFonts w:ascii="Arial" w:hAnsi="Arial" w:cs="Arial"/>
                <w:bCs w:val="0"/>
                <w:color w:val="auto"/>
                <w:szCs w:val="22"/>
              </w:rPr>
              <w:t xml:space="preserve"> and along with </w:t>
            </w:r>
            <w:r w:rsidRPr="003D1443">
              <w:rPr>
                <w:rFonts w:ascii="Arial" w:hAnsi="Arial" w:cs="Arial"/>
                <w:bCs w:val="0"/>
                <w:color w:val="auto"/>
                <w:szCs w:val="22"/>
              </w:rPr>
              <w:t xml:space="preserve">the Chair and Vice Chair of the relevant </w:t>
            </w:r>
            <w:r w:rsidR="00666733" w:rsidRPr="003D1443">
              <w:rPr>
                <w:rFonts w:ascii="Arial" w:hAnsi="Arial" w:cs="Arial"/>
                <w:bCs w:val="0"/>
                <w:color w:val="auto"/>
                <w:szCs w:val="22"/>
              </w:rPr>
              <w:t>c</w:t>
            </w:r>
            <w:r w:rsidRPr="003D1443">
              <w:rPr>
                <w:rFonts w:ascii="Arial" w:hAnsi="Arial" w:cs="Arial"/>
                <w:bCs w:val="0"/>
                <w:color w:val="auto"/>
                <w:szCs w:val="22"/>
              </w:rPr>
              <w:t>ommittee</w:t>
            </w:r>
            <w:r w:rsidR="00666733" w:rsidRPr="003D1443">
              <w:rPr>
                <w:rFonts w:ascii="Arial" w:hAnsi="Arial" w:cs="Arial"/>
                <w:bCs w:val="0"/>
                <w:color w:val="auto"/>
                <w:szCs w:val="22"/>
              </w:rPr>
              <w:t xml:space="preserve">, </w:t>
            </w:r>
            <w:r w:rsidRPr="003D1443">
              <w:rPr>
                <w:rFonts w:ascii="Arial" w:hAnsi="Arial" w:cs="Arial"/>
                <w:bCs w:val="0"/>
                <w:color w:val="auto"/>
                <w:szCs w:val="22"/>
              </w:rPr>
              <w:t>shall have delegated power to implement the special delegation procedure on behalf of the Council.</w:t>
            </w:r>
          </w:p>
        </w:tc>
      </w:tr>
      <w:tr w:rsidR="003D1443" w:rsidRPr="003D1443" w14:paraId="565CFEE7" w14:textId="77777777" w:rsidTr="00C31A43">
        <w:tc>
          <w:tcPr>
            <w:tcW w:w="704" w:type="dxa"/>
          </w:tcPr>
          <w:p w14:paraId="2E1958DC" w14:textId="17AFAD32" w:rsidR="00DA1245" w:rsidRPr="003D1443" w:rsidRDefault="00666733" w:rsidP="00C31A43">
            <w:pPr>
              <w:widowControl w:val="0"/>
              <w:spacing w:line="276" w:lineRule="auto"/>
              <w:textAlignment w:val="center"/>
              <w:rPr>
                <w:rFonts w:ascii="Arial" w:hAnsi="Arial" w:cs="Arial"/>
                <w:b/>
                <w:bCs/>
                <w:sz w:val="22"/>
                <w:szCs w:val="22"/>
                <w:lang w:bidi="en-US"/>
              </w:rPr>
            </w:pPr>
            <w:r w:rsidRPr="003D1443">
              <w:rPr>
                <w:rFonts w:ascii="Arial" w:hAnsi="Arial" w:cs="Arial"/>
                <w:b/>
                <w:bCs/>
                <w:sz w:val="22"/>
                <w:szCs w:val="22"/>
                <w:lang w:bidi="en-US"/>
              </w:rPr>
              <w:t>b</w:t>
            </w:r>
          </w:p>
        </w:tc>
        <w:tc>
          <w:tcPr>
            <w:tcW w:w="8312" w:type="dxa"/>
          </w:tcPr>
          <w:p w14:paraId="1D72C0D9" w14:textId="6C40D5CA" w:rsidR="00DA1245" w:rsidRPr="003D1443" w:rsidRDefault="00666733" w:rsidP="00DA1245">
            <w:pPr>
              <w:pStyle w:val="Heading1"/>
              <w:numPr>
                <w:ilvl w:val="0"/>
                <w:numId w:val="0"/>
              </w:numPr>
              <w:tabs>
                <w:tab w:val="left" w:pos="-60"/>
              </w:tabs>
              <w:spacing w:before="0" w:after="200" w:line="276" w:lineRule="auto"/>
              <w:ind w:left="1"/>
              <w:rPr>
                <w:rFonts w:ascii="Arial" w:hAnsi="Arial" w:cs="Arial"/>
                <w:color w:val="auto"/>
                <w:szCs w:val="22"/>
              </w:rPr>
            </w:pPr>
            <w:r w:rsidRPr="003D1443">
              <w:rPr>
                <w:rFonts w:ascii="Arial" w:hAnsi="Arial" w:cs="Arial"/>
                <w:bCs w:val="0"/>
                <w:color w:val="auto"/>
                <w:szCs w:val="22"/>
              </w:rPr>
              <w:t xml:space="preserve">Approval of the </w:t>
            </w:r>
            <w:r w:rsidR="00DA1245" w:rsidRPr="003D1443">
              <w:rPr>
                <w:rFonts w:ascii="Arial" w:hAnsi="Arial" w:cs="Arial"/>
                <w:bCs w:val="0"/>
                <w:color w:val="auto"/>
                <w:szCs w:val="22"/>
              </w:rPr>
              <w:t xml:space="preserve">special delegation </w:t>
            </w:r>
            <w:r w:rsidRPr="003D1443">
              <w:rPr>
                <w:rFonts w:ascii="Arial" w:hAnsi="Arial" w:cs="Arial"/>
                <w:bCs w:val="0"/>
                <w:color w:val="auto"/>
                <w:szCs w:val="22"/>
              </w:rPr>
              <w:t>required must be received via email or in writing by the Proper Officer before any action is taken. A</w:t>
            </w:r>
            <w:r w:rsidR="00DA1245" w:rsidRPr="003D1443">
              <w:rPr>
                <w:rFonts w:ascii="Arial" w:hAnsi="Arial" w:cs="Arial"/>
                <w:bCs w:val="0"/>
                <w:color w:val="auto"/>
                <w:szCs w:val="22"/>
              </w:rPr>
              <w:t xml:space="preserve">t least two of the three </w:t>
            </w:r>
            <w:r w:rsidR="005F1B55" w:rsidRPr="003D1443">
              <w:rPr>
                <w:rFonts w:ascii="Arial" w:hAnsi="Arial" w:cs="Arial"/>
                <w:bCs w:val="0"/>
                <w:color w:val="auto"/>
                <w:szCs w:val="22"/>
              </w:rPr>
              <w:t>Councillor</w:t>
            </w:r>
            <w:r w:rsidR="00DA1245" w:rsidRPr="003D1443">
              <w:rPr>
                <w:rFonts w:ascii="Arial" w:hAnsi="Arial" w:cs="Arial"/>
                <w:bCs w:val="0"/>
                <w:color w:val="auto"/>
                <w:szCs w:val="22"/>
              </w:rPr>
              <w:t xml:space="preserve">s consulted must </w:t>
            </w:r>
            <w:r w:rsidRPr="003D1443">
              <w:rPr>
                <w:rFonts w:ascii="Arial" w:hAnsi="Arial" w:cs="Arial"/>
                <w:bCs w:val="0"/>
                <w:color w:val="auto"/>
                <w:szCs w:val="22"/>
              </w:rPr>
              <w:t xml:space="preserve">confirm approval </w:t>
            </w:r>
            <w:r w:rsidR="00DA1245" w:rsidRPr="003D1443">
              <w:rPr>
                <w:rFonts w:ascii="Arial" w:hAnsi="Arial" w:cs="Arial"/>
                <w:bCs w:val="0"/>
                <w:color w:val="auto"/>
                <w:szCs w:val="22"/>
              </w:rPr>
              <w:t>for the action to be agreed</w:t>
            </w:r>
            <w:r w:rsidRPr="003D1443">
              <w:rPr>
                <w:rFonts w:ascii="Arial" w:hAnsi="Arial" w:cs="Arial"/>
                <w:bCs w:val="0"/>
                <w:color w:val="auto"/>
                <w:szCs w:val="22"/>
              </w:rPr>
              <w:t>.</w:t>
            </w:r>
          </w:p>
        </w:tc>
      </w:tr>
      <w:tr w:rsidR="003D1443" w:rsidRPr="003D1443" w14:paraId="6ECB567A" w14:textId="77777777" w:rsidTr="00C31A43">
        <w:tc>
          <w:tcPr>
            <w:tcW w:w="704" w:type="dxa"/>
          </w:tcPr>
          <w:p w14:paraId="06B08EF8" w14:textId="49940D56" w:rsidR="00DA1245" w:rsidRPr="003D1443" w:rsidRDefault="00666733" w:rsidP="00C31A43">
            <w:pPr>
              <w:widowControl w:val="0"/>
              <w:spacing w:line="276" w:lineRule="auto"/>
              <w:textAlignment w:val="center"/>
              <w:rPr>
                <w:rFonts w:ascii="Arial" w:hAnsi="Arial" w:cs="Arial"/>
                <w:b/>
                <w:bCs/>
                <w:sz w:val="22"/>
                <w:szCs w:val="22"/>
                <w:lang w:bidi="en-US"/>
              </w:rPr>
            </w:pPr>
            <w:r w:rsidRPr="003D1443">
              <w:rPr>
                <w:rFonts w:ascii="Arial" w:hAnsi="Arial" w:cs="Arial"/>
                <w:b/>
                <w:bCs/>
                <w:sz w:val="22"/>
                <w:szCs w:val="22"/>
                <w:lang w:bidi="en-US"/>
              </w:rPr>
              <w:t>c</w:t>
            </w:r>
          </w:p>
        </w:tc>
        <w:tc>
          <w:tcPr>
            <w:tcW w:w="8312" w:type="dxa"/>
          </w:tcPr>
          <w:p w14:paraId="3E697571" w14:textId="58D419AA" w:rsidR="00DA1245" w:rsidRPr="003D1443" w:rsidRDefault="00962FD8" w:rsidP="00DA1245">
            <w:pPr>
              <w:pStyle w:val="Heading1"/>
              <w:numPr>
                <w:ilvl w:val="0"/>
                <w:numId w:val="0"/>
              </w:numPr>
              <w:tabs>
                <w:tab w:val="left" w:pos="-60"/>
              </w:tabs>
              <w:spacing w:before="0" w:after="200" w:line="276" w:lineRule="auto"/>
              <w:ind w:left="1"/>
              <w:rPr>
                <w:rFonts w:ascii="Arial" w:hAnsi="Arial" w:cs="Arial"/>
                <w:color w:val="auto"/>
                <w:szCs w:val="22"/>
              </w:rPr>
            </w:pPr>
            <w:r w:rsidRPr="003D1443">
              <w:rPr>
                <w:rFonts w:ascii="Arial" w:hAnsi="Arial" w:cs="Arial"/>
                <w:bCs w:val="0"/>
                <w:color w:val="auto"/>
                <w:szCs w:val="22"/>
              </w:rPr>
              <w:t>Before exercising the delegated powers granted by paragraph 2</w:t>
            </w:r>
            <w:r w:rsidR="00DB37A7" w:rsidRPr="003D1443">
              <w:rPr>
                <w:rFonts w:ascii="Arial" w:hAnsi="Arial" w:cs="Arial"/>
                <w:bCs w:val="0"/>
                <w:color w:val="auto"/>
                <w:szCs w:val="22"/>
              </w:rPr>
              <w:t>7</w:t>
            </w:r>
            <w:r w:rsidRPr="003D1443">
              <w:rPr>
                <w:rFonts w:ascii="Arial" w:hAnsi="Arial" w:cs="Arial"/>
                <w:bCs w:val="0"/>
                <w:color w:val="auto"/>
                <w:szCs w:val="22"/>
              </w:rPr>
              <w:t xml:space="preserve">a and b above, the </w:t>
            </w:r>
            <w:r w:rsidR="00BD3981" w:rsidRPr="003D1443">
              <w:rPr>
                <w:rFonts w:ascii="Arial" w:hAnsi="Arial" w:cs="Arial"/>
                <w:bCs w:val="0"/>
                <w:color w:val="auto"/>
                <w:szCs w:val="22"/>
              </w:rPr>
              <w:t>Proper Officer</w:t>
            </w:r>
            <w:r w:rsidRPr="003D1443">
              <w:rPr>
                <w:rFonts w:ascii="Arial" w:hAnsi="Arial" w:cs="Arial"/>
                <w:bCs w:val="0"/>
                <w:color w:val="auto"/>
                <w:szCs w:val="22"/>
              </w:rPr>
              <w:t xml:space="preserve"> and those </w:t>
            </w:r>
            <w:r w:rsidR="005F1B55" w:rsidRPr="003D1443">
              <w:rPr>
                <w:rFonts w:ascii="Arial" w:hAnsi="Arial" w:cs="Arial"/>
                <w:bCs w:val="0"/>
                <w:color w:val="auto"/>
                <w:szCs w:val="22"/>
              </w:rPr>
              <w:t>member</w:t>
            </w:r>
            <w:r w:rsidRPr="003D1443">
              <w:rPr>
                <w:rFonts w:ascii="Arial" w:hAnsi="Arial" w:cs="Arial"/>
                <w:bCs w:val="0"/>
                <w:color w:val="auto"/>
                <w:szCs w:val="22"/>
              </w:rPr>
              <w:t>s consulted shall consider whether the matter is of sufficient interest to justify the summoning of a special meeting of the appropriate committee and where a meeting is so summoned the committee concerned shall have delegated power to act on behalf of the Council in respect of the particular matter then under consideration.</w:t>
            </w:r>
          </w:p>
        </w:tc>
      </w:tr>
      <w:tr w:rsidR="00962FD8" w:rsidRPr="003D1443" w14:paraId="1911C5BF" w14:textId="77777777" w:rsidTr="00C31A43">
        <w:tc>
          <w:tcPr>
            <w:tcW w:w="704" w:type="dxa"/>
          </w:tcPr>
          <w:p w14:paraId="6C0551CC" w14:textId="4FD08298" w:rsidR="00962FD8" w:rsidRPr="003D1443" w:rsidRDefault="00666733" w:rsidP="00C31A43">
            <w:pPr>
              <w:widowControl w:val="0"/>
              <w:spacing w:line="276" w:lineRule="auto"/>
              <w:textAlignment w:val="center"/>
              <w:rPr>
                <w:rFonts w:ascii="Arial" w:hAnsi="Arial" w:cs="Arial"/>
                <w:b/>
                <w:bCs/>
                <w:sz w:val="22"/>
                <w:szCs w:val="22"/>
                <w:lang w:bidi="en-US"/>
              </w:rPr>
            </w:pPr>
            <w:r w:rsidRPr="003D1443">
              <w:rPr>
                <w:rFonts w:ascii="Arial" w:hAnsi="Arial" w:cs="Arial"/>
                <w:b/>
                <w:bCs/>
                <w:sz w:val="22"/>
                <w:szCs w:val="22"/>
                <w:lang w:bidi="en-US"/>
              </w:rPr>
              <w:t>d</w:t>
            </w:r>
          </w:p>
        </w:tc>
        <w:tc>
          <w:tcPr>
            <w:tcW w:w="8312" w:type="dxa"/>
          </w:tcPr>
          <w:p w14:paraId="231FE144" w14:textId="4FAA47E1" w:rsidR="00962FD8" w:rsidRPr="003D1443" w:rsidRDefault="00962FD8" w:rsidP="00147019">
            <w:pPr>
              <w:pStyle w:val="Heading1"/>
              <w:numPr>
                <w:ilvl w:val="0"/>
                <w:numId w:val="0"/>
              </w:numPr>
              <w:tabs>
                <w:tab w:val="left" w:pos="-60"/>
              </w:tabs>
              <w:spacing w:before="0" w:after="200" w:line="276" w:lineRule="auto"/>
              <w:rPr>
                <w:rFonts w:ascii="Arial" w:hAnsi="Arial" w:cs="Arial"/>
                <w:color w:val="auto"/>
                <w:szCs w:val="22"/>
              </w:rPr>
            </w:pPr>
            <w:r w:rsidRPr="003D1443">
              <w:rPr>
                <w:rFonts w:ascii="Arial" w:hAnsi="Arial" w:cs="Arial"/>
                <w:bCs w:val="0"/>
                <w:color w:val="auto"/>
                <w:szCs w:val="22"/>
              </w:rPr>
              <w:t xml:space="preserve">Any action taken under this Scheme of Delegation procedure must be recorded in writing and made available for inspection by any </w:t>
            </w:r>
            <w:r w:rsidR="005F1B55" w:rsidRPr="003D1443">
              <w:rPr>
                <w:rFonts w:ascii="Arial" w:hAnsi="Arial" w:cs="Arial"/>
                <w:bCs w:val="0"/>
                <w:color w:val="auto"/>
                <w:szCs w:val="22"/>
              </w:rPr>
              <w:t>member</w:t>
            </w:r>
            <w:r w:rsidRPr="003D1443">
              <w:rPr>
                <w:rFonts w:ascii="Arial" w:hAnsi="Arial" w:cs="Arial"/>
                <w:bCs w:val="0"/>
                <w:color w:val="auto"/>
                <w:szCs w:val="22"/>
              </w:rPr>
              <w:t xml:space="preserve"> of the Council. Full details of the circumstances justifying the urgency and of the action taken shall be submitted in writing to the next available meeting of the Committee concerned and of Full Council.</w:t>
            </w:r>
          </w:p>
        </w:tc>
      </w:tr>
    </w:tbl>
    <w:p w14:paraId="76CA936C" w14:textId="77777777" w:rsidR="00B10D09" w:rsidRPr="003D1443" w:rsidRDefault="00B10D09" w:rsidP="007C3478">
      <w:pPr>
        <w:rPr>
          <w:rFonts w:ascii="Arial" w:hAnsi="Arial" w:cs="Arial"/>
        </w:rPr>
      </w:pPr>
    </w:p>
    <w:tbl>
      <w:tblPr>
        <w:tblStyle w:val="TableGrid"/>
        <w:tblW w:w="0" w:type="auto"/>
        <w:tblLook w:val="04A0" w:firstRow="1" w:lastRow="0" w:firstColumn="1" w:lastColumn="0" w:noHBand="0" w:noVBand="1"/>
      </w:tblPr>
      <w:tblGrid>
        <w:gridCol w:w="704"/>
        <w:gridCol w:w="8312"/>
      </w:tblGrid>
      <w:tr w:rsidR="003D1443" w:rsidRPr="003D1443" w14:paraId="39922963" w14:textId="77777777" w:rsidTr="00A15F82">
        <w:trPr>
          <w:trHeight w:val="391"/>
        </w:trPr>
        <w:tc>
          <w:tcPr>
            <w:tcW w:w="704" w:type="dxa"/>
            <w:shd w:val="clear" w:color="auto" w:fill="D9D9D9" w:themeFill="background1" w:themeFillShade="D9"/>
          </w:tcPr>
          <w:p w14:paraId="2C355E1D" w14:textId="6B8CCC13" w:rsidR="00962FD8" w:rsidRPr="003D1443" w:rsidRDefault="00A15F82"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 xml:space="preserve">28. </w:t>
            </w:r>
          </w:p>
        </w:tc>
        <w:tc>
          <w:tcPr>
            <w:tcW w:w="8312" w:type="dxa"/>
            <w:shd w:val="clear" w:color="auto" w:fill="D9D9D9" w:themeFill="background1" w:themeFillShade="D9"/>
          </w:tcPr>
          <w:p w14:paraId="166847AB" w14:textId="1B68D3BB" w:rsidR="00962FD8" w:rsidRPr="003D1443" w:rsidRDefault="00962FD8" w:rsidP="00962FD8">
            <w:pPr>
              <w:widowControl w:val="0"/>
              <w:tabs>
                <w:tab w:val="left" w:pos="567"/>
              </w:tabs>
              <w:spacing w:after="200" w:line="276" w:lineRule="auto"/>
              <w:textAlignment w:val="center"/>
              <w:rPr>
                <w:rFonts w:ascii="Arial" w:hAnsi="Arial" w:cs="Arial"/>
                <w:b/>
                <w:sz w:val="30"/>
                <w:szCs w:val="30"/>
              </w:rPr>
            </w:pPr>
            <w:r w:rsidRPr="003D1443">
              <w:rPr>
                <w:rFonts w:ascii="Arial" w:hAnsi="Arial" w:cs="Arial"/>
                <w:b/>
                <w:sz w:val="30"/>
                <w:szCs w:val="30"/>
              </w:rPr>
              <w:t>POLITICAL GROUPS</w:t>
            </w:r>
          </w:p>
        </w:tc>
      </w:tr>
      <w:tr w:rsidR="003D1443" w:rsidRPr="003D1443" w14:paraId="1D07FDBF" w14:textId="77777777" w:rsidTr="00C31A43">
        <w:tc>
          <w:tcPr>
            <w:tcW w:w="704" w:type="dxa"/>
          </w:tcPr>
          <w:p w14:paraId="374A92A2" w14:textId="0DF371B9" w:rsidR="00962FD8" w:rsidRPr="003D1443" w:rsidRDefault="008E44D6" w:rsidP="00C31A43">
            <w:pPr>
              <w:widowControl w:val="0"/>
              <w:spacing w:line="276" w:lineRule="auto"/>
              <w:textAlignment w:val="center"/>
              <w:rPr>
                <w:rFonts w:ascii="Arial" w:hAnsi="Arial" w:cs="Arial"/>
                <w:b/>
                <w:bCs/>
                <w:sz w:val="22"/>
                <w:szCs w:val="22"/>
                <w:lang w:bidi="en-US"/>
              </w:rPr>
            </w:pPr>
            <w:r w:rsidRPr="003D1443">
              <w:rPr>
                <w:rFonts w:ascii="Arial" w:hAnsi="Arial" w:cs="Arial"/>
                <w:b/>
                <w:bCs/>
                <w:sz w:val="22"/>
                <w:szCs w:val="22"/>
                <w:lang w:bidi="en-US"/>
              </w:rPr>
              <w:t>a</w:t>
            </w:r>
          </w:p>
        </w:tc>
        <w:tc>
          <w:tcPr>
            <w:tcW w:w="8312" w:type="dxa"/>
          </w:tcPr>
          <w:p w14:paraId="66E74FDD" w14:textId="14759195" w:rsidR="00962FD8" w:rsidRPr="003D1443" w:rsidRDefault="005F1B55" w:rsidP="00147019">
            <w:pPr>
              <w:spacing w:line="276" w:lineRule="auto"/>
              <w:rPr>
                <w:rFonts w:ascii="Arial" w:hAnsi="Arial" w:cs="Arial"/>
                <w:sz w:val="22"/>
                <w:szCs w:val="22"/>
              </w:rPr>
            </w:pPr>
            <w:r w:rsidRPr="003D1443">
              <w:rPr>
                <w:rFonts w:ascii="Arial" w:hAnsi="Arial" w:cs="Arial"/>
                <w:sz w:val="22"/>
                <w:szCs w:val="22"/>
              </w:rPr>
              <w:t>Member</w:t>
            </w:r>
            <w:r w:rsidR="00962FD8" w:rsidRPr="003D1443">
              <w:rPr>
                <w:rFonts w:ascii="Arial" w:hAnsi="Arial" w:cs="Arial"/>
                <w:sz w:val="22"/>
                <w:szCs w:val="22"/>
              </w:rPr>
              <w:t xml:space="preserve">s shall as soon as possible after being elected notify the </w:t>
            </w:r>
            <w:r w:rsidR="00BD3981" w:rsidRPr="003D1443">
              <w:rPr>
                <w:rFonts w:ascii="Arial" w:hAnsi="Arial" w:cs="Arial"/>
                <w:sz w:val="22"/>
                <w:szCs w:val="22"/>
              </w:rPr>
              <w:t>Proper Officer</w:t>
            </w:r>
            <w:r w:rsidR="00962FD8" w:rsidRPr="003D1443">
              <w:rPr>
                <w:rFonts w:ascii="Arial" w:hAnsi="Arial" w:cs="Arial"/>
                <w:sz w:val="22"/>
                <w:szCs w:val="22"/>
              </w:rPr>
              <w:t xml:space="preserve"> as to which Political Group, if any, they belong.</w:t>
            </w:r>
          </w:p>
          <w:p w14:paraId="5CF779C9" w14:textId="0841FF2E" w:rsidR="00147019" w:rsidRPr="003D1443" w:rsidRDefault="00147019" w:rsidP="00147019">
            <w:pPr>
              <w:spacing w:line="276" w:lineRule="auto"/>
              <w:rPr>
                <w:rFonts w:ascii="Arial" w:hAnsi="Arial" w:cs="Arial"/>
                <w:sz w:val="22"/>
                <w:szCs w:val="22"/>
              </w:rPr>
            </w:pPr>
          </w:p>
        </w:tc>
      </w:tr>
      <w:tr w:rsidR="003D1443" w:rsidRPr="003D1443" w14:paraId="4B335D89" w14:textId="77777777" w:rsidTr="00C31A43">
        <w:tc>
          <w:tcPr>
            <w:tcW w:w="704" w:type="dxa"/>
          </w:tcPr>
          <w:p w14:paraId="569E472D" w14:textId="4F5E7722" w:rsidR="00962FD8" w:rsidRPr="003D1443" w:rsidRDefault="008E44D6" w:rsidP="00C31A43">
            <w:pPr>
              <w:widowControl w:val="0"/>
              <w:spacing w:line="276" w:lineRule="auto"/>
              <w:textAlignment w:val="center"/>
              <w:rPr>
                <w:rFonts w:ascii="Arial" w:hAnsi="Arial" w:cs="Arial"/>
                <w:b/>
                <w:bCs/>
                <w:sz w:val="22"/>
                <w:szCs w:val="22"/>
                <w:lang w:bidi="en-US"/>
              </w:rPr>
            </w:pPr>
            <w:r w:rsidRPr="003D1443">
              <w:rPr>
                <w:rFonts w:ascii="Arial" w:hAnsi="Arial" w:cs="Arial"/>
                <w:b/>
                <w:bCs/>
                <w:sz w:val="22"/>
                <w:szCs w:val="22"/>
                <w:lang w:bidi="en-US"/>
              </w:rPr>
              <w:lastRenderedPageBreak/>
              <w:t>b</w:t>
            </w:r>
          </w:p>
        </w:tc>
        <w:tc>
          <w:tcPr>
            <w:tcW w:w="8312" w:type="dxa"/>
          </w:tcPr>
          <w:p w14:paraId="09E090F9" w14:textId="34CAB56A" w:rsidR="00962FD8" w:rsidRPr="003D1443" w:rsidRDefault="00962FD8" w:rsidP="00147019">
            <w:pPr>
              <w:spacing w:line="276" w:lineRule="auto"/>
              <w:rPr>
                <w:rFonts w:ascii="Arial" w:hAnsi="Arial" w:cs="Arial"/>
                <w:sz w:val="22"/>
                <w:szCs w:val="22"/>
              </w:rPr>
            </w:pPr>
            <w:r w:rsidRPr="003D1443">
              <w:rPr>
                <w:rFonts w:ascii="Arial" w:hAnsi="Arial" w:cs="Arial"/>
                <w:sz w:val="22"/>
                <w:szCs w:val="22"/>
              </w:rPr>
              <w:t xml:space="preserve">The Political Groups will notify the </w:t>
            </w:r>
            <w:r w:rsidR="00BD3981" w:rsidRPr="003D1443">
              <w:rPr>
                <w:rFonts w:ascii="Arial" w:hAnsi="Arial" w:cs="Arial"/>
                <w:sz w:val="22"/>
                <w:szCs w:val="22"/>
              </w:rPr>
              <w:t>Proper Officer</w:t>
            </w:r>
            <w:r w:rsidRPr="003D1443">
              <w:rPr>
                <w:rFonts w:ascii="Arial" w:hAnsi="Arial" w:cs="Arial"/>
                <w:sz w:val="22"/>
                <w:szCs w:val="22"/>
              </w:rPr>
              <w:t xml:space="preserve"> of those </w:t>
            </w:r>
            <w:r w:rsidR="008E44D6" w:rsidRPr="003D1443">
              <w:rPr>
                <w:rFonts w:ascii="Arial" w:hAnsi="Arial" w:cs="Arial"/>
                <w:sz w:val="22"/>
                <w:szCs w:val="22"/>
              </w:rPr>
              <w:t>m</w:t>
            </w:r>
            <w:r w:rsidR="005F1B55" w:rsidRPr="003D1443">
              <w:rPr>
                <w:rFonts w:ascii="Arial" w:hAnsi="Arial" w:cs="Arial"/>
                <w:sz w:val="22"/>
                <w:szCs w:val="22"/>
              </w:rPr>
              <w:t>ember</w:t>
            </w:r>
            <w:r w:rsidRPr="003D1443">
              <w:rPr>
                <w:rFonts w:ascii="Arial" w:hAnsi="Arial" w:cs="Arial"/>
                <w:sz w:val="22"/>
                <w:szCs w:val="22"/>
              </w:rPr>
              <w:t>s appointed as Leader, Deputy Leader or Representative of each Group.</w:t>
            </w:r>
          </w:p>
          <w:p w14:paraId="30AF2BE2" w14:textId="390181E2" w:rsidR="00147019" w:rsidRPr="003D1443" w:rsidRDefault="00147019" w:rsidP="00147019">
            <w:pPr>
              <w:spacing w:line="276" w:lineRule="auto"/>
              <w:rPr>
                <w:rFonts w:ascii="Arial" w:hAnsi="Arial" w:cs="Arial"/>
                <w:sz w:val="22"/>
                <w:szCs w:val="22"/>
              </w:rPr>
            </w:pPr>
          </w:p>
        </w:tc>
      </w:tr>
      <w:tr w:rsidR="009B2676" w:rsidRPr="003D1443" w14:paraId="632348EC" w14:textId="77777777" w:rsidTr="00C31A43">
        <w:tc>
          <w:tcPr>
            <w:tcW w:w="704" w:type="dxa"/>
          </w:tcPr>
          <w:p w14:paraId="0C9821D8" w14:textId="760D44A4" w:rsidR="00962FD8" w:rsidRPr="003D1443" w:rsidRDefault="008E44D6" w:rsidP="00C31A43">
            <w:pPr>
              <w:widowControl w:val="0"/>
              <w:spacing w:line="276" w:lineRule="auto"/>
              <w:textAlignment w:val="center"/>
              <w:rPr>
                <w:rFonts w:ascii="Arial" w:hAnsi="Arial" w:cs="Arial"/>
                <w:b/>
                <w:bCs/>
                <w:sz w:val="22"/>
                <w:szCs w:val="22"/>
                <w:lang w:bidi="en-US"/>
              </w:rPr>
            </w:pPr>
            <w:r w:rsidRPr="003D1443">
              <w:rPr>
                <w:rFonts w:ascii="Arial" w:hAnsi="Arial" w:cs="Arial"/>
                <w:b/>
                <w:bCs/>
                <w:sz w:val="22"/>
                <w:szCs w:val="22"/>
                <w:lang w:bidi="en-US"/>
              </w:rPr>
              <w:t>c</w:t>
            </w:r>
          </w:p>
        </w:tc>
        <w:tc>
          <w:tcPr>
            <w:tcW w:w="8312" w:type="dxa"/>
          </w:tcPr>
          <w:p w14:paraId="00F8C828" w14:textId="26CA8A8B" w:rsidR="00962FD8" w:rsidRPr="003D1443" w:rsidRDefault="00962FD8" w:rsidP="00962FD8">
            <w:pPr>
              <w:spacing w:after="200" w:line="276" w:lineRule="auto"/>
              <w:rPr>
                <w:rFonts w:ascii="Arial" w:hAnsi="Arial" w:cs="Arial"/>
                <w:sz w:val="22"/>
                <w:szCs w:val="22"/>
              </w:rPr>
            </w:pPr>
            <w:r w:rsidRPr="003D1443">
              <w:rPr>
                <w:rFonts w:ascii="Arial" w:hAnsi="Arial" w:cs="Arial"/>
                <w:sz w:val="22"/>
                <w:szCs w:val="22"/>
              </w:rPr>
              <w:t>Formal communication from the Political Groups relating to the conduct of the Council’s business will be undertaken by the Leader/Deputy Leader/Representative of each Political Group.</w:t>
            </w:r>
          </w:p>
        </w:tc>
      </w:tr>
    </w:tbl>
    <w:p w14:paraId="59E889D7" w14:textId="77777777" w:rsidR="008F5770" w:rsidRPr="003D1443" w:rsidRDefault="008F5770" w:rsidP="007C3478">
      <w:pPr>
        <w:rPr>
          <w:rFonts w:ascii="Arial" w:hAnsi="Arial" w:cs="Arial"/>
        </w:rPr>
      </w:pPr>
    </w:p>
    <w:tbl>
      <w:tblPr>
        <w:tblStyle w:val="TableGrid"/>
        <w:tblW w:w="0" w:type="auto"/>
        <w:tblLook w:val="04A0" w:firstRow="1" w:lastRow="0" w:firstColumn="1" w:lastColumn="0" w:noHBand="0" w:noVBand="1"/>
      </w:tblPr>
      <w:tblGrid>
        <w:gridCol w:w="704"/>
        <w:gridCol w:w="8312"/>
      </w:tblGrid>
      <w:tr w:rsidR="003D1443" w:rsidRPr="003D1443" w14:paraId="03F0E5E2" w14:textId="77777777" w:rsidTr="00147019">
        <w:tc>
          <w:tcPr>
            <w:tcW w:w="704" w:type="dxa"/>
            <w:shd w:val="clear" w:color="auto" w:fill="D9D9D9" w:themeFill="background1" w:themeFillShade="D9"/>
          </w:tcPr>
          <w:p w14:paraId="3A28CBC6" w14:textId="076FDE01" w:rsidR="00962FD8" w:rsidRPr="003D1443" w:rsidRDefault="00A15F82" w:rsidP="00C31A43">
            <w:pPr>
              <w:widowControl w:val="0"/>
              <w:spacing w:line="276" w:lineRule="auto"/>
              <w:textAlignment w:val="center"/>
              <w:rPr>
                <w:rFonts w:ascii="Arial" w:hAnsi="Arial" w:cs="Arial"/>
                <w:b/>
                <w:sz w:val="30"/>
                <w:szCs w:val="30"/>
                <w:lang w:bidi="en-US"/>
              </w:rPr>
            </w:pPr>
            <w:r w:rsidRPr="003D1443">
              <w:rPr>
                <w:rFonts w:ascii="Arial" w:hAnsi="Arial" w:cs="Arial"/>
                <w:b/>
                <w:sz w:val="30"/>
                <w:szCs w:val="30"/>
                <w:lang w:bidi="en-US"/>
              </w:rPr>
              <w:t>29.</w:t>
            </w:r>
          </w:p>
        </w:tc>
        <w:tc>
          <w:tcPr>
            <w:tcW w:w="8312" w:type="dxa"/>
            <w:shd w:val="clear" w:color="auto" w:fill="D9D9D9" w:themeFill="background1" w:themeFillShade="D9"/>
          </w:tcPr>
          <w:p w14:paraId="4A1E3555" w14:textId="6A369EBD" w:rsidR="00962FD8" w:rsidRPr="003D1443" w:rsidRDefault="00962FD8" w:rsidP="00C31A43">
            <w:pPr>
              <w:pStyle w:val="Heading1"/>
              <w:numPr>
                <w:ilvl w:val="0"/>
                <w:numId w:val="0"/>
              </w:numPr>
              <w:spacing w:before="0" w:after="200" w:line="276" w:lineRule="auto"/>
              <w:rPr>
                <w:rFonts w:ascii="Arial" w:hAnsi="Arial" w:cs="Arial"/>
                <w:b/>
                <w:color w:val="auto"/>
                <w:sz w:val="30"/>
                <w:szCs w:val="30"/>
                <w:highlight w:val="yellow"/>
              </w:rPr>
            </w:pPr>
            <w:r w:rsidRPr="003D1443">
              <w:rPr>
                <w:rFonts w:ascii="Arial" w:hAnsi="Arial" w:cs="Arial"/>
                <w:b/>
                <w:color w:val="auto"/>
                <w:sz w:val="30"/>
                <w:szCs w:val="30"/>
              </w:rPr>
              <w:t>STANDING ORDERS GENERALLY</w:t>
            </w:r>
          </w:p>
        </w:tc>
      </w:tr>
      <w:tr w:rsidR="003D1443" w:rsidRPr="003D1443" w14:paraId="6E686884" w14:textId="77777777" w:rsidTr="00C31A43">
        <w:tc>
          <w:tcPr>
            <w:tcW w:w="704" w:type="dxa"/>
          </w:tcPr>
          <w:p w14:paraId="4BAFC713" w14:textId="5F9E6A2A" w:rsidR="00962FD8" w:rsidRPr="003D1443" w:rsidRDefault="008E44D6" w:rsidP="00C31A43">
            <w:pPr>
              <w:widowControl w:val="0"/>
              <w:spacing w:line="276" w:lineRule="auto"/>
              <w:textAlignment w:val="center"/>
              <w:rPr>
                <w:rFonts w:ascii="Arial" w:hAnsi="Arial" w:cs="Arial"/>
                <w:b/>
                <w:bCs/>
                <w:sz w:val="22"/>
                <w:szCs w:val="22"/>
                <w:lang w:bidi="en-US"/>
              </w:rPr>
            </w:pPr>
            <w:r w:rsidRPr="003D1443">
              <w:rPr>
                <w:rFonts w:ascii="Arial" w:hAnsi="Arial" w:cs="Arial"/>
                <w:b/>
                <w:bCs/>
                <w:sz w:val="22"/>
                <w:szCs w:val="22"/>
                <w:lang w:bidi="en-US"/>
              </w:rPr>
              <w:t>a</w:t>
            </w:r>
          </w:p>
        </w:tc>
        <w:tc>
          <w:tcPr>
            <w:tcW w:w="8312" w:type="dxa"/>
          </w:tcPr>
          <w:p w14:paraId="3174F1AE" w14:textId="66B1475C" w:rsidR="00962FD8" w:rsidRPr="003D1443" w:rsidRDefault="00962FD8" w:rsidP="00147019">
            <w:pPr>
              <w:widowControl w:val="0"/>
              <w:spacing w:after="200" w:line="276" w:lineRule="auto"/>
              <w:textAlignment w:val="center"/>
              <w:rPr>
                <w:rFonts w:ascii="Arial" w:hAnsi="Arial" w:cs="Arial"/>
                <w:sz w:val="22"/>
                <w:szCs w:val="22"/>
              </w:rPr>
            </w:pPr>
            <w:r w:rsidRPr="003D1443">
              <w:rPr>
                <w:rFonts w:ascii="Arial" w:hAnsi="Arial" w:cs="Arial"/>
                <w:sz w:val="22"/>
                <w:szCs w:val="22"/>
                <w:lang w:bidi="en-US"/>
              </w:rPr>
              <w:t>All or part of a standing order, except one that incorporates mandatory statutory or legal requirements, may be suspended by resolution in relation to the consideration of an item on the agenda for a meeting.</w:t>
            </w:r>
          </w:p>
        </w:tc>
      </w:tr>
      <w:tr w:rsidR="003D1443" w:rsidRPr="003D1443" w14:paraId="664B26B0" w14:textId="77777777" w:rsidTr="00C31A43">
        <w:tc>
          <w:tcPr>
            <w:tcW w:w="704" w:type="dxa"/>
          </w:tcPr>
          <w:p w14:paraId="7587C07C" w14:textId="5B5BB21C" w:rsidR="00962FD8" w:rsidRPr="003D1443" w:rsidRDefault="008E44D6" w:rsidP="00C31A43">
            <w:pPr>
              <w:widowControl w:val="0"/>
              <w:spacing w:line="276" w:lineRule="auto"/>
              <w:textAlignment w:val="center"/>
              <w:rPr>
                <w:rFonts w:ascii="Arial" w:hAnsi="Arial" w:cs="Arial"/>
                <w:b/>
                <w:bCs/>
                <w:sz w:val="22"/>
                <w:szCs w:val="22"/>
                <w:lang w:bidi="en-US"/>
              </w:rPr>
            </w:pPr>
            <w:r w:rsidRPr="003D1443">
              <w:rPr>
                <w:rFonts w:ascii="Arial" w:hAnsi="Arial" w:cs="Arial"/>
                <w:b/>
                <w:bCs/>
                <w:sz w:val="22"/>
                <w:szCs w:val="22"/>
                <w:lang w:bidi="en-US"/>
              </w:rPr>
              <w:t>b</w:t>
            </w:r>
          </w:p>
        </w:tc>
        <w:tc>
          <w:tcPr>
            <w:tcW w:w="8312" w:type="dxa"/>
          </w:tcPr>
          <w:p w14:paraId="73F0571F" w14:textId="564FDAEF" w:rsidR="00962FD8" w:rsidRPr="003D1443" w:rsidRDefault="00962FD8" w:rsidP="00147019">
            <w:pPr>
              <w:pStyle w:val="ListParagraph"/>
              <w:widowControl w:val="0"/>
              <w:spacing w:after="200" w:line="276" w:lineRule="auto"/>
              <w:ind w:left="0"/>
              <w:textAlignment w:val="center"/>
              <w:rPr>
                <w:rFonts w:ascii="Arial" w:hAnsi="Arial" w:cs="Arial"/>
                <w:sz w:val="22"/>
                <w:szCs w:val="22"/>
              </w:rPr>
            </w:pPr>
            <w:r w:rsidRPr="003D1443">
              <w:rPr>
                <w:rFonts w:ascii="Arial" w:hAnsi="Arial" w:cs="Arial"/>
                <w:sz w:val="22"/>
                <w:szCs w:val="22"/>
                <w:lang w:bidi="en-US"/>
              </w:rPr>
              <w:t>A motion to add to or vary or revoke one or more of the Council’s standing orders, except one that incorporates mandatory statutory or legal requirements, shall be proposed by a special motion, the written notice by at least three</w:t>
            </w:r>
            <w:r w:rsidR="008E44D6" w:rsidRPr="003D1443">
              <w:rPr>
                <w:rFonts w:ascii="Arial" w:hAnsi="Arial" w:cs="Arial"/>
                <w:sz w:val="22"/>
                <w:szCs w:val="22"/>
                <w:lang w:bidi="en-US"/>
              </w:rPr>
              <w:t xml:space="preserve"> </w:t>
            </w:r>
            <w:r w:rsidR="005F1B55" w:rsidRPr="003D1443">
              <w:rPr>
                <w:rFonts w:ascii="Arial" w:hAnsi="Arial" w:cs="Arial"/>
                <w:sz w:val="22"/>
                <w:szCs w:val="22"/>
                <w:lang w:bidi="en-US"/>
              </w:rPr>
              <w:t>Councillor</w:t>
            </w:r>
            <w:r w:rsidRPr="003D1443">
              <w:rPr>
                <w:rFonts w:ascii="Arial" w:hAnsi="Arial" w:cs="Arial"/>
                <w:sz w:val="22"/>
                <w:szCs w:val="22"/>
                <w:lang w:bidi="en-US"/>
              </w:rPr>
              <w:t xml:space="preserve">s to be given to the </w:t>
            </w:r>
            <w:r w:rsidR="00BD3981" w:rsidRPr="003D1443">
              <w:rPr>
                <w:rFonts w:ascii="Arial" w:hAnsi="Arial" w:cs="Arial"/>
                <w:sz w:val="22"/>
                <w:szCs w:val="22"/>
                <w:lang w:bidi="en-US"/>
              </w:rPr>
              <w:t>Proper Officer</w:t>
            </w:r>
            <w:r w:rsidRPr="003D1443">
              <w:rPr>
                <w:rFonts w:ascii="Arial" w:hAnsi="Arial" w:cs="Arial"/>
                <w:sz w:val="22"/>
                <w:szCs w:val="22"/>
                <w:lang w:bidi="en-US"/>
              </w:rPr>
              <w:t xml:space="preserve"> in accordance with standing order </w:t>
            </w:r>
            <w:r w:rsidR="0005499A" w:rsidRPr="003D1443">
              <w:rPr>
                <w:rFonts w:ascii="Arial" w:hAnsi="Arial" w:cs="Arial"/>
                <w:sz w:val="22"/>
                <w:szCs w:val="22"/>
                <w:lang w:bidi="en-US"/>
              </w:rPr>
              <w:t>7</w:t>
            </w:r>
            <w:r w:rsidRPr="003D1443">
              <w:rPr>
                <w:rFonts w:ascii="Arial" w:hAnsi="Arial" w:cs="Arial"/>
                <w:sz w:val="22"/>
                <w:szCs w:val="22"/>
                <w:lang w:bidi="en-US"/>
              </w:rPr>
              <w:t>.</w:t>
            </w:r>
          </w:p>
        </w:tc>
      </w:tr>
      <w:tr w:rsidR="003D1443" w:rsidRPr="003D1443" w14:paraId="2FB0B84E" w14:textId="77777777" w:rsidTr="00C31A43">
        <w:tc>
          <w:tcPr>
            <w:tcW w:w="704" w:type="dxa"/>
          </w:tcPr>
          <w:p w14:paraId="1F0D254A" w14:textId="67CCC8BE" w:rsidR="00962FD8" w:rsidRPr="003D1443" w:rsidRDefault="008E44D6" w:rsidP="00C31A43">
            <w:pPr>
              <w:widowControl w:val="0"/>
              <w:spacing w:line="276" w:lineRule="auto"/>
              <w:textAlignment w:val="center"/>
              <w:rPr>
                <w:rFonts w:ascii="Arial" w:hAnsi="Arial" w:cs="Arial"/>
                <w:b/>
                <w:bCs/>
                <w:sz w:val="22"/>
                <w:szCs w:val="22"/>
                <w:lang w:bidi="en-US"/>
              </w:rPr>
            </w:pPr>
            <w:r w:rsidRPr="003D1443">
              <w:rPr>
                <w:rFonts w:ascii="Arial" w:hAnsi="Arial" w:cs="Arial"/>
                <w:b/>
                <w:bCs/>
                <w:sz w:val="22"/>
                <w:szCs w:val="22"/>
                <w:lang w:bidi="en-US"/>
              </w:rPr>
              <w:t>c</w:t>
            </w:r>
          </w:p>
        </w:tc>
        <w:tc>
          <w:tcPr>
            <w:tcW w:w="8312" w:type="dxa"/>
          </w:tcPr>
          <w:p w14:paraId="565C5834" w14:textId="18B63081" w:rsidR="00962FD8" w:rsidRPr="003D1443" w:rsidRDefault="00962FD8" w:rsidP="00147019">
            <w:pPr>
              <w:widowControl w:val="0"/>
              <w:spacing w:after="200" w:line="276" w:lineRule="auto"/>
              <w:textAlignment w:val="center"/>
              <w:rPr>
                <w:rFonts w:ascii="Arial" w:hAnsi="Arial" w:cs="Arial"/>
                <w:sz w:val="22"/>
                <w:szCs w:val="22"/>
              </w:rPr>
            </w:pPr>
            <w:r w:rsidRPr="003D1443">
              <w:rPr>
                <w:rFonts w:ascii="Arial" w:hAnsi="Arial" w:cs="Arial"/>
                <w:sz w:val="22"/>
                <w:szCs w:val="22"/>
                <w:lang w:bidi="en-US"/>
              </w:rPr>
              <w:t xml:space="preserve">The </w:t>
            </w:r>
            <w:r w:rsidR="00BD3981" w:rsidRPr="003D1443">
              <w:rPr>
                <w:rFonts w:ascii="Arial" w:hAnsi="Arial" w:cs="Arial"/>
                <w:sz w:val="22"/>
                <w:szCs w:val="22"/>
                <w:lang w:bidi="en-US"/>
              </w:rPr>
              <w:t>Proper Officer</w:t>
            </w:r>
            <w:r w:rsidRPr="003D1443">
              <w:rPr>
                <w:rFonts w:ascii="Arial" w:hAnsi="Arial" w:cs="Arial"/>
                <w:sz w:val="22"/>
                <w:szCs w:val="22"/>
                <w:lang w:bidi="en-US"/>
              </w:rPr>
              <w:t xml:space="preserve"> shall provide a copy of the Council’s standing orders to a </w:t>
            </w:r>
            <w:r w:rsidR="005F1B55" w:rsidRPr="003D1443">
              <w:rPr>
                <w:rFonts w:ascii="Arial" w:hAnsi="Arial" w:cs="Arial"/>
                <w:sz w:val="22"/>
                <w:szCs w:val="22"/>
                <w:lang w:bidi="en-US"/>
              </w:rPr>
              <w:t>Councillor</w:t>
            </w:r>
            <w:r w:rsidRPr="003D1443">
              <w:rPr>
                <w:rFonts w:ascii="Arial" w:hAnsi="Arial" w:cs="Arial"/>
                <w:sz w:val="22"/>
                <w:szCs w:val="22"/>
                <w:lang w:bidi="en-US"/>
              </w:rPr>
              <w:t xml:space="preserve"> as soon as possible.</w:t>
            </w:r>
          </w:p>
        </w:tc>
      </w:tr>
      <w:tr w:rsidR="00962FD8" w:rsidRPr="003D1443" w14:paraId="292C111D" w14:textId="77777777" w:rsidTr="00C31A43">
        <w:tc>
          <w:tcPr>
            <w:tcW w:w="704" w:type="dxa"/>
          </w:tcPr>
          <w:p w14:paraId="5269C492" w14:textId="363E026E" w:rsidR="00962FD8" w:rsidRPr="003D1443" w:rsidRDefault="008E44D6" w:rsidP="00C31A43">
            <w:pPr>
              <w:widowControl w:val="0"/>
              <w:spacing w:line="276" w:lineRule="auto"/>
              <w:textAlignment w:val="center"/>
              <w:rPr>
                <w:rFonts w:ascii="Arial" w:hAnsi="Arial" w:cs="Arial"/>
                <w:b/>
                <w:bCs/>
                <w:sz w:val="22"/>
                <w:szCs w:val="22"/>
                <w:lang w:bidi="en-US"/>
              </w:rPr>
            </w:pPr>
            <w:r w:rsidRPr="003D1443">
              <w:rPr>
                <w:rFonts w:ascii="Arial" w:hAnsi="Arial" w:cs="Arial"/>
                <w:b/>
                <w:bCs/>
                <w:sz w:val="22"/>
                <w:szCs w:val="22"/>
                <w:lang w:bidi="en-US"/>
              </w:rPr>
              <w:t>d</w:t>
            </w:r>
          </w:p>
        </w:tc>
        <w:tc>
          <w:tcPr>
            <w:tcW w:w="8312" w:type="dxa"/>
          </w:tcPr>
          <w:p w14:paraId="3EA709B4" w14:textId="7EEDF5AC" w:rsidR="00962FD8" w:rsidRPr="003D1443" w:rsidRDefault="00C31A43" w:rsidP="00962FD8">
            <w:pPr>
              <w:widowControl w:val="0"/>
              <w:spacing w:after="200" w:line="276" w:lineRule="auto"/>
              <w:textAlignment w:val="center"/>
              <w:rPr>
                <w:rFonts w:ascii="Arial" w:hAnsi="Arial" w:cs="Arial"/>
                <w:sz w:val="22"/>
                <w:szCs w:val="22"/>
              </w:rPr>
            </w:pPr>
            <w:r w:rsidRPr="003D1443">
              <w:rPr>
                <w:rFonts w:ascii="Arial" w:hAnsi="Arial" w:cs="Arial"/>
                <w:sz w:val="22"/>
                <w:szCs w:val="22"/>
                <w:lang w:bidi="en-US"/>
              </w:rPr>
              <w:t>The decision of the C</w:t>
            </w:r>
            <w:r w:rsidR="00962FD8" w:rsidRPr="003D1443">
              <w:rPr>
                <w:rFonts w:ascii="Arial" w:hAnsi="Arial" w:cs="Arial"/>
                <w:sz w:val="22"/>
                <w:szCs w:val="22"/>
                <w:lang w:bidi="en-US"/>
              </w:rPr>
              <w:t>hair of a meeting as to the application of standing orders at the meeting shall be final.</w:t>
            </w:r>
          </w:p>
        </w:tc>
      </w:tr>
      <w:bookmarkEnd w:id="18"/>
      <w:bookmarkEnd w:id="19"/>
      <w:bookmarkEnd w:id="20"/>
      <w:bookmarkEnd w:id="21"/>
      <w:bookmarkEnd w:id="22"/>
      <w:bookmarkEnd w:id="23"/>
    </w:tbl>
    <w:p w14:paraId="09E9A02D" w14:textId="27125337" w:rsidR="00FD64D3" w:rsidRPr="003D1443" w:rsidRDefault="00FD64D3" w:rsidP="00962FD8">
      <w:pPr>
        <w:rPr>
          <w:rFonts w:ascii="Arial" w:hAnsi="Arial" w:cs="Arial"/>
          <w:sz w:val="22"/>
          <w:szCs w:val="22"/>
        </w:rPr>
      </w:pPr>
    </w:p>
    <w:sectPr w:rsidR="00FD64D3" w:rsidRPr="003D1443" w:rsidSect="00D97FA8">
      <w:footerReference w:type="default" r:id="rId12"/>
      <w:pgSz w:w="11906" w:h="16838"/>
      <w:pgMar w:top="1440" w:right="1440" w:bottom="1440" w:left="1440" w:header="0" w:footer="454"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73689" w14:textId="77777777" w:rsidR="00D43C89" w:rsidRDefault="00D43C89">
      <w:r>
        <w:separator/>
      </w:r>
    </w:p>
  </w:endnote>
  <w:endnote w:type="continuationSeparator" w:id="0">
    <w:p w14:paraId="62CB3DF3" w14:textId="77777777" w:rsidR="00D43C89" w:rsidRDefault="00D4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ld">
    <w:altName w:val="Calibri"/>
    <w:charset w:val="01"/>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charset w:val="00"/>
    <w:family w:val="auto"/>
    <w:pitch w:val="variable"/>
  </w:font>
  <w:font w:name="Times-Roman">
    <w:altName w:val="Times New Roman"/>
    <w:charset w:val="01"/>
    <w:family w:val="roman"/>
    <w:pitch w:val="variable"/>
  </w:font>
  <w:font w:name="AGaramondPro-Bold">
    <w:altName w:val="Times New Roman"/>
    <w:charset w:val="01"/>
    <w:family w:val="roman"/>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85313214"/>
      <w:docPartObj>
        <w:docPartGallery w:val="Page Numbers (Bottom of Page)"/>
        <w:docPartUnique/>
      </w:docPartObj>
    </w:sdtPr>
    <w:sdtEndPr>
      <w:rPr>
        <w:rFonts w:ascii="Times New Roman" w:hAnsi="Times New Roman" w:cs="Times New Roman"/>
        <w:noProof/>
      </w:rPr>
    </w:sdtEndPr>
    <w:sdtContent>
      <w:p w14:paraId="767F319B" w14:textId="77777777" w:rsidR="00D97FA8" w:rsidRDefault="00D97FA8" w:rsidP="00F869DF">
        <w:pPr>
          <w:pStyle w:val="Footer"/>
          <w:jc w:val="center"/>
          <w:rPr>
            <w:rFonts w:ascii="Arial" w:hAnsi="Arial" w:cs="Arial"/>
          </w:rPr>
        </w:pPr>
      </w:p>
      <w:p w14:paraId="782BF533" w14:textId="5DCC0240" w:rsidR="00D43C89" w:rsidRPr="0035238C" w:rsidRDefault="00D43C89" w:rsidP="00F869DF">
        <w:pPr>
          <w:pStyle w:val="Footer"/>
          <w:jc w:val="center"/>
          <w:rPr>
            <w:rFonts w:ascii="Arial" w:hAnsi="Arial" w:cs="Arial"/>
            <w:i/>
          </w:rPr>
        </w:pPr>
        <w:r w:rsidRPr="0035238C">
          <w:rPr>
            <w:rFonts w:ascii="Arial" w:hAnsi="Arial" w:cs="Arial"/>
            <w:i/>
          </w:rPr>
          <w:t xml:space="preserve">As adopted at the meeting of Full Council held on </w:t>
        </w:r>
        <w:r w:rsidR="00D97FA8">
          <w:rPr>
            <w:rFonts w:ascii="Arial" w:hAnsi="Arial" w:cs="Arial"/>
            <w:i/>
          </w:rPr>
          <w:t>7</w:t>
        </w:r>
        <w:r w:rsidR="00D97FA8" w:rsidRPr="00D97FA8">
          <w:rPr>
            <w:rFonts w:ascii="Arial" w:hAnsi="Arial" w:cs="Arial"/>
            <w:i/>
            <w:vertAlign w:val="superscript"/>
          </w:rPr>
          <w:t>th</w:t>
        </w:r>
        <w:r w:rsidR="00D97FA8">
          <w:rPr>
            <w:rFonts w:ascii="Arial" w:hAnsi="Arial" w:cs="Arial"/>
            <w:i/>
          </w:rPr>
          <w:t xml:space="preserve"> May 2025</w:t>
        </w:r>
        <w:r w:rsidRPr="0035238C">
          <w:rPr>
            <w:rFonts w:ascii="Arial" w:hAnsi="Arial" w:cs="Arial"/>
            <w:i/>
          </w:rPr>
          <w:t xml:space="preserve"> (Minute Ref. </w:t>
        </w:r>
        <w:r w:rsidR="00D97FA8">
          <w:rPr>
            <w:rFonts w:ascii="Arial" w:hAnsi="Arial" w:cs="Arial"/>
            <w:i/>
          </w:rPr>
          <w:t>25.18</w:t>
        </w:r>
        <w:r w:rsidRPr="0035238C">
          <w:rPr>
            <w:rFonts w:ascii="Arial" w:hAnsi="Arial" w:cs="Arial"/>
            <w:i/>
          </w:rPr>
          <w:t>)</w:t>
        </w:r>
      </w:p>
      <w:p w14:paraId="17265A15" w14:textId="496AA6C7" w:rsidR="00D43C89" w:rsidRDefault="00D43C89">
        <w:pPr>
          <w:pStyle w:val="Footer"/>
          <w:jc w:val="center"/>
        </w:pPr>
      </w:p>
      <w:p w14:paraId="52567B87" w14:textId="55E326A1" w:rsidR="00D43C89" w:rsidRDefault="00D43C89">
        <w:pPr>
          <w:pStyle w:val="Footer"/>
          <w:jc w:val="center"/>
        </w:pPr>
        <w:r w:rsidRPr="003E4CD2">
          <w:rPr>
            <w:rFonts w:asciiTheme="minorHAnsi" w:hAnsiTheme="minorHAnsi" w:cstheme="minorHAnsi"/>
          </w:rPr>
          <w:fldChar w:fldCharType="begin"/>
        </w:r>
        <w:r w:rsidRPr="003E4CD2">
          <w:rPr>
            <w:rFonts w:asciiTheme="minorHAnsi" w:hAnsiTheme="minorHAnsi" w:cstheme="minorHAnsi"/>
          </w:rPr>
          <w:instrText xml:space="preserve"> PAGE   \* MERGEFORMAT </w:instrText>
        </w:r>
        <w:r w:rsidRPr="003E4CD2">
          <w:rPr>
            <w:rFonts w:asciiTheme="minorHAnsi" w:hAnsiTheme="minorHAnsi" w:cstheme="minorHAnsi"/>
          </w:rPr>
          <w:fldChar w:fldCharType="separate"/>
        </w:r>
        <w:r w:rsidR="006260A4">
          <w:rPr>
            <w:rFonts w:asciiTheme="minorHAnsi" w:hAnsiTheme="minorHAnsi" w:cstheme="minorHAnsi"/>
            <w:noProof/>
          </w:rPr>
          <w:t>5</w:t>
        </w:r>
        <w:r w:rsidRPr="003E4CD2">
          <w:rPr>
            <w:rFonts w:asciiTheme="minorHAnsi" w:hAnsiTheme="minorHAnsi" w:cstheme="minorHAnsi"/>
            <w:noProof/>
          </w:rPr>
          <w:fldChar w:fldCharType="end"/>
        </w:r>
      </w:p>
    </w:sdtContent>
  </w:sdt>
  <w:p w14:paraId="6502DD29" w14:textId="77777777" w:rsidR="00D43C89" w:rsidRPr="00145204" w:rsidRDefault="00D43C89" w:rsidP="003E4CD2">
    <w:pPr>
      <w:pStyle w:val="Footer"/>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2A514" w14:textId="77777777" w:rsidR="00D43C89" w:rsidRDefault="00D43C89">
      <w:r>
        <w:separator/>
      </w:r>
    </w:p>
  </w:footnote>
  <w:footnote w:type="continuationSeparator" w:id="0">
    <w:p w14:paraId="49CF2071" w14:textId="77777777" w:rsidR="00D43C89" w:rsidRDefault="00D43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1A1"/>
    <w:multiLevelType w:val="hybridMultilevel"/>
    <w:tmpl w:val="E0500D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4830D2"/>
    <w:multiLevelType w:val="multilevel"/>
    <w:tmpl w:val="59D6EA18"/>
    <w:lvl w:ilvl="0">
      <w:start w:val="1"/>
      <w:numFmt w:val="low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BC10CA4"/>
    <w:multiLevelType w:val="hybridMultilevel"/>
    <w:tmpl w:val="DE16886A"/>
    <w:lvl w:ilvl="0" w:tplc="5844C1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B722AF"/>
    <w:multiLevelType w:val="hybridMultilevel"/>
    <w:tmpl w:val="167E6514"/>
    <w:lvl w:ilvl="0" w:tplc="633694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8C63D1"/>
    <w:multiLevelType w:val="hybridMultilevel"/>
    <w:tmpl w:val="69FE8B70"/>
    <w:lvl w:ilvl="0" w:tplc="D20E0AEA">
      <w:start w:val="1"/>
      <w:numFmt w:val="lowerRoman"/>
      <w:lvlText w:val="%1."/>
      <w:lvlJc w:val="righ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511A0D"/>
    <w:multiLevelType w:val="hybridMultilevel"/>
    <w:tmpl w:val="D3C6F558"/>
    <w:lvl w:ilvl="0" w:tplc="5E10025C">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C615D2"/>
    <w:multiLevelType w:val="multilevel"/>
    <w:tmpl w:val="860027DC"/>
    <w:lvl w:ilvl="0">
      <w:start w:val="1"/>
      <w:numFmt w:val="lowerRoman"/>
      <w:lvlText w:val="(%1)"/>
      <w:lvlJc w:val="left"/>
      <w:pPr>
        <w:tabs>
          <w:tab w:val="num" w:pos="0"/>
        </w:tabs>
        <w:ind w:left="1854" w:hanging="360"/>
      </w:pPr>
    </w:lvl>
    <w:lvl w:ilvl="1">
      <w:start w:val="2"/>
      <w:numFmt w:val="lowerLetter"/>
      <w:lvlText w:val="%2."/>
      <w:lvlJc w:val="left"/>
      <w:pPr>
        <w:tabs>
          <w:tab w:val="num" w:pos="0"/>
        </w:tabs>
        <w:ind w:left="2574" w:hanging="360"/>
      </w:pPr>
    </w:lvl>
    <w:lvl w:ilvl="2">
      <w:start w:val="1"/>
      <w:numFmt w:val="lowerRoman"/>
      <w:lvlText w:val="%3."/>
      <w:lvlJc w:val="lef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8" w15:restartNumberingAfterBreak="0">
    <w:nsid w:val="22FB262D"/>
    <w:multiLevelType w:val="hybridMultilevel"/>
    <w:tmpl w:val="0AA0F3C0"/>
    <w:lvl w:ilvl="0" w:tplc="AEECFE72">
      <w:start w:val="1"/>
      <w:numFmt w:val="lowerRoman"/>
      <w:lvlText w:val="%1."/>
      <w:lvlJc w:val="right"/>
      <w:pPr>
        <w:ind w:left="720" w:hanging="360"/>
      </w:pPr>
      <w:rPr>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5E0D3F"/>
    <w:multiLevelType w:val="hybridMultilevel"/>
    <w:tmpl w:val="9E7689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674E07"/>
    <w:multiLevelType w:val="hybridMultilevel"/>
    <w:tmpl w:val="BE52DF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4365E67"/>
    <w:multiLevelType w:val="hybridMultilevel"/>
    <w:tmpl w:val="F93AEA34"/>
    <w:lvl w:ilvl="0" w:tplc="494EBCE4">
      <w:start w:val="1"/>
      <w:numFmt w:val="lowerRoman"/>
      <w:lvlText w:val="%1."/>
      <w:lvlJc w:val="right"/>
      <w:pPr>
        <w:ind w:left="720" w:hanging="360"/>
      </w:pPr>
      <w:rPr>
        <w:rFonts w:ascii="Arial" w:hAnsi="Aria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EB62F7"/>
    <w:multiLevelType w:val="hybridMultilevel"/>
    <w:tmpl w:val="D8B64698"/>
    <w:lvl w:ilvl="0" w:tplc="91141B6E">
      <w:start w:val="1"/>
      <w:numFmt w:val="lowerRoman"/>
      <w:lvlText w:val="%1."/>
      <w:lvlJc w:val="righ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105311"/>
    <w:multiLevelType w:val="multilevel"/>
    <w:tmpl w:val="F89E50BA"/>
    <w:lvl w:ilvl="0">
      <w:start w:val="1"/>
      <w:numFmt w:val="lowerRoman"/>
      <w:lvlText w:val="%1."/>
      <w:lvlJc w:val="right"/>
      <w:pPr>
        <w:tabs>
          <w:tab w:val="num" w:pos="0"/>
        </w:tabs>
        <w:ind w:left="720" w:hanging="360"/>
      </w:pPr>
    </w:lvl>
    <w:lvl w:ilvl="1">
      <w:start w:val="1"/>
      <w:numFmt w:val="lowerRoman"/>
      <w:lvlText w:val="%2."/>
      <w:lvlJc w:val="left"/>
      <w:pPr>
        <w:tabs>
          <w:tab w:val="num" w:pos="0"/>
        </w:tabs>
        <w:ind w:left="1701" w:hanging="567"/>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4"/>
      <w:numFmt w:val="lowerRoman"/>
      <w:lvlText w:val="(%5)"/>
      <w:lvlJc w:val="left"/>
      <w:pPr>
        <w:tabs>
          <w:tab w:val="num" w:pos="0"/>
        </w:tabs>
        <w:ind w:left="3960" w:hanging="720"/>
      </w:pPr>
    </w:lvl>
    <w:lvl w:ilvl="5">
      <w:start w:val="2"/>
      <w:numFmt w:val="lowerLetter"/>
      <w:lvlText w:val="%6."/>
      <w:lvlJc w:val="left"/>
      <w:pPr>
        <w:tabs>
          <w:tab w:val="num" w:pos="0"/>
        </w:tabs>
        <w:ind w:left="4500" w:hanging="360"/>
      </w:pPr>
      <w:rPr>
        <w:b w:val="0"/>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B174FCD"/>
    <w:multiLevelType w:val="hybridMultilevel"/>
    <w:tmpl w:val="D960E3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8A74E1"/>
    <w:multiLevelType w:val="hybridMultilevel"/>
    <w:tmpl w:val="73BC98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B80FB4"/>
    <w:multiLevelType w:val="hybridMultilevel"/>
    <w:tmpl w:val="575CD2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CA5222"/>
    <w:multiLevelType w:val="hybridMultilevel"/>
    <w:tmpl w:val="79DC5BC4"/>
    <w:lvl w:ilvl="0" w:tplc="0D12C7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1F82CCE"/>
    <w:multiLevelType w:val="hybridMultilevel"/>
    <w:tmpl w:val="826CEFCA"/>
    <w:lvl w:ilvl="0" w:tplc="BA46B008">
      <w:start w:val="1"/>
      <w:numFmt w:val="lowerRoman"/>
      <w:lvlText w:val="%1."/>
      <w:lvlJc w:val="righ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F57621"/>
    <w:multiLevelType w:val="hybridMultilevel"/>
    <w:tmpl w:val="6A8033B6"/>
    <w:lvl w:ilvl="0" w:tplc="2C0647EE">
      <w:start w:val="1"/>
      <w:numFmt w:val="lowerLetter"/>
      <w:lvlText w:val="%1)"/>
      <w:lvlJc w:val="righ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0D5F89"/>
    <w:multiLevelType w:val="hybridMultilevel"/>
    <w:tmpl w:val="F5101D78"/>
    <w:lvl w:ilvl="0" w:tplc="0922B78A">
      <w:start w:val="1"/>
      <w:numFmt w:val="lowerRoman"/>
      <w:lvlText w:val="%1."/>
      <w:lvlJc w:val="righ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DF769E"/>
    <w:multiLevelType w:val="hybridMultilevel"/>
    <w:tmpl w:val="AB383640"/>
    <w:lvl w:ilvl="0" w:tplc="5DF63674">
      <w:start w:val="1"/>
      <w:numFmt w:val="decimal"/>
      <w:lvlText w:val="%1."/>
      <w:lvlJc w:val="left"/>
      <w:pPr>
        <w:ind w:left="720" w:hanging="360"/>
      </w:pPr>
      <w:rPr>
        <w:rFonts w:ascii="Arial" w:hAnsi="Arial" w:hint="default"/>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517392"/>
    <w:multiLevelType w:val="multilevel"/>
    <w:tmpl w:val="06CE7C12"/>
    <w:lvl w:ilvl="0">
      <w:start w:val="1"/>
      <w:numFmt w:val="bullet"/>
      <w:lvlText w:val=""/>
      <w:lvlJc w:val="left"/>
      <w:pPr>
        <w:tabs>
          <w:tab w:val="num" w:pos="0"/>
        </w:tabs>
        <w:ind w:left="1494" w:hanging="360"/>
      </w:pPr>
      <w:rPr>
        <w:rFonts w:ascii="Symbol" w:hAnsi="Symbol" w:cs="Symbol" w:hint="default"/>
      </w:rPr>
    </w:lvl>
    <w:lvl w:ilvl="1">
      <w:start w:val="1"/>
      <w:numFmt w:val="bullet"/>
      <w:lvlText w:val="o"/>
      <w:lvlJc w:val="left"/>
      <w:pPr>
        <w:tabs>
          <w:tab w:val="num" w:pos="0"/>
        </w:tabs>
        <w:ind w:left="2214" w:hanging="360"/>
      </w:pPr>
      <w:rPr>
        <w:rFonts w:ascii="Courier New" w:hAnsi="Courier New" w:cs="Courier New" w:hint="default"/>
      </w:rPr>
    </w:lvl>
    <w:lvl w:ilvl="2">
      <w:start w:val="1"/>
      <w:numFmt w:val="bullet"/>
      <w:lvlText w:val=""/>
      <w:lvlJc w:val="left"/>
      <w:pPr>
        <w:tabs>
          <w:tab w:val="num" w:pos="0"/>
        </w:tabs>
        <w:ind w:left="2934" w:hanging="360"/>
      </w:pPr>
      <w:rPr>
        <w:rFonts w:ascii="Wingdings" w:hAnsi="Wingdings" w:cs="Wingdings" w:hint="default"/>
      </w:rPr>
    </w:lvl>
    <w:lvl w:ilvl="3">
      <w:start w:val="1"/>
      <w:numFmt w:val="bullet"/>
      <w:lvlText w:val=""/>
      <w:lvlJc w:val="left"/>
      <w:pPr>
        <w:tabs>
          <w:tab w:val="num" w:pos="0"/>
        </w:tabs>
        <w:ind w:left="3654" w:hanging="360"/>
      </w:pPr>
      <w:rPr>
        <w:rFonts w:ascii="Symbol" w:hAnsi="Symbol" w:cs="Symbol" w:hint="default"/>
      </w:rPr>
    </w:lvl>
    <w:lvl w:ilvl="4">
      <w:start w:val="1"/>
      <w:numFmt w:val="bullet"/>
      <w:lvlText w:val="o"/>
      <w:lvlJc w:val="left"/>
      <w:pPr>
        <w:tabs>
          <w:tab w:val="num" w:pos="0"/>
        </w:tabs>
        <w:ind w:left="4374" w:hanging="360"/>
      </w:pPr>
      <w:rPr>
        <w:rFonts w:ascii="Courier New" w:hAnsi="Courier New" w:cs="Courier New" w:hint="default"/>
      </w:rPr>
    </w:lvl>
    <w:lvl w:ilvl="5">
      <w:start w:val="1"/>
      <w:numFmt w:val="bullet"/>
      <w:lvlText w:val=""/>
      <w:lvlJc w:val="left"/>
      <w:pPr>
        <w:tabs>
          <w:tab w:val="num" w:pos="0"/>
        </w:tabs>
        <w:ind w:left="5094" w:hanging="360"/>
      </w:pPr>
      <w:rPr>
        <w:rFonts w:ascii="Wingdings" w:hAnsi="Wingdings" w:cs="Wingdings" w:hint="default"/>
      </w:rPr>
    </w:lvl>
    <w:lvl w:ilvl="6">
      <w:start w:val="1"/>
      <w:numFmt w:val="bullet"/>
      <w:lvlText w:val=""/>
      <w:lvlJc w:val="left"/>
      <w:pPr>
        <w:tabs>
          <w:tab w:val="num" w:pos="0"/>
        </w:tabs>
        <w:ind w:left="5814" w:hanging="360"/>
      </w:pPr>
      <w:rPr>
        <w:rFonts w:ascii="Symbol" w:hAnsi="Symbol" w:cs="Symbol" w:hint="default"/>
      </w:rPr>
    </w:lvl>
    <w:lvl w:ilvl="7">
      <w:start w:val="1"/>
      <w:numFmt w:val="bullet"/>
      <w:lvlText w:val="o"/>
      <w:lvlJc w:val="left"/>
      <w:pPr>
        <w:tabs>
          <w:tab w:val="num" w:pos="0"/>
        </w:tabs>
        <w:ind w:left="6534" w:hanging="360"/>
      </w:pPr>
      <w:rPr>
        <w:rFonts w:ascii="Courier New" w:hAnsi="Courier New" w:cs="Courier New" w:hint="default"/>
      </w:rPr>
    </w:lvl>
    <w:lvl w:ilvl="8">
      <w:start w:val="1"/>
      <w:numFmt w:val="bullet"/>
      <w:lvlText w:val=""/>
      <w:lvlJc w:val="left"/>
      <w:pPr>
        <w:tabs>
          <w:tab w:val="num" w:pos="0"/>
        </w:tabs>
        <w:ind w:left="7254" w:hanging="360"/>
      </w:pPr>
      <w:rPr>
        <w:rFonts w:ascii="Wingdings" w:hAnsi="Wingdings" w:cs="Wingdings" w:hint="default"/>
      </w:rPr>
    </w:lvl>
  </w:abstractNum>
  <w:abstractNum w:abstractNumId="23" w15:restartNumberingAfterBreak="0">
    <w:nsid w:val="404C5D3C"/>
    <w:multiLevelType w:val="hybridMultilevel"/>
    <w:tmpl w:val="0BB8CFF6"/>
    <w:lvl w:ilvl="0" w:tplc="0538B63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12A372F"/>
    <w:multiLevelType w:val="hybridMultilevel"/>
    <w:tmpl w:val="7BDE7E0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4F69AD"/>
    <w:multiLevelType w:val="hybridMultilevel"/>
    <w:tmpl w:val="CC5EE49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9D37E5"/>
    <w:multiLevelType w:val="hybridMultilevel"/>
    <w:tmpl w:val="1FEE754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7C383C"/>
    <w:multiLevelType w:val="multilevel"/>
    <w:tmpl w:val="2522F4D6"/>
    <w:lvl w:ilvl="0">
      <w:start w:val="1"/>
      <w:numFmt w:val="lowerLetter"/>
      <w:lvlText w:val="%1"/>
      <w:lvlJc w:val="left"/>
      <w:pPr>
        <w:tabs>
          <w:tab w:val="num" w:pos="1134"/>
        </w:tabs>
        <w:ind w:left="1134" w:hanging="567"/>
      </w:pPr>
    </w:lvl>
    <w:lvl w:ilvl="1">
      <w:start w:val="1"/>
      <w:numFmt w:val="lowerRoman"/>
      <w:lvlText w:val="%2."/>
      <w:lvlJc w:val="left"/>
      <w:pPr>
        <w:tabs>
          <w:tab w:val="num" w:pos="1701"/>
        </w:tabs>
        <w:ind w:left="1701" w:hanging="567"/>
      </w:pPr>
      <w:rPr>
        <w:b w:val="0"/>
      </w:rPr>
    </w:lvl>
    <w:lvl w:ilvl="2">
      <w:start w:val="1"/>
      <w:numFmt w:val="lowerRoman"/>
      <w:lvlText w:val="(%3)"/>
      <w:lvlJc w:val="left"/>
      <w:pPr>
        <w:tabs>
          <w:tab w:val="num" w:pos="0"/>
        </w:tabs>
        <w:ind w:left="3267" w:hanging="72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8" w15:restartNumberingAfterBreak="0">
    <w:nsid w:val="52B95164"/>
    <w:multiLevelType w:val="multilevel"/>
    <w:tmpl w:val="48B00C5E"/>
    <w:lvl w:ilvl="0">
      <w:start w:val="1"/>
      <w:numFmt w:val="lowerLetter"/>
      <w:lvlText w:val="%1."/>
      <w:lvlJc w:val="left"/>
      <w:pPr>
        <w:tabs>
          <w:tab w:val="num" w:pos="0"/>
        </w:tabs>
        <w:ind w:left="54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5D90271F"/>
    <w:multiLevelType w:val="hybridMultilevel"/>
    <w:tmpl w:val="169CD8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83A563D"/>
    <w:multiLevelType w:val="hybridMultilevel"/>
    <w:tmpl w:val="7200D888"/>
    <w:lvl w:ilvl="0" w:tplc="96E69188">
      <w:start w:val="1"/>
      <w:numFmt w:val="lowerRoman"/>
      <w:lvlText w:val="%1."/>
      <w:lvlJc w:val="right"/>
      <w:pPr>
        <w:ind w:left="720" w:hanging="360"/>
      </w:pPr>
      <w:rPr>
        <w:rFonts w:ascii="Arial" w:hAnsi="Arial" w:cs="Arial" w:hint="default"/>
        <w:strike w:val="0"/>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04162A"/>
    <w:multiLevelType w:val="hybridMultilevel"/>
    <w:tmpl w:val="EDB4AC0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6217FD"/>
    <w:multiLevelType w:val="multilevel"/>
    <w:tmpl w:val="1AFED9DC"/>
    <w:lvl w:ilvl="0">
      <w:start w:val="1"/>
      <w:numFmt w:val="lowerRoman"/>
      <w:lvlText w:val="%1."/>
      <w:lvlJc w:val="left"/>
      <w:pPr>
        <w:tabs>
          <w:tab w:val="num" w:pos="1701"/>
        </w:tabs>
        <w:ind w:left="1701"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AC25AC6"/>
    <w:multiLevelType w:val="hybridMultilevel"/>
    <w:tmpl w:val="F49A5250"/>
    <w:lvl w:ilvl="0" w:tplc="411C37F6">
      <w:start w:val="1"/>
      <w:numFmt w:val="lowerRoman"/>
      <w:lvlText w:val="%1."/>
      <w:lvlJc w:val="right"/>
      <w:pPr>
        <w:ind w:left="720" w:hanging="360"/>
      </w:pPr>
      <w:rPr>
        <w:rFonts w:ascii="Arial" w:hAnsi="Arial"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981768"/>
    <w:multiLevelType w:val="hybridMultilevel"/>
    <w:tmpl w:val="C4E651A8"/>
    <w:lvl w:ilvl="0" w:tplc="F664FA8C">
      <w:start w:val="1"/>
      <w:numFmt w:val="lowerRoman"/>
      <w:lvlText w:val="%1."/>
      <w:lvlJc w:val="right"/>
      <w:pPr>
        <w:ind w:left="720" w:hanging="360"/>
      </w:pPr>
      <w:rPr>
        <w:rFonts w:ascii="Arial" w:hAnsi="Arial"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772160"/>
    <w:multiLevelType w:val="hybridMultilevel"/>
    <w:tmpl w:val="DACC63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AC1371"/>
    <w:multiLevelType w:val="hybridMultilevel"/>
    <w:tmpl w:val="16D410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846B73"/>
    <w:multiLevelType w:val="hybridMultilevel"/>
    <w:tmpl w:val="A74820B8"/>
    <w:lvl w:ilvl="0" w:tplc="90905E14">
      <w:start w:val="1"/>
      <w:numFmt w:val="lowerRoman"/>
      <w:lvlText w:val="%1."/>
      <w:lvlJc w:val="righ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3F5A6E"/>
    <w:multiLevelType w:val="hybridMultilevel"/>
    <w:tmpl w:val="09C4DD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C91D03"/>
    <w:multiLevelType w:val="multilevel"/>
    <w:tmpl w:val="75F0ED86"/>
    <w:lvl w:ilvl="0">
      <w:start w:val="1"/>
      <w:numFmt w:val="decimal"/>
      <w:pStyle w:val="Heading1"/>
      <w:lvlText w:val="%1."/>
      <w:lvlJc w:val="left"/>
      <w:pPr>
        <w:tabs>
          <w:tab w:val="num" w:pos="851"/>
        </w:tabs>
        <w:ind w:left="851" w:hanging="851"/>
      </w:pPr>
      <w:rPr>
        <w:rFonts w:ascii="Arial" w:hAnsi="Arial" w:cs="Arial"/>
        <w:b/>
        <w:bCs/>
        <w:i w:val="0"/>
        <w:iCs w:val="0"/>
        <w:caps w:val="0"/>
        <w:smallCaps w:val="0"/>
        <w:strike w:val="0"/>
        <w:dstrike w:val="0"/>
        <w:vanish w:val="0"/>
        <w:color w:val="000000"/>
        <w:spacing w:val="0"/>
        <w:kern w:val="0"/>
        <w:position w:val="0"/>
        <w:sz w:val="28"/>
        <w:szCs w:val="28"/>
        <w:u w:val="none"/>
        <w:effect w:val="none"/>
        <w:vertAlign w:val="baseline"/>
        <w:em w:val="no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1" w15:restartNumberingAfterBreak="0">
    <w:nsid w:val="79A200A2"/>
    <w:multiLevelType w:val="hybridMultilevel"/>
    <w:tmpl w:val="DF10F0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A500C6"/>
    <w:multiLevelType w:val="multilevel"/>
    <w:tmpl w:val="C6CC2E54"/>
    <w:lvl w:ilvl="0">
      <w:start w:val="1"/>
      <w:numFmt w:val="lowerRoman"/>
      <w:lvlText w:val="%1."/>
      <w:lvlJc w:val="left"/>
      <w:pPr>
        <w:tabs>
          <w:tab w:val="num" w:pos="1701"/>
        </w:tabs>
        <w:ind w:left="1701"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B1D67A5"/>
    <w:multiLevelType w:val="hybridMultilevel"/>
    <w:tmpl w:val="06E84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BD87167"/>
    <w:multiLevelType w:val="hybridMultilevel"/>
    <w:tmpl w:val="D0A62A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35576B"/>
    <w:multiLevelType w:val="hybridMultilevel"/>
    <w:tmpl w:val="B2A0389E"/>
    <w:lvl w:ilvl="0" w:tplc="7AC8D448">
      <w:start w:val="1"/>
      <w:numFmt w:val="lowerRoman"/>
      <w:lvlText w:val="%1."/>
      <w:lvlJc w:val="righ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7120027">
    <w:abstractNumId w:val="40"/>
  </w:num>
  <w:num w:numId="2" w16cid:durableId="697702690">
    <w:abstractNumId w:val="21"/>
  </w:num>
  <w:num w:numId="3" w16cid:durableId="1098795735">
    <w:abstractNumId w:val="13"/>
  </w:num>
  <w:num w:numId="4" w16cid:durableId="1694763326">
    <w:abstractNumId w:val="27"/>
  </w:num>
  <w:num w:numId="5" w16cid:durableId="488598840">
    <w:abstractNumId w:val="22"/>
  </w:num>
  <w:num w:numId="6" w16cid:durableId="128716072">
    <w:abstractNumId w:val="7"/>
  </w:num>
  <w:num w:numId="7" w16cid:durableId="1552885128">
    <w:abstractNumId w:val="42"/>
  </w:num>
  <w:num w:numId="8" w16cid:durableId="1477987876">
    <w:abstractNumId w:val="28"/>
  </w:num>
  <w:num w:numId="9" w16cid:durableId="10887232">
    <w:abstractNumId w:val="33"/>
  </w:num>
  <w:num w:numId="10" w16cid:durableId="1894732954">
    <w:abstractNumId w:val="1"/>
  </w:num>
  <w:num w:numId="11" w16cid:durableId="1679036139">
    <w:abstractNumId w:val="16"/>
  </w:num>
  <w:num w:numId="12" w16cid:durableId="1919511827">
    <w:abstractNumId w:val="32"/>
  </w:num>
  <w:num w:numId="13" w16cid:durableId="301084487">
    <w:abstractNumId w:val="17"/>
  </w:num>
  <w:num w:numId="14" w16cid:durableId="1841315712">
    <w:abstractNumId w:val="36"/>
  </w:num>
  <w:num w:numId="15" w16cid:durableId="1245410402">
    <w:abstractNumId w:val="35"/>
  </w:num>
  <w:num w:numId="16" w16cid:durableId="480192782">
    <w:abstractNumId w:val="8"/>
  </w:num>
  <w:num w:numId="17" w16cid:durableId="730806797">
    <w:abstractNumId w:val="23"/>
  </w:num>
  <w:num w:numId="18" w16cid:durableId="1418332610">
    <w:abstractNumId w:val="45"/>
  </w:num>
  <w:num w:numId="19" w16cid:durableId="1160080632">
    <w:abstractNumId w:val="26"/>
  </w:num>
  <w:num w:numId="20" w16cid:durableId="2124879589">
    <w:abstractNumId w:val="31"/>
  </w:num>
  <w:num w:numId="21" w16cid:durableId="1122266607">
    <w:abstractNumId w:val="11"/>
  </w:num>
  <w:num w:numId="22" w16cid:durableId="743450367">
    <w:abstractNumId w:val="20"/>
  </w:num>
  <w:num w:numId="23" w16cid:durableId="7172999">
    <w:abstractNumId w:val="46"/>
  </w:num>
  <w:num w:numId="24" w16cid:durableId="1829902359">
    <w:abstractNumId w:val="15"/>
  </w:num>
  <w:num w:numId="25" w16cid:durableId="762191671">
    <w:abstractNumId w:val="38"/>
  </w:num>
  <w:num w:numId="26" w16cid:durableId="396904643">
    <w:abstractNumId w:val="24"/>
  </w:num>
  <w:num w:numId="27" w16cid:durableId="138616917">
    <w:abstractNumId w:val="4"/>
  </w:num>
  <w:num w:numId="28" w16cid:durableId="1651784787">
    <w:abstractNumId w:val="12"/>
  </w:num>
  <w:num w:numId="29" w16cid:durableId="1318221735">
    <w:abstractNumId w:val="0"/>
  </w:num>
  <w:num w:numId="30" w16cid:durableId="914164374">
    <w:abstractNumId w:val="19"/>
  </w:num>
  <w:num w:numId="31" w16cid:durableId="1559976189">
    <w:abstractNumId w:val="44"/>
  </w:num>
  <w:num w:numId="32" w16cid:durableId="914584899">
    <w:abstractNumId w:val="6"/>
  </w:num>
  <w:num w:numId="33" w16cid:durableId="83497449">
    <w:abstractNumId w:val="25"/>
  </w:num>
  <w:num w:numId="34" w16cid:durableId="225798651">
    <w:abstractNumId w:val="3"/>
  </w:num>
  <w:num w:numId="35" w16cid:durableId="1448084494">
    <w:abstractNumId w:val="37"/>
  </w:num>
  <w:num w:numId="36" w16cid:durableId="585923852">
    <w:abstractNumId w:val="18"/>
  </w:num>
  <w:num w:numId="37" w16cid:durableId="797577240">
    <w:abstractNumId w:val="10"/>
  </w:num>
  <w:num w:numId="38" w16cid:durableId="291861706">
    <w:abstractNumId w:val="41"/>
  </w:num>
  <w:num w:numId="39" w16cid:durableId="480931099">
    <w:abstractNumId w:val="29"/>
  </w:num>
  <w:num w:numId="40" w16cid:durableId="1440684419">
    <w:abstractNumId w:val="34"/>
  </w:num>
  <w:num w:numId="41" w16cid:durableId="1062869507">
    <w:abstractNumId w:val="2"/>
  </w:num>
  <w:num w:numId="42" w16cid:durableId="1178885157">
    <w:abstractNumId w:val="14"/>
  </w:num>
  <w:num w:numId="43" w16cid:durableId="10569392">
    <w:abstractNumId w:val="39"/>
  </w:num>
  <w:num w:numId="44" w16cid:durableId="1101532468">
    <w:abstractNumId w:val="9"/>
  </w:num>
  <w:num w:numId="45" w16cid:durableId="1800493476">
    <w:abstractNumId w:val="5"/>
  </w:num>
  <w:num w:numId="46" w16cid:durableId="870725642">
    <w:abstractNumId w:val="43"/>
  </w:num>
  <w:num w:numId="47" w16cid:durableId="559175158">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4D3"/>
    <w:rsid w:val="00024931"/>
    <w:rsid w:val="0005499A"/>
    <w:rsid w:val="00061BE7"/>
    <w:rsid w:val="00085C7A"/>
    <w:rsid w:val="000D2CAA"/>
    <w:rsid w:val="000E395B"/>
    <w:rsid w:val="00104F1C"/>
    <w:rsid w:val="001105D7"/>
    <w:rsid w:val="00113BF5"/>
    <w:rsid w:val="0011455D"/>
    <w:rsid w:val="00147019"/>
    <w:rsid w:val="00156D46"/>
    <w:rsid w:val="001C4977"/>
    <w:rsid w:val="00204893"/>
    <w:rsid w:val="00207899"/>
    <w:rsid w:val="00272706"/>
    <w:rsid w:val="0029314A"/>
    <w:rsid w:val="002B6B1E"/>
    <w:rsid w:val="002C58CB"/>
    <w:rsid w:val="002E1956"/>
    <w:rsid w:val="002E5311"/>
    <w:rsid w:val="00316889"/>
    <w:rsid w:val="0035238C"/>
    <w:rsid w:val="003A66B6"/>
    <w:rsid w:val="003D1443"/>
    <w:rsid w:val="003E4CD2"/>
    <w:rsid w:val="00425CE6"/>
    <w:rsid w:val="00485170"/>
    <w:rsid w:val="004B039E"/>
    <w:rsid w:val="004B63D1"/>
    <w:rsid w:val="004C7E87"/>
    <w:rsid w:val="00533EDC"/>
    <w:rsid w:val="00536A20"/>
    <w:rsid w:val="00545578"/>
    <w:rsid w:val="00574965"/>
    <w:rsid w:val="005F1B55"/>
    <w:rsid w:val="00600F18"/>
    <w:rsid w:val="00605775"/>
    <w:rsid w:val="006260A4"/>
    <w:rsid w:val="0063198C"/>
    <w:rsid w:val="00647DAF"/>
    <w:rsid w:val="0066564C"/>
    <w:rsid w:val="00666733"/>
    <w:rsid w:val="006E0639"/>
    <w:rsid w:val="0071700D"/>
    <w:rsid w:val="00717883"/>
    <w:rsid w:val="007211D0"/>
    <w:rsid w:val="00721784"/>
    <w:rsid w:val="007357EA"/>
    <w:rsid w:val="00745114"/>
    <w:rsid w:val="00757344"/>
    <w:rsid w:val="00782D70"/>
    <w:rsid w:val="00786167"/>
    <w:rsid w:val="007947CF"/>
    <w:rsid w:val="007C3478"/>
    <w:rsid w:val="007E7A01"/>
    <w:rsid w:val="0083348A"/>
    <w:rsid w:val="00846BCB"/>
    <w:rsid w:val="008A5FBE"/>
    <w:rsid w:val="008A7FE6"/>
    <w:rsid w:val="008E44D6"/>
    <w:rsid w:val="008F1BD7"/>
    <w:rsid w:val="008F5770"/>
    <w:rsid w:val="00934356"/>
    <w:rsid w:val="00962FD8"/>
    <w:rsid w:val="00976628"/>
    <w:rsid w:val="009A4562"/>
    <w:rsid w:val="009B2676"/>
    <w:rsid w:val="00A15F82"/>
    <w:rsid w:val="00A25559"/>
    <w:rsid w:val="00AA5FB9"/>
    <w:rsid w:val="00AA72F3"/>
    <w:rsid w:val="00AA75F7"/>
    <w:rsid w:val="00AD3BFA"/>
    <w:rsid w:val="00AD6438"/>
    <w:rsid w:val="00AE30D9"/>
    <w:rsid w:val="00AF59EC"/>
    <w:rsid w:val="00AF6553"/>
    <w:rsid w:val="00B0433B"/>
    <w:rsid w:val="00B10D09"/>
    <w:rsid w:val="00B11610"/>
    <w:rsid w:val="00B2160D"/>
    <w:rsid w:val="00B268CF"/>
    <w:rsid w:val="00B34308"/>
    <w:rsid w:val="00B4552D"/>
    <w:rsid w:val="00B5248F"/>
    <w:rsid w:val="00B6467B"/>
    <w:rsid w:val="00BA5598"/>
    <w:rsid w:val="00BD3981"/>
    <w:rsid w:val="00BD742A"/>
    <w:rsid w:val="00BD7E3C"/>
    <w:rsid w:val="00C31A43"/>
    <w:rsid w:val="00C53360"/>
    <w:rsid w:val="00C55AA4"/>
    <w:rsid w:val="00C6062B"/>
    <w:rsid w:val="00C6263D"/>
    <w:rsid w:val="00CB7EF6"/>
    <w:rsid w:val="00CC0852"/>
    <w:rsid w:val="00CD179F"/>
    <w:rsid w:val="00D1562A"/>
    <w:rsid w:val="00D348DA"/>
    <w:rsid w:val="00D421E5"/>
    <w:rsid w:val="00D421EC"/>
    <w:rsid w:val="00D4357E"/>
    <w:rsid w:val="00D43C89"/>
    <w:rsid w:val="00D45EFA"/>
    <w:rsid w:val="00D63D7D"/>
    <w:rsid w:val="00D97FA8"/>
    <w:rsid w:val="00DA1245"/>
    <w:rsid w:val="00DB37A7"/>
    <w:rsid w:val="00E14BA5"/>
    <w:rsid w:val="00E41618"/>
    <w:rsid w:val="00E42849"/>
    <w:rsid w:val="00E569CB"/>
    <w:rsid w:val="00E921F1"/>
    <w:rsid w:val="00EA7689"/>
    <w:rsid w:val="00EE620A"/>
    <w:rsid w:val="00F27259"/>
    <w:rsid w:val="00F419D5"/>
    <w:rsid w:val="00F641DF"/>
    <w:rsid w:val="00F869DF"/>
    <w:rsid w:val="00FB1412"/>
    <w:rsid w:val="00FD64D3"/>
    <w:rsid w:val="00FF7A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C14791D"/>
  <w15:docId w15:val="{49677BD1-1FA5-4590-8EC8-BAAA6958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qFormat/>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qFormat/>
    <w:rsid w:val="00883BA0"/>
    <w:rPr>
      <w:rFonts w:asciiTheme="majorHAnsi" w:eastAsiaTheme="majorEastAsia" w:hAnsiTheme="majorHAnsi" w:cstheme="majorBidi"/>
      <w:b/>
      <w:bCs/>
      <w:color w:val="4F81BD" w:themeColor="accent1"/>
      <w:sz w:val="24"/>
      <w:lang w:eastAsia="en-US"/>
    </w:rPr>
  </w:style>
  <w:style w:type="character" w:customStyle="1" w:styleId="FooterChar">
    <w:name w:val="Footer Char"/>
    <w:basedOn w:val="DefaultParagraphFont"/>
    <w:link w:val="Footer"/>
    <w:uiPriority w:val="99"/>
    <w:qFormat/>
    <w:rsid w:val="00883BA0"/>
    <w:rPr>
      <w:sz w:val="24"/>
      <w:lang w:eastAsia="en-US"/>
    </w:rPr>
  </w:style>
  <w:style w:type="character" w:styleId="PageNumber">
    <w:name w:val="page number"/>
    <w:basedOn w:val="DefaultParagraphFont"/>
    <w:qFormat/>
    <w:rsid w:val="00883BA0"/>
  </w:style>
  <w:style w:type="character" w:customStyle="1" w:styleId="HeaderChar">
    <w:name w:val="Header Char"/>
    <w:basedOn w:val="DefaultParagraphFont"/>
    <w:link w:val="Header"/>
    <w:qFormat/>
    <w:rsid w:val="00883BA0"/>
    <w:rPr>
      <w:sz w:val="24"/>
      <w:lang w:eastAsia="en-US"/>
    </w:rPr>
  </w:style>
  <w:style w:type="character" w:customStyle="1" w:styleId="BalloonTextChar">
    <w:name w:val="Balloon Text Char"/>
    <w:basedOn w:val="DefaultParagraphFont"/>
    <w:link w:val="BalloonText"/>
    <w:qFormat/>
    <w:rsid w:val="00883BA0"/>
    <w:rPr>
      <w:rFonts w:ascii="Tahoma" w:hAnsi="Tahoma" w:cs="Tahoma"/>
      <w:sz w:val="16"/>
      <w:szCs w:val="16"/>
      <w:lang w:eastAsia="en-US"/>
    </w:rPr>
  </w:style>
  <w:style w:type="character" w:styleId="Emphasis">
    <w:name w:val="Emphasis"/>
    <w:uiPriority w:val="20"/>
    <w:qFormat/>
    <w:rsid w:val="00883BA0"/>
    <w:rPr>
      <w:i/>
      <w:iCs/>
    </w:rPr>
  </w:style>
  <w:style w:type="character" w:customStyle="1" w:styleId="FootnoteTextChar">
    <w:name w:val="Footnote Text Char"/>
    <w:basedOn w:val="DefaultParagraphFont"/>
    <w:link w:val="FootnoteText"/>
    <w:qFormat/>
    <w:rsid w:val="00883BA0"/>
    <w:rPr>
      <w:lang w:eastAsia="en-US"/>
    </w:rPr>
  </w:style>
  <w:style w:type="character" w:customStyle="1" w:styleId="FootnoteCharacters">
    <w:name w:val="Footnote Characters"/>
    <w:basedOn w:val="DefaultParagraphFont"/>
    <w:unhideWhenUsed/>
    <w:qFormat/>
    <w:rsid w:val="00883BA0"/>
    <w:rPr>
      <w:vertAlign w:val="superscript"/>
    </w:rPr>
  </w:style>
  <w:style w:type="character" w:customStyle="1" w:styleId="FootnoteAnchor">
    <w:name w:val="Footnote Anchor"/>
    <w:rPr>
      <w:vertAlign w:val="superscript"/>
    </w:rPr>
  </w:style>
  <w:style w:type="character" w:customStyle="1" w:styleId="EndnoteTextChar">
    <w:name w:val="Endnote Text Char"/>
    <w:basedOn w:val="DefaultParagraphFont"/>
    <w:link w:val="EndnoteText"/>
    <w:qFormat/>
    <w:rsid w:val="00883BA0"/>
    <w:rPr>
      <w:lang w:eastAsia="en-US"/>
    </w:rPr>
  </w:style>
  <w:style w:type="character" w:customStyle="1" w:styleId="EndnoteCharacters">
    <w:name w:val="Endnote Characters"/>
    <w:basedOn w:val="DefaultParagraphFont"/>
    <w:unhideWhenUsed/>
    <w:qFormat/>
    <w:rsid w:val="00883BA0"/>
    <w:rPr>
      <w:vertAlign w:val="superscript"/>
    </w:rPr>
  </w:style>
  <w:style w:type="character" w:customStyle="1" w:styleId="EndnoteAnchor">
    <w:name w:val="Endnote Anchor"/>
    <w:rPr>
      <w:vertAlign w:val="superscript"/>
    </w:rPr>
  </w:style>
  <w:style w:type="character" w:customStyle="1" w:styleId="BodyTextChar">
    <w:name w:val="Body Text Char"/>
    <w:basedOn w:val="DefaultParagraphFont"/>
    <w:link w:val="BodyText"/>
    <w:qFormat/>
    <w:rsid w:val="00883BA0"/>
    <w:rPr>
      <w:sz w:val="24"/>
      <w:szCs w:val="24"/>
      <w:lang w:val="en-US" w:eastAsia="ar-SA"/>
    </w:rPr>
  </w:style>
  <w:style w:type="character" w:customStyle="1" w:styleId="c141">
    <w:name w:val="c141"/>
    <w:qFormat/>
    <w:rsid w:val="00883BA0"/>
    <w:rPr>
      <w:rFonts w:ascii="Arial" w:hAnsi="Arial" w:cs="Arial"/>
      <w:b w:val="0"/>
      <w:bCs w:val="0"/>
      <w:i w:val="0"/>
      <w:iCs w:val="0"/>
      <w:strike w:val="0"/>
      <w:dstrike w:val="0"/>
      <w:color w:val="000000"/>
      <w:sz w:val="20"/>
      <w:szCs w:val="20"/>
      <w:u w:val="none"/>
      <w:effect w:val="none"/>
    </w:rPr>
  </w:style>
  <w:style w:type="character" w:customStyle="1" w:styleId="c171">
    <w:name w:val="c171"/>
    <w:qFormat/>
    <w:rsid w:val="00883BA0"/>
    <w:rPr>
      <w:rFonts w:ascii="Arial" w:hAnsi="Arial" w:cs="Arial"/>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character" w:styleId="Hyperlink">
    <w:name w:val="Hyperlink"/>
    <w:basedOn w:val="DefaultParagraphFont"/>
    <w:uiPriority w:val="99"/>
    <w:unhideWhenUsed/>
    <w:rsid w:val="00883BA0"/>
    <w:rPr>
      <w:color w:val="0000FF" w:themeColor="hyperlink"/>
      <w:u w:val="single"/>
    </w:rPr>
  </w:style>
  <w:style w:type="character" w:customStyle="1" w:styleId="Head1Char">
    <w:name w:val="Head 1 Char"/>
    <w:link w:val="Head1"/>
    <w:qFormat/>
    <w:rsid w:val="00883BA0"/>
    <w:rPr>
      <w:rFonts w:ascii="Arial" w:hAnsi="Arial" w:cs="Arial"/>
      <w:b/>
      <w:color w:val="000000"/>
      <w:sz w:val="40"/>
      <w:szCs w:val="40"/>
      <w:lang w:eastAsia="en-US" w:bidi="en-US"/>
    </w:rPr>
  </w:style>
  <w:style w:type="character" w:styleId="FollowedHyperlink">
    <w:name w:val="FollowedHyperlink"/>
    <w:basedOn w:val="DefaultParagraphFont"/>
    <w:unhideWhenUsed/>
    <w:rsid w:val="00883BA0"/>
    <w:rPr>
      <w:color w:val="800080" w:themeColor="followedHyperlink"/>
      <w:u w:val="single"/>
    </w:rPr>
  </w:style>
  <w:style w:type="character" w:styleId="CommentReference">
    <w:name w:val="annotation reference"/>
    <w:basedOn w:val="DefaultParagraphFont"/>
    <w:qFormat/>
    <w:rsid w:val="002C44F7"/>
    <w:rPr>
      <w:sz w:val="16"/>
      <w:szCs w:val="16"/>
    </w:rPr>
  </w:style>
  <w:style w:type="character" w:customStyle="1" w:styleId="CommentTextChar">
    <w:name w:val="Comment Text Char"/>
    <w:basedOn w:val="DefaultParagraphFont"/>
    <w:link w:val="CommentText"/>
    <w:qFormat/>
    <w:rsid w:val="002C44F7"/>
    <w:rPr>
      <w:lang w:eastAsia="en-US"/>
    </w:rPr>
  </w:style>
  <w:style w:type="character" w:customStyle="1" w:styleId="CommentSubjectChar">
    <w:name w:val="Comment Subject Char"/>
    <w:basedOn w:val="CommentTextChar"/>
    <w:link w:val="CommentSubject"/>
    <w:qFormat/>
    <w:rsid w:val="002C44F7"/>
    <w:rPr>
      <w:b/>
      <w:bCs/>
      <w:lang w:eastAsia="en-US"/>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rsid w:val="00883BA0"/>
    <w:pPr>
      <w:spacing w:line="480" w:lineRule="auto"/>
      <w:jc w:val="both"/>
    </w:pPr>
    <w:rPr>
      <w:szCs w:val="24"/>
      <w:lang w:val="en-US" w:eastAsia="ar-SA"/>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Cs w:val="24"/>
    </w:rPr>
  </w:style>
  <w:style w:type="paragraph" w:customStyle="1" w:styleId="Index">
    <w:name w:val="Index"/>
    <w:basedOn w:val="Normal"/>
    <w:qFormat/>
    <w:pPr>
      <w:suppressLineNumbers/>
    </w:pPr>
    <w:rPr>
      <w:rFonts w:cs="Lohit Devanagari"/>
    </w:rPr>
  </w:style>
  <w:style w:type="paragraph" w:customStyle="1" w:styleId="BasicParagraph">
    <w:name w:val="[Basic Paragraph]"/>
    <w:basedOn w:val="Normal"/>
    <w:qFormat/>
    <w:rsid w:val="00883BA0"/>
    <w:pPr>
      <w:widowControl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qFormat/>
    <w:rsid w:val="00883BA0"/>
    <w:pPr>
      <w:widowControl w:val="0"/>
      <w:spacing w:line="288" w:lineRule="auto"/>
      <w:textAlignment w:val="center"/>
    </w:pPr>
    <w:rPr>
      <w:rFonts w:ascii="AGaramondPro-Bold" w:hAnsi="AGaramondPro-Bold" w:cs="AGaramondPro-Bold"/>
      <w:b/>
      <w:bCs/>
      <w:color w:val="000000"/>
      <w:sz w:val="100"/>
      <w:szCs w:val="100"/>
      <w:lang w:bidi="en-US"/>
    </w:rPr>
  </w:style>
  <w:style w:type="paragraph" w:customStyle="1" w:styleId="HeaderandFooter">
    <w:name w:val="Header and Footer"/>
    <w:basedOn w:val="Normal"/>
    <w:qFormat/>
  </w:style>
  <w:style w:type="paragraph" w:styleId="Footer">
    <w:name w:val="footer"/>
    <w:basedOn w:val="Normal"/>
    <w:link w:val="FooterChar"/>
    <w:uiPriority w:val="99"/>
    <w:rsid w:val="00883BA0"/>
    <w:pPr>
      <w:tabs>
        <w:tab w:val="center" w:pos="4153"/>
        <w:tab w:val="right" w:pos="8306"/>
      </w:tabs>
    </w:pPr>
  </w:style>
  <w:style w:type="paragraph" w:styleId="Header">
    <w:name w:val="header"/>
    <w:basedOn w:val="Normal"/>
    <w:link w:val="HeaderChar"/>
    <w:rsid w:val="00883BA0"/>
    <w:pPr>
      <w:tabs>
        <w:tab w:val="center" w:pos="4153"/>
        <w:tab w:val="right" w:pos="8306"/>
      </w:tabs>
    </w:p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qFormat/>
    <w:rsid w:val="00883BA0"/>
    <w:rPr>
      <w:rFonts w:ascii="Tahoma" w:hAnsi="Tahoma" w:cs="Tahoma"/>
      <w:sz w:val="16"/>
      <w:szCs w:val="16"/>
    </w:rPr>
  </w:style>
  <w:style w:type="paragraph" w:customStyle="1" w:styleId="Default">
    <w:name w:val="Default"/>
    <w:qFormat/>
    <w:rsid w:val="00883BA0"/>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paragraph" w:styleId="EndnoteText">
    <w:name w:val="endnote text"/>
    <w:basedOn w:val="Normal"/>
    <w:link w:val="EndnoteTextChar"/>
    <w:unhideWhenUsed/>
    <w:rsid w:val="00883BA0"/>
    <w:rPr>
      <w:sz w:val="20"/>
    </w:rPr>
  </w:style>
  <w:style w:type="paragraph" w:customStyle="1" w:styleId="c3">
    <w:name w:val="c3"/>
    <w:basedOn w:val="Normal"/>
    <w:qFormat/>
    <w:rsid w:val="00883BA0"/>
    <w:pPr>
      <w:jc w:val="center"/>
    </w:pPr>
    <w:rPr>
      <w:szCs w:val="24"/>
      <w:lang w:eastAsia="en-GB"/>
    </w:rPr>
  </w:style>
  <w:style w:type="paragraph" w:customStyle="1" w:styleId="c13">
    <w:name w:val="c13"/>
    <w:basedOn w:val="Normal"/>
    <w:qFormat/>
    <w:rsid w:val="00883BA0"/>
    <w:pPr>
      <w:ind w:left="960" w:hanging="960"/>
    </w:pPr>
    <w:rPr>
      <w:szCs w:val="24"/>
      <w:lang w:eastAsia="en-GB"/>
    </w:rPr>
  </w:style>
  <w:style w:type="paragraph" w:customStyle="1" w:styleId="text1">
    <w:name w:val="text1"/>
    <w:basedOn w:val="Normal"/>
    <w:qFormat/>
    <w:rsid w:val="00883BA0"/>
    <w:pPr>
      <w:spacing w:beforeAutospacing="1" w:afterAutospacing="1" w:line="360" w:lineRule="auto"/>
    </w:pPr>
    <w:rPr>
      <w:szCs w:val="24"/>
      <w:lang w:eastAsia="en-GB"/>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qFormat/>
    <w:rsid w:val="00883BA0"/>
    <w:pPr>
      <w:widowControl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qFormat/>
    <w:rsid w:val="00883BA0"/>
    <w:pPr>
      <w:widowControl w:val="0"/>
      <w:spacing w:line="288" w:lineRule="auto"/>
      <w:textAlignment w:val="center"/>
    </w:pPr>
    <w:rPr>
      <w:rFonts w:ascii="Arial" w:hAnsi="Arial" w:cs="Arial"/>
      <w:b/>
      <w:color w:val="000000"/>
      <w:sz w:val="40"/>
      <w:szCs w:val="40"/>
      <w:lang w:bidi="en-US"/>
    </w:rPr>
  </w:style>
  <w:style w:type="paragraph" w:styleId="ListBullet">
    <w:name w:val="List Bullet"/>
    <w:basedOn w:val="Normal"/>
    <w:unhideWhenUsed/>
    <w:qFormat/>
    <w:rsid w:val="00883BA0"/>
    <w:pPr>
      <w:contextualSpacing/>
    </w:pPr>
  </w:style>
  <w:style w:type="paragraph" w:customStyle="1" w:styleId="Heading21">
    <w:name w:val="Heading 21"/>
    <w:basedOn w:val="Heading2"/>
    <w:qFormat/>
    <w:rsid w:val="00883BA0"/>
    <w:rPr>
      <w:rFonts w:asciiTheme="minorHAnsi" w:hAnsiTheme="minorHAnsi"/>
      <w:color w:val="000000" w:themeColor="text1"/>
      <w:sz w:val="24"/>
    </w:rPr>
  </w:style>
  <w:style w:type="paragraph" w:styleId="NormalWeb">
    <w:name w:val="Normal (Web)"/>
    <w:basedOn w:val="Normal"/>
    <w:uiPriority w:val="99"/>
    <w:unhideWhenUsed/>
    <w:qFormat/>
    <w:rsid w:val="00E77177"/>
    <w:pPr>
      <w:spacing w:beforeAutospacing="1" w:afterAutospacing="1"/>
    </w:pPr>
    <w:rPr>
      <w:rFonts w:eastAsia="Calibri"/>
      <w:szCs w:val="24"/>
      <w:lang w:eastAsia="en-GB"/>
    </w:rPr>
  </w:style>
  <w:style w:type="paragraph" w:styleId="CommentText">
    <w:name w:val="annotation text"/>
    <w:basedOn w:val="Normal"/>
    <w:link w:val="CommentTextChar"/>
    <w:qFormat/>
    <w:rsid w:val="002C44F7"/>
    <w:rPr>
      <w:sz w:val="20"/>
    </w:rPr>
  </w:style>
  <w:style w:type="paragraph" w:styleId="CommentSubject">
    <w:name w:val="annotation subject"/>
    <w:basedOn w:val="CommentText"/>
    <w:next w:val="CommentText"/>
    <w:link w:val="CommentSubjectChar"/>
    <w:qFormat/>
    <w:rsid w:val="002C44F7"/>
    <w:rPr>
      <w:b/>
      <w:bCs/>
    </w:rPr>
  </w:style>
  <w:style w:type="paragraph" w:styleId="Revision">
    <w:name w:val="Revision"/>
    <w:uiPriority w:val="99"/>
    <w:semiHidden/>
    <w:qFormat/>
    <w:rsid w:val="007B6AA4"/>
    <w:rPr>
      <w:sz w:val="24"/>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833536">
      <w:bodyDiv w:val="1"/>
      <w:marLeft w:val="0"/>
      <w:marRight w:val="0"/>
      <w:marTop w:val="0"/>
      <w:marBottom w:val="0"/>
      <w:divBdr>
        <w:top w:val="none" w:sz="0" w:space="0" w:color="auto"/>
        <w:left w:val="none" w:sz="0" w:space="0" w:color="auto"/>
        <w:bottom w:val="none" w:sz="0" w:space="0" w:color="auto"/>
        <w:right w:val="none" w:sz="0" w:space="0" w:color="auto"/>
      </w:divBdr>
    </w:div>
    <w:div w:id="1240552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DC016F-20CE-494C-BF79-16FC592921BC}">
  <ds:schemaRefs>
    <ds:schemaRef ds:uri="http://schemas.openxmlformats.org/officeDocument/2006/bibliography"/>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6CDE8D3F-8FE7-4374-8F66-D110A214F0FA}">
  <ds:schemaRefs>
    <ds:schemaRef ds:uri="http://purl.org/dc/elements/1.1/"/>
    <ds:schemaRef ds:uri="http://schemas.microsoft.com/office/2006/metadata/properties"/>
    <ds:schemaRef ds:uri="21a7fba4-bea6-439d-9e3b-00c8e34b63bb"/>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2cd23396-0cde-4afc-b630-748b4fa0b4f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24</Pages>
  <Words>7836</Words>
  <Characters>44668</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52400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Chapman</dc:creator>
  <dc:description/>
  <cp:lastModifiedBy>Paul Young</cp:lastModifiedBy>
  <cp:revision>5</cp:revision>
  <cp:lastPrinted>2023-09-21T08:59:00Z</cp:lastPrinted>
  <dcterms:created xsi:type="dcterms:W3CDTF">2025-04-24T11:18:00Z</dcterms:created>
  <dcterms:modified xsi:type="dcterms:W3CDTF">2025-06-17T14:55:00Z</dcterms:modified>
  <dc:language>en-IE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NALC</vt:lpwstr>
  </property>
  <property fmtid="{D5CDD505-2E9C-101B-9397-08002B2CF9AE}" pid="4" name="ContentTypeId">
    <vt:lpwstr>0x010100F3239247AA1FC043B2797072F1CB3714</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Order">
    <vt:i4>253900</vt:i4>
  </property>
  <property fmtid="{D5CDD505-2E9C-101B-9397-08002B2CF9AE}" pid="9" name="ScaleCrop">
    <vt:bool>false</vt:bool>
  </property>
  <property fmtid="{D5CDD505-2E9C-101B-9397-08002B2CF9AE}" pid="10" name="ShareDoc">
    <vt:bool>false</vt:bool>
  </property>
</Properties>
</file>