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2A" w:rsidRDefault="00FB58B9">
      <w:pPr>
        <w:pStyle w:val="Header"/>
        <w:spacing w:line="276" w:lineRule="aut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4625977</wp:posOffset>
            </wp:positionH>
            <wp:positionV relativeFrom="paragraph">
              <wp:posOffset>-135258</wp:posOffset>
            </wp:positionV>
            <wp:extent cx="1485900" cy="1334767"/>
            <wp:effectExtent l="0" t="0" r="0" b="0"/>
            <wp:wrapNone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16000" contras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347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Workington Town Council</w:t>
      </w:r>
    </w:p>
    <w:p w:rsidR="00D4292A" w:rsidRDefault="00FB58B9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:rsidR="00D4292A" w:rsidRDefault="00FB58B9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Workington, Cumbria, CA14 2QG</w:t>
      </w:r>
    </w:p>
    <w:p w:rsidR="00D4292A" w:rsidRDefault="00FB58B9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01900 702986</w:t>
      </w:r>
    </w:p>
    <w:p w:rsidR="00D4292A" w:rsidRDefault="00FB58B9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office@workingtontowncouncil.gov.uk</w:t>
      </w:r>
    </w:p>
    <w:p w:rsidR="00D4292A" w:rsidRDefault="00FB58B9">
      <w:pPr>
        <w:pStyle w:val="Header"/>
        <w:spacing w:line="276" w:lineRule="auto"/>
      </w:pPr>
      <w:r>
        <w:rPr>
          <w:rFonts w:ascii="Arial" w:hAnsi="Arial" w:cs="Arial"/>
          <w:sz w:val="22"/>
          <w:szCs w:val="22"/>
        </w:rPr>
        <w:t xml:space="preserve">Website: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www.workingtontowncouncil.gov.uk</w:t>
        </w:r>
      </w:hyperlink>
    </w:p>
    <w:p w:rsidR="00D4292A" w:rsidRDefault="00D4292A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</w:p>
    <w:p w:rsidR="00D4292A" w:rsidRDefault="00001920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19</w:t>
      </w:r>
      <w:r w:rsidRPr="000019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2023</w:t>
      </w:r>
    </w:p>
    <w:p w:rsidR="00001920" w:rsidRDefault="00001920">
      <w:pPr>
        <w:spacing w:after="0"/>
        <w:rPr>
          <w:rFonts w:ascii="Arial" w:hAnsi="Arial" w:cs="Arial"/>
        </w:rPr>
      </w:pPr>
    </w:p>
    <w:p w:rsidR="00001920" w:rsidRDefault="00001920">
      <w:pPr>
        <w:pStyle w:val="NoSpacing"/>
        <w:rPr>
          <w:rFonts w:ascii="Arial" w:hAnsi="Arial" w:cs="Arial"/>
          <w:b/>
        </w:rPr>
      </w:pPr>
      <w:r w:rsidRPr="00001920">
        <w:rPr>
          <w:rFonts w:ascii="Arial" w:hAnsi="Arial" w:cs="Arial"/>
          <w:b/>
        </w:rPr>
        <w:t>No meeting took place as the Town Clerk was not in a position to issue a summons to the meeting.</w:t>
      </w:r>
    </w:p>
    <w:p w:rsidR="00001920" w:rsidRPr="00001920" w:rsidRDefault="00001920">
      <w:pPr>
        <w:pStyle w:val="NoSpacing"/>
        <w:rPr>
          <w:rFonts w:ascii="Arial" w:hAnsi="Arial" w:cs="Arial"/>
          <w:b/>
        </w:rPr>
      </w:pPr>
    </w:p>
    <w:p w:rsidR="00001920" w:rsidRPr="00001920" w:rsidRDefault="00001920">
      <w:pPr>
        <w:pStyle w:val="NoSpacing"/>
        <w:rPr>
          <w:rFonts w:ascii="Arial" w:hAnsi="Arial" w:cs="Arial"/>
          <w:b/>
        </w:rPr>
      </w:pPr>
      <w:r w:rsidRPr="00001920">
        <w:rPr>
          <w:rFonts w:ascii="Arial" w:hAnsi="Arial" w:cs="Arial"/>
          <w:b/>
        </w:rPr>
        <w:t xml:space="preserve">The Chair and Vice Chair of </w:t>
      </w:r>
      <w:r>
        <w:rPr>
          <w:rFonts w:ascii="Arial" w:hAnsi="Arial" w:cs="Arial"/>
          <w:b/>
        </w:rPr>
        <w:t>the P</w:t>
      </w:r>
      <w:r w:rsidRPr="00001920">
        <w:rPr>
          <w:rFonts w:ascii="Arial" w:hAnsi="Arial" w:cs="Arial"/>
          <w:b/>
        </w:rPr>
        <w:t>lanning</w:t>
      </w:r>
      <w:r>
        <w:rPr>
          <w:rFonts w:ascii="Arial" w:hAnsi="Arial" w:cs="Arial"/>
          <w:b/>
        </w:rPr>
        <w:t xml:space="preserve"> committee</w:t>
      </w:r>
      <w:r w:rsidRPr="00001920">
        <w:rPr>
          <w:rFonts w:ascii="Arial" w:hAnsi="Arial" w:cs="Arial"/>
          <w:b/>
        </w:rPr>
        <w:t xml:space="preserve"> discussed the below applications.</w:t>
      </w:r>
    </w:p>
    <w:p w:rsidR="00001920" w:rsidRDefault="00001920">
      <w:pPr>
        <w:pStyle w:val="NoSpacing"/>
      </w:pPr>
    </w:p>
    <w:p w:rsidR="00D4292A" w:rsidRPr="00001920" w:rsidRDefault="00FB58B9" w:rsidP="000019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01920">
        <w:rPr>
          <w:rFonts w:ascii="Arial" w:hAnsi="Arial" w:cs="Arial"/>
          <w:b/>
        </w:rPr>
        <w:t>Planning Applications</w:t>
      </w:r>
    </w:p>
    <w:p w:rsidR="00001920" w:rsidRDefault="00001920" w:rsidP="00001920">
      <w:pPr>
        <w:spacing w:after="0"/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2410"/>
        <w:gridCol w:w="3402"/>
        <w:gridCol w:w="1843"/>
      </w:tblGrid>
      <w:tr w:rsidR="00D4292A" w:rsidTr="00617111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20" w:rsidRPr="00001920" w:rsidRDefault="00001920">
            <w:pPr>
              <w:spacing w:before="100" w:after="10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2A" w:rsidRPr="00001920" w:rsidRDefault="00FB58B9">
            <w:pPr>
              <w:spacing w:before="100" w:after="10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01920">
              <w:rPr>
                <w:rFonts w:ascii="Arial" w:eastAsia="Times New Roman" w:hAnsi="Arial" w:cs="Arial"/>
                <w:b/>
                <w:bCs/>
                <w:lang w:eastAsia="en-GB"/>
              </w:rPr>
              <w:t>Reference 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2A" w:rsidRPr="00001920" w:rsidRDefault="00FB58B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0192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2A" w:rsidRPr="00001920" w:rsidRDefault="00FB58B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01920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2A" w:rsidRPr="00001920" w:rsidRDefault="00FB58B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01920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617111" w:rsidTr="00617111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001920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HOU/2023/0065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Default="00001920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14 CALVA BROW, WORKINGTON, CA14 1DD</w:t>
            </w:r>
          </w:p>
          <w:p w:rsidR="00001920" w:rsidRPr="00001920" w:rsidRDefault="00001920" w:rsidP="006171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001920" w:rsidP="0061711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01920">
              <w:rPr>
                <w:rFonts w:ascii="Arial" w:hAnsi="Arial" w:cs="Arial"/>
                <w:sz w:val="22"/>
                <w:szCs w:val="22"/>
              </w:rPr>
              <w:t>Single storey rear extension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No objections</w:t>
            </w:r>
          </w:p>
        </w:tc>
      </w:tr>
      <w:tr w:rsidR="00617111" w:rsidTr="00617111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001920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HOU/2023/0064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001920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16 Broadacres, High Harrington, CA14 5RL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20" w:rsidRPr="00001920" w:rsidRDefault="00001920" w:rsidP="00001920">
            <w:pPr>
              <w:pStyle w:val="m-4544469503438057692msonospacing"/>
              <w:rPr>
                <w:rFonts w:ascii="Arial" w:hAnsi="Arial" w:cs="Arial"/>
                <w:sz w:val="22"/>
                <w:szCs w:val="22"/>
              </w:rPr>
            </w:pPr>
            <w:r w:rsidRPr="00001920">
              <w:rPr>
                <w:rFonts w:ascii="Arial" w:hAnsi="Arial" w:cs="Arial"/>
                <w:sz w:val="22"/>
                <w:szCs w:val="22"/>
              </w:rPr>
              <w:t xml:space="preserve">Demolition of existing single storey extension and erection of new single storey extension </w:t>
            </w:r>
          </w:p>
          <w:p w:rsidR="00617111" w:rsidRPr="00001920" w:rsidRDefault="00617111" w:rsidP="0061711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No objections</w:t>
            </w:r>
          </w:p>
        </w:tc>
      </w:tr>
      <w:tr w:rsidR="00617111" w:rsidTr="00617111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001920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FUL/2023/0071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20" w:rsidRPr="00001920" w:rsidRDefault="00001920" w:rsidP="00001920">
            <w:pPr>
              <w:pStyle w:val="m-4544469503438057692msonospacing"/>
              <w:rPr>
                <w:rFonts w:ascii="Arial" w:hAnsi="Arial" w:cs="Arial"/>
                <w:sz w:val="22"/>
                <w:szCs w:val="22"/>
              </w:rPr>
            </w:pPr>
            <w:r w:rsidRPr="00001920">
              <w:rPr>
                <w:rFonts w:ascii="Arial" w:hAnsi="Arial" w:cs="Arial"/>
                <w:sz w:val="22"/>
                <w:szCs w:val="22"/>
              </w:rPr>
              <w:t xml:space="preserve">Site adjacent to Garth Road, Westfield, Workington, CA14 5AQ </w:t>
            </w:r>
          </w:p>
          <w:p w:rsidR="00617111" w:rsidRPr="00001920" w:rsidRDefault="00617111" w:rsidP="006171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001920" w:rsidP="0061711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01920">
              <w:rPr>
                <w:rFonts w:ascii="Arial" w:hAnsi="Arial" w:cs="Arial"/>
                <w:sz w:val="22"/>
                <w:szCs w:val="22"/>
              </w:rPr>
              <w:t>Erection of 5 two bed bungalows, new site access and associated external works.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001920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 xml:space="preserve">No objections </w:t>
            </w:r>
          </w:p>
        </w:tc>
      </w:tr>
      <w:tr w:rsidR="00001920" w:rsidTr="00617111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20" w:rsidRPr="00001920" w:rsidRDefault="00001920" w:rsidP="00001920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20" w:rsidRPr="00001920" w:rsidRDefault="00001920" w:rsidP="00001920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>CAT/2023/0009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20" w:rsidRDefault="00001920" w:rsidP="00001920">
            <w:pPr>
              <w:pStyle w:val="m-4544469503438057692msonospacing"/>
              <w:rPr>
                <w:rFonts w:ascii="Arial" w:hAnsi="Arial" w:cs="Arial"/>
                <w:sz w:val="22"/>
                <w:szCs w:val="22"/>
              </w:rPr>
            </w:pPr>
            <w:r w:rsidRPr="00001920">
              <w:rPr>
                <w:rFonts w:ascii="Arial" w:hAnsi="Arial" w:cs="Arial"/>
                <w:sz w:val="22"/>
                <w:szCs w:val="22"/>
              </w:rPr>
              <w:t>15A PORTLAND SQUARE, WORKINGTON, CA14 4BW</w:t>
            </w:r>
          </w:p>
          <w:p w:rsidR="00001920" w:rsidRPr="00001920" w:rsidRDefault="00001920" w:rsidP="00001920">
            <w:pPr>
              <w:pStyle w:val="m-4544469503438057692mso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20" w:rsidRPr="00001920" w:rsidRDefault="00001920" w:rsidP="000019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01920">
              <w:rPr>
                <w:rFonts w:ascii="Arial" w:hAnsi="Arial" w:cs="Arial"/>
                <w:sz w:val="22"/>
                <w:szCs w:val="22"/>
              </w:rPr>
              <w:t>Removal of Sycamore tree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20" w:rsidRPr="00001920" w:rsidRDefault="00001920" w:rsidP="00001920">
            <w:pPr>
              <w:pStyle w:val="NoSpacing"/>
              <w:rPr>
                <w:rFonts w:ascii="Arial" w:hAnsi="Arial" w:cs="Arial"/>
              </w:rPr>
            </w:pPr>
            <w:r w:rsidRPr="00001920">
              <w:rPr>
                <w:rFonts w:ascii="Arial" w:hAnsi="Arial" w:cs="Arial"/>
              </w:rPr>
              <w:t xml:space="preserve">No objections </w:t>
            </w:r>
          </w:p>
        </w:tc>
      </w:tr>
    </w:tbl>
    <w:p w:rsidR="00617111" w:rsidRDefault="00617111">
      <w:pPr>
        <w:rPr>
          <w:rFonts w:ascii="Arial" w:hAnsi="Arial" w:cs="Arial"/>
        </w:rPr>
      </w:pPr>
    </w:p>
    <w:p w:rsidR="00617111" w:rsidRDefault="00617111"/>
    <w:p w:rsidR="00D4292A" w:rsidRDefault="00D4292A">
      <w:pPr>
        <w:rPr>
          <w:rFonts w:ascii="Arial" w:hAnsi="Arial" w:cs="Arial"/>
        </w:rPr>
      </w:pPr>
    </w:p>
    <w:sectPr w:rsidR="00D4292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69" w:rsidRDefault="00FB58B9">
      <w:pPr>
        <w:spacing w:after="0" w:line="240" w:lineRule="auto"/>
      </w:pPr>
      <w:r>
        <w:separator/>
      </w:r>
    </w:p>
  </w:endnote>
  <w:endnote w:type="continuationSeparator" w:id="0">
    <w:p w:rsidR="001C5269" w:rsidRDefault="00FB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69" w:rsidRDefault="00FB58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5269" w:rsidRDefault="00FB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0B90"/>
    <w:multiLevelType w:val="hybridMultilevel"/>
    <w:tmpl w:val="D5C227AC"/>
    <w:lvl w:ilvl="0" w:tplc="C1881E2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2A"/>
    <w:rsid w:val="00001920"/>
    <w:rsid w:val="001C5269"/>
    <w:rsid w:val="00471CB3"/>
    <w:rsid w:val="00617111"/>
    <w:rsid w:val="00834681"/>
    <w:rsid w:val="00D4292A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D023"/>
  <w15:docId w15:val="{1D0A87A9-DC42-45EC-A91B-313C069D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00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pPr>
      <w:suppressAutoHyphens/>
      <w:spacing w:after="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m-4544469503438057692msonospacing">
    <w:name w:val="m_-4544469503438057692msonospacing"/>
    <w:basedOn w:val="Normal"/>
    <w:rsid w:val="0000192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8CC4-0957-4765-967E-903FD30D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Siobhan</dc:creator>
  <dc:description/>
  <cp:lastModifiedBy>Emma Chapman</cp:lastModifiedBy>
  <cp:revision>2</cp:revision>
  <dcterms:created xsi:type="dcterms:W3CDTF">2023-04-20T12:33:00Z</dcterms:created>
  <dcterms:modified xsi:type="dcterms:W3CDTF">2023-04-20T12:33:00Z</dcterms:modified>
</cp:coreProperties>
</file>