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A130" w14:textId="7E51989A" w:rsidR="004E798B" w:rsidRPr="00BD2B09" w:rsidRDefault="0085197B" w:rsidP="0037396B">
      <w:pPr>
        <w:pStyle w:val="Header"/>
        <w:spacing w:line="360" w:lineRule="auto"/>
        <w:rPr>
          <w:rFonts w:ascii="Arial" w:hAnsi="Arial" w:cs="Arial"/>
          <w:noProof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DE6F5" w14:textId="59B4EB1D" w:rsidR="0037396B" w:rsidRPr="00BD2B09" w:rsidRDefault="0037396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 xml:space="preserve">Town Hall, </w:t>
      </w:r>
      <w:smartTag w:uri="urn:schemas-microsoft-com:office:smarttags" w:element="address">
        <w:smartTag w:uri="urn:schemas-microsoft-com:office:smarttags" w:element="Street">
          <w:r w:rsidRPr="00BD2B09">
            <w:rPr>
              <w:rFonts w:ascii="Arial" w:hAnsi="Arial" w:cs="Arial"/>
              <w:sz w:val="22"/>
              <w:szCs w:val="22"/>
            </w:rPr>
            <w:t>Oxford Street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BD2B09">
            <w:rPr>
              <w:rFonts w:ascii="Arial" w:hAnsi="Arial" w:cs="Arial"/>
              <w:sz w:val="22"/>
              <w:szCs w:val="22"/>
            </w:rPr>
            <w:t>Workington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D2B09">
            <w:rPr>
              <w:rFonts w:ascii="Arial" w:hAnsi="Arial" w:cs="Arial"/>
              <w:sz w:val="22"/>
              <w:szCs w:val="22"/>
            </w:rPr>
            <w:t>Cumbria</w:t>
          </w:r>
        </w:smartTag>
        <w:r w:rsidRPr="00BD2B0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BD2B09">
            <w:rPr>
              <w:rFonts w:ascii="Arial" w:hAnsi="Arial" w:cs="Arial"/>
              <w:sz w:val="22"/>
              <w:szCs w:val="22"/>
            </w:rPr>
            <w:t>CA14 2RS</w:t>
          </w:r>
        </w:smartTag>
      </w:smartTag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63931A73" w:rsidR="0037396B" w:rsidRPr="00BD2B09" w:rsidRDefault="001D5F65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D5F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6E2C53" w:rsidRPr="00BD2B09">
        <w:rPr>
          <w:rFonts w:ascii="Arial" w:hAnsi="Arial" w:cs="Arial"/>
        </w:rPr>
        <w:t xml:space="preserve"> 2021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202F55D3" w14:textId="77777777" w:rsidTr="0037396B">
        <w:tc>
          <w:tcPr>
            <w:tcW w:w="4643" w:type="dxa"/>
            <w:vAlign w:val="center"/>
          </w:tcPr>
          <w:p w14:paraId="5FE58DAA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04788FBF" w14:textId="741B1654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Kirkbride</w:t>
            </w:r>
          </w:p>
        </w:tc>
      </w:tr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57EC1F1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Hunter</w:t>
            </w:r>
          </w:p>
        </w:tc>
        <w:tc>
          <w:tcPr>
            <w:tcW w:w="4643" w:type="dxa"/>
            <w:vAlign w:val="center"/>
          </w:tcPr>
          <w:p w14:paraId="32FFAB1B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B Sansom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E63B715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G Glaister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3EF3CDAC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H Harrington</w:t>
            </w:r>
          </w:p>
        </w:tc>
        <w:tc>
          <w:tcPr>
            <w:tcW w:w="4643" w:type="dxa"/>
            <w:vAlign w:val="center"/>
          </w:tcPr>
          <w:p w14:paraId="60D85F59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S Stoddart (Vice Chair)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50CB356D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King</w:t>
            </w:r>
          </w:p>
        </w:tc>
        <w:tc>
          <w:tcPr>
            <w:tcW w:w="4643" w:type="dxa"/>
            <w:vAlign w:val="center"/>
          </w:tcPr>
          <w:p w14:paraId="1A256BDF" w14:textId="486635FE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P Poole</w:t>
            </w:r>
          </w:p>
        </w:tc>
      </w:tr>
    </w:tbl>
    <w:p w14:paraId="5435393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70D3AE43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557A48" w:rsidRPr="00BD2B09">
        <w:rPr>
          <w:rFonts w:ascii="Arial" w:hAnsi="Arial" w:cs="Arial"/>
        </w:rPr>
        <w:t>2</w:t>
      </w:r>
      <w:r w:rsidR="001D5F65">
        <w:rPr>
          <w:rFonts w:ascii="Arial" w:hAnsi="Arial" w:cs="Arial"/>
        </w:rPr>
        <w:t>0</w:t>
      </w:r>
      <w:r w:rsidR="00557A48" w:rsidRPr="00BD2B09">
        <w:rPr>
          <w:rFonts w:ascii="Arial" w:hAnsi="Arial" w:cs="Arial"/>
          <w:vertAlign w:val="superscript"/>
        </w:rPr>
        <w:t>th</w:t>
      </w:r>
      <w:r w:rsidR="001D5F65">
        <w:rPr>
          <w:rFonts w:ascii="Arial" w:hAnsi="Arial" w:cs="Arial"/>
        </w:rPr>
        <w:t xml:space="preserve"> July</w:t>
      </w:r>
      <w:r w:rsidR="006E2C53" w:rsidRPr="00BD2B09">
        <w:rPr>
          <w:rFonts w:ascii="Arial" w:hAnsi="Arial" w:cs="Arial"/>
        </w:rPr>
        <w:t xml:space="preserve"> 2021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7AF33320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EB163C" w:rsidRPr="00BD2B09">
        <w:rPr>
          <w:rFonts w:ascii="Arial" w:hAnsi="Arial" w:cs="Arial"/>
        </w:rPr>
        <w:t>Thursday</w:t>
      </w:r>
      <w:r w:rsidR="00CF2087" w:rsidRPr="00BD2B09">
        <w:rPr>
          <w:rFonts w:ascii="Arial" w:hAnsi="Arial" w:cs="Arial"/>
        </w:rPr>
        <w:t xml:space="preserve"> </w:t>
      </w:r>
      <w:r w:rsidR="003530A2" w:rsidRPr="00BD2B09">
        <w:rPr>
          <w:rFonts w:ascii="Arial" w:hAnsi="Arial" w:cs="Arial"/>
        </w:rPr>
        <w:t>25</w:t>
      </w:r>
      <w:r w:rsidR="003530A2" w:rsidRPr="00BD2B09">
        <w:rPr>
          <w:rFonts w:ascii="Arial" w:hAnsi="Arial" w:cs="Arial"/>
          <w:vertAlign w:val="superscript"/>
        </w:rPr>
        <w:t>th</w:t>
      </w:r>
      <w:r w:rsidR="003530A2" w:rsidRPr="00BD2B09">
        <w:rPr>
          <w:rFonts w:ascii="Arial" w:hAnsi="Arial" w:cs="Arial"/>
        </w:rPr>
        <w:t xml:space="preserve"> March</w:t>
      </w:r>
      <w:r w:rsidR="00557A48" w:rsidRPr="00BD2B09">
        <w:rPr>
          <w:rFonts w:ascii="Arial" w:hAnsi="Arial" w:cs="Arial"/>
        </w:rPr>
        <w:t xml:space="preserve"> 2021</w:t>
      </w:r>
      <w:r w:rsidR="001D5F65">
        <w:rPr>
          <w:rFonts w:ascii="Arial" w:hAnsi="Arial" w:cs="Arial"/>
        </w:rPr>
        <w:t xml:space="preserve"> and 25</w:t>
      </w:r>
      <w:r w:rsidR="001D5F65" w:rsidRPr="001D5F65">
        <w:rPr>
          <w:rFonts w:ascii="Arial" w:hAnsi="Arial" w:cs="Arial"/>
          <w:vertAlign w:val="superscript"/>
        </w:rPr>
        <w:t>th</w:t>
      </w:r>
      <w:r w:rsidR="001D5F65">
        <w:rPr>
          <w:rFonts w:ascii="Arial" w:hAnsi="Arial" w:cs="Arial"/>
        </w:rPr>
        <w:t xml:space="preserve"> May 2021.</w:t>
      </w:r>
    </w:p>
    <w:p w14:paraId="1D534802" w14:textId="1EFE462D" w:rsidR="003530A2" w:rsidRPr="00BD2B09" w:rsidRDefault="003530A2" w:rsidP="0037396B">
      <w:pPr>
        <w:spacing w:after="100" w:afterAutospacing="1"/>
        <w:contextualSpacing/>
        <w:rPr>
          <w:rFonts w:ascii="Arial" w:hAnsi="Arial" w:cs="Arial"/>
        </w:rPr>
      </w:pPr>
    </w:p>
    <w:p w14:paraId="73A2E45A" w14:textId="73291656" w:rsidR="00BD2B09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 xml:space="preserve">   </w:t>
      </w:r>
      <w:r w:rsidR="001D5F65">
        <w:rPr>
          <w:rFonts w:ascii="Arial" w:hAnsi="Arial" w:cs="Arial"/>
          <w:b/>
          <w:bCs/>
        </w:rPr>
        <w:t>Live Streaming of Council Meetings</w:t>
      </w:r>
    </w:p>
    <w:p w14:paraId="4FF82243" w14:textId="477F3601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</w:t>
      </w:r>
      <w:r w:rsidR="001D5F65">
        <w:rPr>
          <w:rFonts w:ascii="Arial" w:hAnsi="Arial" w:cs="Arial"/>
        </w:rPr>
        <w:t>receive an update on the opportunity to live stream council meetings.</w:t>
      </w:r>
    </w:p>
    <w:p w14:paraId="711D6D3A" w14:textId="77777777" w:rsidR="00BD2B09" w:rsidRP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2E4D691E" w14:textId="76403B18" w:rsidR="003530A2" w:rsidRPr="00BD2B09" w:rsidRDefault="0047003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7EBA7278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Payments 1 April to 30 April 2021.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2BDF4749" w:rsidR="003530A2" w:rsidRPr="00BD2B09" w:rsidRDefault="0047003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4DA1CC43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47003A">
        <w:rPr>
          <w:rFonts w:ascii="Arial" w:hAnsi="Arial" w:cs="Arial"/>
        </w:rPr>
        <w:t>01-05-</w:t>
      </w:r>
      <w:r w:rsidRPr="00BD2B09">
        <w:rPr>
          <w:rFonts w:ascii="Arial" w:hAnsi="Arial" w:cs="Arial"/>
        </w:rPr>
        <w:t>2021</w:t>
      </w:r>
      <w:r w:rsidR="0047003A">
        <w:rPr>
          <w:rFonts w:ascii="Arial" w:hAnsi="Arial" w:cs="Arial"/>
        </w:rPr>
        <w:t xml:space="preserve"> to 30-05-2021 and 01-06-2021 to 30-06-2021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D55C1B3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9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Budget Monitoring Statement</w:t>
      </w:r>
    </w:p>
    <w:p w14:paraId="089F39B6" w14:textId="3270C78B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30 </w:t>
      </w:r>
      <w:r w:rsidR="0047003A">
        <w:rPr>
          <w:rFonts w:ascii="Arial" w:hAnsi="Arial" w:cs="Arial"/>
        </w:rPr>
        <w:t>June</w:t>
      </w:r>
      <w:r w:rsidRPr="00BD2B09">
        <w:rPr>
          <w:rFonts w:ascii="Arial" w:hAnsi="Arial" w:cs="Arial"/>
        </w:rPr>
        <w:t xml:space="preserve"> 2021.</w:t>
      </w:r>
    </w:p>
    <w:p w14:paraId="7EF12CD0" w14:textId="7196C839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Hlk66873530"/>
    </w:p>
    <w:p w14:paraId="408C323C" w14:textId="0C9DE6AE" w:rsidR="00B3035F" w:rsidRPr="00B3035F" w:rsidRDefault="0047003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10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ab/>
      </w:r>
      <w:r>
        <w:rPr>
          <w:rFonts w:ascii="Arial" w:hAnsi="Arial" w:cs="Arial"/>
          <w:b/>
          <w:bCs/>
          <w:color w:val="201F1E"/>
          <w:sz w:val="22"/>
          <w:szCs w:val="22"/>
        </w:rPr>
        <w:t>Defibrillator Update</w:t>
      </w:r>
    </w:p>
    <w:p w14:paraId="6E0283A8" w14:textId="14A24026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AD4015">
        <w:rPr>
          <w:rFonts w:ascii="Arial" w:hAnsi="Arial" w:cs="Arial"/>
          <w:color w:val="201F1E"/>
          <w:sz w:val="22"/>
          <w:szCs w:val="22"/>
        </w:rPr>
        <w:t>receive an update on the cost of two defibrillators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2F83B744" w14:textId="261AFEFC" w:rsid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4B4DBF7" w14:textId="0575DD83" w:rsidR="00AD4015" w:rsidRP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 xml:space="preserve">11. </w:t>
      </w: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ab/>
        <w:t>Mayors Bench</w:t>
      </w:r>
    </w:p>
    <w:p w14:paraId="15BF8F9B" w14:textId="40B8FA0F" w:rsid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placement of the Mayors bench for former mayor Cllr J King.</w:t>
      </w:r>
    </w:p>
    <w:p w14:paraId="135DEC7D" w14:textId="21F9A205" w:rsidR="00555396" w:rsidRDefault="00555396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0C94F05" w14:textId="26E87717" w:rsidR="00555396" w:rsidRPr="00555396" w:rsidRDefault="00555396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555396">
        <w:rPr>
          <w:rFonts w:ascii="Arial" w:hAnsi="Arial" w:cs="Arial"/>
          <w:b/>
          <w:bCs/>
          <w:color w:val="201F1E"/>
          <w:sz w:val="22"/>
          <w:szCs w:val="22"/>
        </w:rPr>
        <w:t xml:space="preserve">12. </w:t>
      </w:r>
      <w:r w:rsidRPr="00555396">
        <w:rPr>
          <w:rFonts w:ascii="Arial" w:hAnsi="Arial" w:cs="Arial"/>
          <w:b/>
          <w:bCs/>
          <w:color w:val="201F1E"/>
          <w:sz w:val="22"/>
          <w:szCs w:val="22"/>
        </w:rPr>
        <w:tab/>
        <w:t>WTC Payment Solution</w:t>
      </w:r>
    </w:p>
    <w:p w14:paraId="3F2D78E2" w14:textId="4E07C94E" w:rsidR="00555396" w:rsidRPr="00BD2B09" w:rsidRDefault="00555396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issue of a WTC payment solution for council purchases.</w:t>
      </w:r>
    </w:p>
    <w:bookmarkEnd w:id="0"/>
    <w:p w14:paraId="6405F736" w14:textId="6D738AC7" w:rsidR="00BA3D8A" w:rsidRPr="00BD2B09" w:rsidRDefault="0037396B" w:rsidP="00C663D2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  <w:b/>
        </w:rPr>
        <w:tab/>
      </w:r>
    </w:p>
    <w:p w14:paraId="08EA3526" w14:textId="12D31953" w:rsidR="00BA3D8A" w:rsidRPr="00BD2B09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555396">
        <w:rPr>
          <w:rFonts w:ascii="Arial" w:hAnsi="Arial" w:cs="Arial"/>
          <w:b/>
          <w:bCs/>
        </w:rPr>
        <w:t>3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BD2B09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p w14:paraId="52F83B3D" w14:textId="232AA46A" w:rsidR="00560789" w:rsidRPr="00BD2B09" w:rsidRDefault="00560789" w:rsidP="0037396B">
      <w:pPr>
        <w:spacing w:after="100" w:afterAutospacing="1"/>
        <w:contextualSpacing/>
        <w:rPr>
          <w:rFonts w:ascii="Arial" w:hAnsi="Arial" w:cs="Arial"/>
        </w:rPr>
      </w:pPr>
    </w:p>
    <w:sectPr w:rsidR="00560789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1B2242"/>
    <w:rsid w:val="001D5F65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7003A"/>
    <w:rsid w:val="004A7E9B"/>
    <w:rsid w:val="004E798B"/>
    <w:rsid w:val="005358D1"/>
    <w:rsid w:val="00555396"/>
    <w:rsid w:val="00557A48"/>
    <w:rsid w:val="00560789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B068E"/>
    <w:rsid w:val="008C15E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63D2"/>
    <w:rsid w:val="00CF2087"/>
    <w:rsid w:val="00DE3F63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4</cp:revision>
  <cp:lastPrinted>2020-06-19T12:17:00Z</cp:lastPrinted>
  <dcterms:created xsi:type="dcterms:W3CDTF">2021-07-13T13:29:00Z</dcterms:created>
  <dcterms:modified xsi:type="dcterms:W3CDTF">2021-07-14T16:02:00Z</dcterms:modified>
</cp:coreProperties>
</file>